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CA02D29" w14:textId="77777777" w:rsidR="005A28A9" w:rsidRDefault="005A28A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ff3"/>
        <w:tblW w:w="9639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979"/>
        <w:gridCol w:w="62"/>
        <w:gridCol w:w="4598"/>
      </w:tblGrid>
      <w:tr w:rsidR="005A28A9" w14:paraId="0DF47044" w14:textId="77777777">
        <w:trPr>
          <w:jc w:val="center"/>
        </w:trPr>
        <w:tc>
          <w:tcPr>
            <w:tcW w:w="4979" w:type="dxa"/>
            <w:tcBorders>
              <w:top w:val="nil"/>
              <w:left w:val="nil"/>
              <w:bottom w:val="nil"/>
              <w:right w:val="nil"/>
            </w:tcBorders>
          </w:tcPr>
          <w:p w14:paraId="07F15CE8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  <w:noProof/>
              </w:rPr>
              <w:drawing>
                <wp:inline distT="0" distB="0" distL="0" distR="0" wp14:anchorId="41832DE4" wp14:editId="608467A2">
                  <wp:extent cx="1507490" cy="539750"/>
                  <wp:effectExtent l="0" t="0" r="0" b="0"/>
                  <wp:docPr id="116" name="image2.jpg" descr="Logo AIFE_vlight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 descr="Logo AIFE_vlight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7490" cy="5397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185F00B" w14:textId="77777777" w:rsidR="005A28A9" w:rsidRDefault="005A28A9">
            <w:pPr>
              <w:rPr>
                <w:rFonts w:ascii="Marianne" w:eastAsia="Marianne" w:hAnsi="Marianne" w:cs="Marianne"/>
              </w:rPr>
            </w:pPr>
          </w:p>
        </w:tc>
        <w:tc>
          <w:tcPr>
            <w:tcW w:w="4660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A56C5F1" w14:textId="77777777" w:rsidR="005A28A9" w:rsidRDefault="005A28A9">
            <w:pPr>
              <w:jc w:val="right"/>
              <w:rPr>
                <w:rFonts w:ascii="Marianne" w:eastAsia="Marianne" w:hAnsi="Marianne" w:cs="Marianne"/>
                <w:sz w:val="18"/>
                <w:szCs w:val="18"/>
              </w:rPr>
            </w:pPr>
          </w:p>
        </w:tc>
      </w:tr>
      <w:tr w:rsidR="005A28A9" w14:paraId="47FF8FBD" w14:textId="77777777">
        <w:trPr>
          <w:jc w:val="center"/>
        </w:trPr>
        <w:tc>
          <w:tcPr>
            <w:tcW w:w="5041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5839FA4" w14:textId="77777777" w:rsidR="005A28A9" w:rsidRDefault="00FE29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2"/>
              <w:rPr>
                <w:rFonts w:ascii="Marianne" w:eastAsia="Marianne" w:hAnsi="Marianne" w:cs="Marianne"/>
                <w:color w:val="000000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color w:val="000000"/>
                <w:sz w:val="16"/>
                <w:szCs w:val="16"/>
              </w:rPr>
              <w:t>BERCY 3</w:t>
            </w:r>
          </w:p>
          <w:p w14:paraId="55904698" w14:textId="77777777" w:rsidR="005A28A9" w:rsidRDefault="00FE29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2"/>
              <w:rPr>
                <w:rFonts w:ascii="Marianne" w:eastAsia="Marianne" w:hAnsi="Marianne" w:cs="Marianne"/>
                <w:color w:val="000000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color w:val="000000"/>
                <w:sz w:val="16"/>
                <w:szCs w:val="16"/>
              </w:rPr>
              <w:t>10, RUE DU CENTRE</w:t>
            </w:r>
          </w:p>
          <w:p w14:paraId="1AF12457" w14:textId="77777777" w:rsidR="005A28A9" w:rsidRDefault="00FE29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2"/>
              <w:rPr>
                <w:rFonts w:ascii="Marianne" w:eastAsia="Marianne" w:hAnsi="Marianne" w:cs="Marianne"/>
                <w:color w:val="000000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color w:val="000000"/>
                <w:sz w:val="16"/>
                <w:szCs w:val="16"/>
              </w:rPr>
              <w:t>93464 NOISY-LE-GRAND CEDEX</w:t>
            </w:r>
          </w:p>
          <w:p w14:paraId="300BDF65" w14:textId="77777777" w:rsidR="005A28A9" w:rsidRDefault="00FE294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42"/>
              <w:rPr>
                <w:rFonts w:ascii="Marianne" w:eastAsia="Marianne" w:hAnsi="Marianne" w:cs="Marianne"/>
                <w:color w:val="000000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color w:val="000000"/>
                <w:sz w:val="16"/>
                <w:szCs w:val="16"/>
              </w:rPr>
              <w:t>Standard : (+33) 1 57 33 99 00</w:t>
            </w:r>
          </w:p>
          <w:p w14:paraId="5285EB99" w14:textId="77777777" w:rsidR="005A28A9" w:rsidRDefault="005A28A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rianne" w:eastAsia="Marianne" w:hAnsi="Marianne" w:cs="Marianne"/>
                <w:color w:val="333333"/>
                <w:sz w:val="16"/>
                <w:szCs w:val="16"/>
              </w:rPr>
            </w:pPr>
          </w:p>
        </w:tc>
        <w:tc>
          <w:tcPr>
            <w:tcW w:w="4598" w:type="dxa"/>
            <w:tcBorders>
              <w:top w:val="nil"/>
              <w:left w:val="nil"/>
              <w:bottom w:val="nil"/>
              <w:right w:val="nil"/>
            </w:tcBorders>
          </w:tcPr>
          <w:p w14:paraId="76AC387A" w14:textId="77777777" w:rsidR="005A28A9" w:rsidRDefault="005A28A9">
            <w:pPr>
              <w:keepNext/>
              <w:keepLines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1134"/>
                <w:tab w:val="left" w:pos="6804"/>
              </w:tabs>
              <w:spacing w:before="140" w:line="240" w:lineRule="auto"/>
              <w:ind w:left="1152" w:hanging="1152"/>
              <w:jc w:val="center"/>
              <w:rPr>
                <w:rFonts w:ascii="Marianne" w:eastAsia="Marianne" w:hAnsi="Marianne" w:cs="Marianne"/>
                <w:color w:val="333333"/>
                <w:sz w:val="14"/>
                <w:szCs w:val="14"/>
              </w:rPr>
            </w:pPr>
          </w:p>
        </w:tc>
      </w:tr>
    </w:tbl>
    <w:p w14:paraId="323A2366" w14:textId="77777777" w:rsidR="005A28A9" w:rsidRDefault="005A28A9">
      <w:pPr>
        <w:jc w:val="center"/>
        <w:rPr>
          <w:rFonts w:ascii="Marianne" w:eastAsia="Marianne" w:hAnsi="Marianne" w:cs="Marianne"/>
          <w:b/>
          <w:smallCaps/>
          <w:sz w:val="40"/>
          <w:szCs w:val="40"/>
        </w:rPr>
      </w:pPr>
    </w:p>
    <w:p w14:paraId="7B6CBC72" w14:textId="77777777" w:rsidR="005A28A9" w:rsidRDefault="00FE2947">
      <w:pPr>
        <w:jc w:val="center"/>
        <w:rPr>
          <w:rFonts w:ascii="Marianne" w:eastAsia="Marianne" w:hAnsi="Marianne" w:cs="Marianne"/>
          <w:b/>
          <w:smallCaps/>
          <w:sz w:val="40"/>
          <w:szCs w:val="40"/>
        </w:rPr>
      </w:pPr>
      <w:r>
        <w:rPr>
          <w:rFonts w:ascii="Marianne" w:eastAsia="Marianne" w:hAnsi="Marianne" w:cs="Marianne"/>
          <w:noProof/>
        </w:rPr>
        <mc:AlternateContent>
          <mc:Choice Requires="wps">
            <w:drawing>
              <wp:inline distT="0" distB="0" distL="0" distR="0" wp14:anchorId="52888997" wp14:editId="5B135A98">
                <wp:extent cx="6565900" cy="1956367"/>
                <wp:effectExtent l="0" t="0" r="0" b="0"/>
                <wp:docPr id="115" name="Rectangle : coins arrondis 115" descr="[NOM COMITE (A RENSEIGNER DANS &quot;FICHIER&quot;/&quot;PROPRIETE&quot;/&quot;PERSONNALISATION&quot;)] N°[NUM]&#10;&#10;Compte-rendu – [jj/mm/aaaa]&#10;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317050" y="2974009"/>
                          <a:ext cx="6057900" cy="1611983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>
                            <a:alpha val="20000"/>
                          </a:srgbClr>
                        </a:solidFill>
                        <a:ln w="31750" cap="flat" cmpd="sng">
                          <a:solidFill>
                            <a:srgbClr val="4F81BD"/>
                          </a:solidFill>
                          <a:prstDash val="solid"/>
                          <a:round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64F2CD61" w14:textId="0614DCF9" w:rsidR="005A28A9" w:rsidRDefault="00FE2947">
                            <w:pPr>
                              <w:spacing w:line="310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rFonts w:ascii="Verdana" w:eastAsia="Verdana" w:hAnsi="Verdana" w:cs="Verdana"/>
                                <w:b/>
                                <w:smallCaps/>
                                <w:color w:val="000000"/>
                                <w:sz w:val="40"/>
                              </w:rPr>
                              <w:t>Bon de livraison du périmètre Correctif V4.</w:t>
                            </w:r>
                            <w:r w:rsidR="00F94705">
                              <w:rPr>
                                <w:rFonts w:ascii="Verdana" w:eastAsia="Verdana" w:hAnsi="Verdana" w:cs="Verdana"/>
                                <w:b/>
                                <w:smallCaps/>
                                <w:color w:val="000000"/>
                                <w:sz w:val="40"/>
                              </w:rPr>
                              <w:t>6</w:t>
                            </w:r>
                            <w:r w:rsidR="00BD688C">
                              <w:rPr>
                                <w:rFonts w:ascii="Verdana" w:eastAsia="Verdana" w:hAnsi="Verdana" w:cs="Verdana"/>
                                <w:b/>
                                <w:smallCaps/>
                                <w:color w:val="000000"/>
                                <w:sz w:val="40"/>
                              </w:rPr>
                              <w:t>.1</w:t>
                            </w:r>
                            <w:r>
                              <w:rPr>
                                <w:rFonts w:ascii="Verdana" w:eastAsia="Verdana" w:hAnsi="Verdana" w:cs="Verdana"/>
                                <w:b/>
                                <w:smallCaps/>
                                <w:color w:val="000000"/>
                                <w:sz w:val="40"/>
                              </w:rPr>
                              <w:t xml:space="preserve"> 202</w:t>
                            </w:r>
                            <w:r w:rsidR="00BB2BF0">
                              <w:rPr>
                                <w:rFonts w:ascii="Verdana" w:eastAsia="Verdana" w:hAnsi="Verdana" w:cs="Verdana"/>
                                <w:b/>
                                <w:smallCaps/>
                                <w:color w:val="000000"/>
                                <w:sz w:val="40"/>
                              </w:rPr>
                              <w:t>5</w:t>
                            </w:r>
                          </w:p>
                          <w:p w14:paraId="51BDE704" w14:textId="77777777" w:rsidR="005A28A9" w:rsidRDefault="005A28A9">
                            <w:pPr>
                              <w:spacing w:line="310" w:lineRule="auto"/>
                              <w:jc w:val="center"/>
                              <w:textDirection w:val="btLr"/>
                            </w:pPr>
                          </w:p>
                          <w:p w14:paraId="7D546A0D" w14:textId="77777777" w:rsidR="005A28A9" w:rsidRDefault="005A28A9">
                            <w:pPr>
                              <w:spacing w:line="310" w:lineRule="auto"/>
                              <w:textDirection w:val="btLr"/>
                            </w:pPr>
                          </w:p>
                        </w:txbxContent>
                      </wps:txbx>
                      <wps:bodyPr spcFirstLastPara="1" wrap="square" lIns="0" tIns="45700" rIns="0" bIns="4570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oundrect w14:anchorId="52888997" id="Rectangle : coins arrondis 115" o:spid="_x0000_s1026" alt="[NOM COMITE (A RENSEIGNER DANS &quot;FICHIER&quot;/&quot;PROPRIETE&quot;/&quot;PERSONNALISATION&quot;)] N°[NUM]&#10;&#10;Compte-rendu – [jj/mm/aaaa]&#10;" style="width:517pt;height:154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" strokecolor="#4f81bd" strokeweight="2.5pt">
                <v:fill opacity="13107f"/>
                <v:stroke startarrowwidth="narrow" startarrowlength="short" endarrowwidth="narrow" endarrowlength="short"/>
                <v:textbox inset="0,1.2694mm,0,1.2694mm">
                  <w:txbxContent>
                    <w:p w14:paraId="64F2CD61" w14:textId="0614DCF9" w:rsidR="005A28A9" w:rsidRDefault="00FE2947">
                      <w:pPr>
                        <w:spacing w:line="310" w:lineRule="auto"/>
                        <w:jc w:val="center"/>
                        <w:textDirection w:val="btLr"/>
                      </w:pPr>
                      <w:r>
                        <w:rPr>
                          <w:rFonts w:ascii="Verdana" w:eastAsia="Verdana" w:hAnsi="Verdana" w:cs="Verdana"/>
                          <w:b/>
                          <w:smallCaps/>
                          <w:color w:val="000000"/>
                          <w:sz w:val="40"/>
                        </w:rPr>
                        <w:t>Bon de livraison du périmètre Correctif V4.</w:t>
                      </w:r>
                      <w:r w:rsidR="00F94705">
                        <w:rPr>
                          <w:rFonts w:ascii="Verdana" w:eastAsia="Verdana" w:hAnsi="Verdana" w:cs="Verdana"/>
                          <w:b/>
                          <w:smallCaps/>
                          <w:color w:val="000000"/>
                          <w:sz w:val="40"/>
                        </w:rPr>
                        <w:t>6</w:t>
                      </w:r>
                      <w:r w:rsidR="00BD688C">
                        <w:rPr>
                          <w:rFonts w:ascii="Verdana" w:eastAsia="Verdana" w:hAnsi="Verdana" w:cs="Verdana"/>
                          <w:b/>
                          <w:smallCaps/>
                          <w:color w:val="000000"/>
                          <w:sz w:val="40"/>
                        </w:rPr>
                        <w:t>.1</w:t>
                      </w:r>
                      <w:r>
                        <w:rPr>
                          <w:rFonts w:ascii="Verdana" w:eastAsia="Verdana" w:hAnsi="Verdana" w:cs="Verdana"/>
                          <w:b/>
                          <w:smallCaps/>
                          <w:color w:val="000000"/>
                          <w:sz w:val="40"/>
                        </w:rPr>
                        <w:t xml:space="preserve"> 202</w:t>
                      </w:r>
                      <w:r w:rsidR="00BB2BF0">
                        <w:rPr>
                          <w:rFonts w:ascii="Verdana" w:eastAsia="Verdana" w:hAnsi="Verdana" w:cs="Verdana"/>
                          <w:b/>
                          <w:smallCaps/>
                          <w:color w:val="000000"/>
                          <w:sz w:val="40"/>
                        </w:rPr>
                        <w:t>5</w:t>
                      </w:r>
                    </w:p>
                    <w:p w14:paraId="51BDE704" w14:textId="77777777" w:rsidR="005A28A9" w:rsidRDefault="005A28A9">
                      <w:pPr>
                        <w:spacing w:line="310" w:lineRule="auto"/>
                        <w:jc w:val="center"/>
                        <w:textDirection w:val="btLr"/>
                      </w:pPr>
                    </w:p>
                    <w:p w14:paraId="7D546A0D" w14:textId="77777777" w:rsidR="005A28A9" w:rsidRDefault="005A28A9">
                      <w:pPr>
                        <w:spacing w:line="310" w:lineRule="auto"/>
                        <w:textDirection w:val="btLr"/>
                      </w:pPr>
                    </w:p>
                  </w:txbxContent>
                </v:textbox>
                <w10:anchorlock/>
              </v:roundrect>
            </w:pict>
          </mc:Fallback>
        </mc:AlternateContent>
      </w:r>
    </w:p>
    <w:p w14:paraId="15864AB1" w14:textId="77777777" w:rsidR="005A28A9" w:rsidRDefault="005A28A9">
      <w:pPr>
        <w:jc w:val="center"/>
        <w:rPr>
          <w:rFonts w:ascii="Marianne" w:eastAsia="Marianne" w:hAnsi="Marianne" w:cs="Marianne"/>
          <w:color w:val="1F497D"/>
        </w:rPr>
      </w:pPr>
    </w:p>
    <w:p w14:paraId="5BEC23B8" w14:textId="77777777" w:rsidR="005A28A9" w:rsidRDefault="005A28A9">
      <w:pPr>
        <w:jc w:val="center"/>
        <w:rPr>
          <w:rFonts w:ascii="Marianne" w:eastAsia="Marianne" w:hAnsi="Marianne" w:cs="Marianne"/>
        </w:rPr>
      </w:pPr>
    </w:p>
    <w:p w14:paraId="0D232542" w14:textId="77777777" w:rsidR="005A28A9" w:rsidRDefault="005A28A9">
      <w:pPr>
        <w:jc w:val="center"/>
        <w:rPr>
          <w:rFonts w:ascii="Marianne" w:eastAsia="Marianne" w:hAnsi="Marianne" w:cs="Marianne"/>
        </w:rPr>
      </w:pPr>
    </w:p>
    <w:tbl>
      <w:tblPr>
        <w:tblStyle w:val="aff4"/>
        <w:tblW w:w="8453" w:type="dxa"/>
        <w:jc w:val="center"/>
        <w:tblInd w:w="0" w:type="dxa"/>
        <w:tblBorders>
          <w:insideV w:val="single" w:sz="4" w:space="0" w:color="8EB0AB"/>
        </w:tblBorders>
        <w:tblLayout w:type="fixed"/>
        <w:tblLook w:val="0400" w:firstRow="0" w:lastRow="0" w:firstColumn="0" w:lastColumn="0" w:noHBand="0" w:noVBand="1"/>
      </w:tblPr>
      <w:tblGrid>
        <w:gridCol w:w="4964"/>
        <w:gridCol w:w="3489"/>
      </w:tblGrid>
      <w:tr w:rsidR="005A28A9" w14:paraId="6E3D3A46" w14:textId="77777777">
        <w:trPr>
          <w:jc w:val="center"/>
        </w:trPr>
        <w:tc>
          <w:tcPr>
            <w:tcW w:w="4964" w:type="dxa"/>
            <w:tcBorders>
              <w:bottom w:val="nil"/>
            </w:tcBorders>
          </w:tcPr>
          <w:p w14:paraId="18591F88" w14:textId="77777777" w:rsidR="005A28A9" w:rsidRDefault="00FE2947">
            <w:pPr>
              <w:jc w:val="right"/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  <w:sz w:val="14"/>
                <w:szCs w:val="14"/>
              </w:rPr>
              <w:t>Destinataires</w:t>
            </w:r>
          </w:p>
        </w:tc>
        <w:tc>
          <w:tcPr>
            <w:tcW w:w="3489" w:type="dxa"/>
            <w:tcBorders>
              <w:bottom w:val="nil"/>
            </w:tcBorders>
          </w:tcPr>
          <w:p w14:paraId="2E1B73FB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Equipe Projet SI-MARCHE (AIFE)</w:t>
            </w:r>
          </w:p>
        </w:tc>
      </w:tr>
      <w:tr w:rsidR="005A28A9" w14:paraId="17DE7795" w14:textId="77777777">
        <w:trPr>
          <w:trHeight w:val="391"/>
          <w:jc w:val="center"/>
        </w:trPr>
        <w:tc>
          <w:tcPr>
            <w:tcW w:w="4964" w:type="dxa"/>
            <w:tcBorders>
              <w:right w:val="nil"/>
            </w:tcBorders>
          </w:tcPr>
          <w:p w14:paraId="3DF18451" w14:textId="77777777" w:rsidR="005A28A9" w:rsidRDefault="005A28A9">
            <w:pPr>
              <w:jc w:val="right"/>
              <w:rPr>
                <w:rFonts w:ascii="Marianne" w:eastAsia="Marianne" w:hAnsi="Marianne" w:cs="Marianne"/>
              </w:rPr>
            </w:pPr>
          </w:p>
        </w:tc>
        <w:tc>
          <w:tcPr>
            <w:tcW w:w="3489" w:type="dxa"/>
            <w:tcBorders>
              <w:left w:val="nil"/>
            </w:tcBorders>
          </w:tcPr>
          <w:p w14:paraId="756DFF0C" w14:textId="77777777" w:rsidR="005A28A9" w:rsidRDefault="005A28A9">
            <w:pPr>
              <w:rPr>
                <w:rFonts w:ascii="Marianne" w:eastAsia="Marianne" w:hAnsi="Marianne" w:cs="Marianne"/>
              </w:rPr>
            </w:pPr>
          </w:p>
        </w:tc>
      </w:tr>
      <w:tr w:rsidR="005A28A9" w14:paraId="05D042E5" w14:textId="77777777">
        <w:trPr>
          <w:jc w:val="center"/>
        </w:trPr>
        <w:tc>
          <w:tcPr>
            <w:tcW w:w="4964" w:type="dxa"/>
            <w:tcBorders>
              <w:bottom w:val="nil"/>
            </w:tcBorders>
          </w:tcPr>
          <w:p w14:paraId="4C9E4B4C" w14:textId="77777777" w:rsidR="005A28A9" w:rsidRDefault="00FE2947">
            <w:pPr>
              <w:jc w:val="right"/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  <w:sz w:val="14"/>
                <w:szCs w:val="14"/>
              </w:rPr>
              <w:t>Pour information</w:t>
            </w:r>
          </w:p>
        </w:tc>
        <w:tc>
          <w:tcPr>
            <w:tcW w:w="3489" w:type="dxa"/>
            <w:tcBorders>
              <w:bottom w:val="nil"/>
            </w:tcBorders>
          </w:tcPr>
          <w:p w14:paraId="6FBB76FA" w14:textId="0ADC1757" w:rsidR="005A28A9" w:rsidRDefault="00BB2BF0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CGI</w:t>
            </w:r>
          </w:p>
        </w:tc>
      </w:tr>
    </w:tbl>
    <w:p w14:paraId="21A2F83A" w14:textId="77777777" w:rsidR="005A28A9" w:rsidRDefault="005A28A9">
      <w:pPr>
        <w:jc w:val="center"/>
        <w:rPr>
          <w:rFonts w:ascii="Marianne" w:eastAsia="Marianne" w:hAnsi="Marianne" w:cs="Marianne"/>
        </w:rPr>
      </w:pPr>
    </w:p>
    <w:p w14:paraId="041982EB" w14:textId="77777777" w:rsidR="005A28A9" w:rsidRDefault="005A28A9">
      <w:pPr>
        <w:jc w:val="center"/>
        <w:rPr>
          <w:rFonts w:ascii="Marianne" w:eastAsia="Marianne" w:hAnsi="Marianne" w:cs="Marianne"/>
        </w:rPr>
      </w:pPr>
    </w:p>
    <w:p w14:paraId="61C02D89" w14:textId="77777777" w:rsidR="005A28A9" w:rsidRDefault="005A28A9">
      <w:pPr>
        <w:jc w:val="center"/>
        <w:rPr>
          <w:rFonts w:ascii="Marianne" w:eastAsia="Marianne" w:hAnsi="Marianne" w:cs="Marianne"/>
        </w:rPr>
      </w:pPr>
    </w:p>
    <w:p w14:paraId="249FDB81" w14:textId="77777777" w:rsidR="005A28A9" w:rsidRDefault="005A28A9">
      <w:pPr>
        <w:jc w:val="center"/>
        <w:rPr>
          <w:rFonts w:ascii="Marianne" w:eastAsia="Marianne" w:hAnsi="Marianne" w:cs="Marianne"/>
        </w:rPr>
      </w:pPr>
    </w:p>
    <w:tbl>
      <w:tblPr>
        <w:tblStyle w:val="aff5"/>
        <w:tblW w:w="8786" w:type="dxa"/>
        <w:jc w:val="center"/>
        <w:tblInd w:w="0" w:type="dxa"/>
        <w:tblBorders>
          <w:top w:val="single" w:sz="12" w:space="0" w:color="000000"/>
          <w:bottom w:val="single" w:sz="12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7"/>
        <w:gridCol w:w="1842"/>
        <w:gridCol w:w="4747"/>
      </w:tblGrid>
      <w:tr w:rsidR="005A28A9" w14:paraId="6A21BF0B" w14:textId="77777777">
        <w:trPr>
          <w:trHeight w:val="331"/>
          <w:jc w:val="center"/>
        </w:trPr>
        <w:tc>
          <w:tcPr>
            <w:tcW w:w="2197" w:type="dxa"/>
            <w:tcBorders>
              <w:top w:val="single" w:sz="12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B4AB92" w14:textId="77777777" w:rsidR="005A28A9" w:rsidRDefault="00FE2947">
            <w:pPr>
              <w:spacing w:before="40"/>
              <w:jc w:val="center"/>
              <w:rPr>
                <w:rFonts w:ascii="Marianne" w:eastAsia="Marianne" w:hAnsi="Marianne" w:cs="Marianne"/>
                <w:i/>
              </w:rPr>
            </w:pPr>
            <w:r>
              <w:rPr>
                <w:rFonts w:ascii="Marianne" w:eastAsia="Marianne" w:hAnsi="Marianne" w:cs="Marianne"/>
                <w:i/>
              </w:rPr>
              <w:t>Version - Date</w:t>
            </w:r>
          </w:p>
        </w:tc>
        <w:tc>
          <w:tcPr>
            <w:tcW w:w="1842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26D35B" w14:textId="77777777" w:rsidR="005A28A9" w:rsidRDefault="00FE2947">
            <w:pPr>
              <w:spacing w:before="40"/>
              <w:jc w:val="center"/>
              <w:rPr>
                <w:rFonts w:ascii="Marianne" w:eastAsia="Marianne" w:hAnsi="Marianne" w:cs="Marianne"/>
                <w:i/>
              </w:rPr>
            </w:pPr>
            <w:r>
              <w:rPr>
                <w:rFonts w:ascii="Marianne" w:eastAsia="Marianne" w:hAnsi="Marianne" w:cs="Marianne"/>
                <w:i/>
              </w:rPr>
              <w:t>Emetteur</w:t>
            </w:r>
          </w:p>
        </w:tc>
        <w:tc>
          <w:tcPr>
            <w:tcW w:w="4747" w:type="dxa"/>
            <w:tcBorders>
              <w:top w:val="single" w:sz="12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D8749AA" w14:textId="77777777" w:rsidR="005A28A9" w:rsidRDefault="00FE2947">
            <w:pPr>
              <w:spacing w:before="40"/>
              <w:jc w:val="center"/>
              <w:rPr>
                <w:rFonts w:ascii="Marianne" w:eastAsia="Marianne" w:hAnsi="Marianne" w:cs="Marianne"/>
                <w:i/>
              </w:rPr>
            </w:pPr>
            <w:r>
              <w:rPr>
                <w:rFonts w:ascii="Marianne" w:eastAsia="Marianne" w:hAnsi="Marianne" w:cs="Marianne"/>
                <w:i/>
              </w:rPr>
              <w:t>Statut/Suivi des modifications</w:t>
            </w:r>
          </w:p>
        </w:tc>
      </w:tr>
      <w:tr w:rsidR="005A28A9" w14:paraId="4790CD7F" w14:textId="77777777">
        <w:trPr>
          <w:jc w:val="center"/>
        </w:trPr>
        <w:tc>
          <w:tcPr>
            <w:tcW w:w="2197" w:type="dxa"/>
            <w:tcBorders>
              <w:top w:val="single" w:sz="6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2BAB035B" w14:textId="4AD8FED1" w:rsidR="005A28A9" w:rsidRDefault="00FE2947">
            <w:pPr>
              <w:rPr>
                <w:rFonts w:ascii="Marianne" w:eastAsia="Marianne" w:hAnsi="Marianne" w:cs="Marianne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sz w:val="20"/>
                <w:szCs w:val="20"/>
              </w:rPr>
              <w:t xml:space="preserve">V1 – </w:t>
            </w:r>
            <w:r w:rsidR="004D2D0C">
              <w:rPr>
                <w:rFonts w:ascii="Marianne" w:eastAsia="Marianne" w:hAnsi="Marianne" w:cs="Marianne"/>
                <w:sz w:val="20"/>
                <w:szCs w:val="20"/>
              </w:rPr>
              <w:t>10/07</w:t>
            </w:r>
            <w:r>
              <w:rPr>
                <w:rFonts w:ascii="Marianne" w:eastAsia="Marianne" w:hAnsi="Marianne" w:cs="Marianne"/>
                <w:sz w:val="20"/>
                <w:szCs w:val="20"/>
              </w:rPr>
              <w:t>/2025</w:t>
            </w:r>
          </w:p>
        </w:tc>
        <w:tc>
          <w:tcPr>
            <w:tcW w:w="1842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4" w:space="0" w:color="000000"/>
            </w:tcBorders>
            <w:vAlign w:val="center"/>
          </w:tcPr>
          <w:p w14:paraId="5AAC8549" w14:textId="67C3EDA4" w:rsidR="005A28A9" w:rsidRDefault="00BB2BF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sz w:val="20"/>
                <w:szCs w:val="20"/>
              </w:rPr>
              <w:t>CGI</w:t>
            </w:r>
          </w:p>
        </w:tc>
        <w:tc>
          <w:tcPr>
            <w:tcW w:w="4747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</w:tcBorders>
            <w:vAlign w:val="center"/>
          </w:tcPr>
          <w:p w14:paraId="27822972" w14:textId="77777777" w:rsidR="005A28A9" w:rsidRDefault="00FE2947">
            <w:pPr>
              <w:rPr>
                <w:rFonts w:ascii="Marianne" w:eastAsia="Marianne" w:hAnsi="Marianne" w:cs="Marianne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sz w:val="20"/>
                <w:szCs w:val="20"/>
              </w:rPr>
              <w:t>Initialisation du BL :</w:t>
            </w:r>
          </w:p>
          <w:p w14:paraId="477CD1C8" w14:textId="4CF8259A" w:rsidR="005A28A9" w:rsidRPr="004D2D0C" w:rsidRDefault="00FE2947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rianne" w:eastAsia="Marianne" w:hAnsi="Marianne" w:cs="Marianne"/>
                <w:color w:val="000000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color w:val="000000"/>
                <w:sz w:val="20"/>
                <w:szCs w:val="20"/>
              </w:rPr>
              <w:t xml:space="preserve">MPE : </w:t>
            </w:r>
            <w:r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202</w:t>
            </w:r>
            <w:r w:rsidR="008A485E"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5</w:t>
            </w:r>
            <w:r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-00.00.</w:t>
            </w:r>
            <w:r w:rsidR="008A485E"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0</w:t>
            </w:r>
            <w:r w:rsidR="00F94705"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3</w:t>
            </w:r>
          </w:p>
          <w:p w14:paraId="5EDAD6FF" w14:textId="6141D19C" w:rsidR="004D2D0C" w:rsidRPr="004D2D0C" w:rsidRDefault="004D2D0C" w:rsidP="004D2D0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rianne" w:eastAsia="Marianne" w:hAnsi="Marianne" w:cs="Marianne"/>
                <w:color w:val="000000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color w:val="000000"/>
                <w:sz w:val="20"/>
                <w:szCs w:val="20"/>
              </w:rPr>
              <w:t xml:space="preserve">EXEC : </w:t>
            </w:r>
            <w:r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2025-00.00.02</w:t>
            </w:r>
          </w:p>
          <w:p w14:paraId="49431A0A" w14:textId="27E54D11" w:rsidR="004D2D0C" w:rsidRPr="004D2D0C" w:rsidRDefault="004D2D0C" w:rsidP="004D2D0C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arianne" w:eastAsia="Marianne" w:hAnsi="Marianne" w:cs="Marianne"/>
                <w:color w:val="000000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color w:val="000000"/>
                <w:sz w:val="20"/>
                <w:szCs w:val="20"/>
              </w:rPr>
              <w:t xml:space="preserve">CONCENTRATEUR ANNONCES : </w:t>
            </w:r>
            <w:r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  <w:t>2025-01.00.00</w:t>
            </w:r>
          </w:p>
          <w:p w14:paraId="27CB9145" w14:textId="1EBA2925" w:rsidR="005A28A9" w:rsidRPr="008A485E" w:rsidRDefault="005A28A9" w:rsidP="00F947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720"/>
              <w:rPr>
                <w:rFonts w:ascii="Marianne" w:eastAsia="Marianne" w:hAnsi="Marianne" w:cs="Marianne"/>
                <w:color w:val="000000"/>
                <w:sz w:val="20"/>
                <w:szCs w:val="20"/>
              </w:rPr>
            </w:pPr>
          </w:p>
        </w:tc>
      </w:tr>
    </w:tbl>
    <w:p w14:paraId="19285B47" w14:textId="77777777" w:rsidR="005A28A9" w:rsidRDefault="005A28A9">
      <w:pPr>
        <w:pBdr>
          <w:top w:val="nil"/>
          <w:left w:val="nil"/>
          <w:bottom w:val="nil"/>
          <w:right w:val="nil"/>
          <w:between w:val="nil"/>
        </w:pBdr>
        <w:spacing w:after="200"/>
        <w:jc w:val="both"/>
        <w:rPr>
          <w:rFonts w:ascii="Marianne" w:eastAsia="Marianne" w:hAnsi="Marianne" w:cs="Marianne"/>
          <w:color w:val="000000"/>
          <w:sz w:val="17"/>
          <w:szCs w:val="17"/>
        </w:rPr>
        <w:sectPr w:rsidR="005A28A9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7" w:h="16840"/>
          <w:pgMar w:top="1134" w:right="1134" w:bottom="1134" w:left="1134" w:header="340" w:footer="340" w:gutter="0"/>
          <w:pgNumType w:start="2"/>
          <w:cols w:space="720"/>
        </w:sectPr>
      </w:pPr>
    </w:p>
    <w:p w14:paraId="3C4279FA" w14:textId="77777777" w:rsidR="005A28A9" w:rsidRDefault="005A28A9">
      <w:pPr>
        <w:rPr>
          <w:rFonts w:ascii="Marianne" w:eastAsia="Marianne" w:hAnsi="Marianne" w:cs="Marianne"/>
          <w:color w:val="8EB0AB"/>
        </w:rPr>
      </w:pPr>
    </w:p>
    <w:tbl>
      <w:tblPr>
        <w:tblStyle w:val="aff6"/>
        <w:tblW w:w="8453" w:type="dxa"/>
        <w:jc w:val="center"/>
        <w:tblInd w:w="0" w:type="dxa"/>
        <w:tblBorders>
          <w:insideV w:val="single" w:sz="4" w:space="0" w:color="8EB0AB"/>
        </w:tblBorders>
        <w:tblLayout w:type="fixed"/>
        <w:tblLook w:val="0400" w:firstRow="0" w:lastRow="0" w:firstColumn="0" w:lastColumn="0" w:noHBand="0" w:noVBand="1"/>
      </w:tblPr>
      <w:tblGrid>
        <w:gridCol w:w="2660"/>
        <w:gridCol w:w="5793"/>
      </w:tblGrid>
      <w:tr w:rsidR="005A28A9" w14:paraId="52E40B47" w14:textId="77777777">
        <w:trPr>
          <w:jc w:val="center"/>
        </w:trPr>
        <w:tc>
          <w:tcPr>
            <w:tcW w:w="2660" w:type="dxa"/>
            <w:tcBorders>
              <w:bottom w:val="nil"/>
            </w:tcBorders>
          </w:tcPr>
          <w:p w14:paraId="5D4E34B9" w14:textId="77777777" w:rsidR="005A28A9" w:rsidRDefault="00FE2947">
            <w:pPr>
              <w:jc w:val="right"/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Objectif du document</w:t>
            </w:r>
          </w:p>
        </w:tc>
        <w:tc>
          <w:tcPr>
            <w:tcW w:w="5793" w:type="dxa"/>
            <w:tcBorders>
              <w:bottom w:val="nil"/>
            </w:tcBorders>
          </w:tcPr>
          <w:p w14:paraId="1C49934C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Détailler les éléments mis à jour et le déroulement de la mise à jour (durée d’indisponibilité, date et heure de début et de fin).</w:t>
            </w:r>
          </w:p>
          <w:p w14:paraId="4DA48846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Lister les tests effectués et leurs résultats.</w:t>
            </w:r>
          </w:p>
          <w:p w14:paraId="3C0CD214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Préciser le périmètre de la version évolutive ou la liste des corrections livrées en production.</w:t>
            </w:r>
          </w:p>
        </w:tc>
      </w:tr>
      <w:tr w:rsidR="005A28A9" w14:paraId="4A8462A6" w14:textId="77777777">
        <w:trPr>
          <w:jc w:val="center"/>
        </w:trPr>
        <w:tc>
          <w:tcPr>
            <w:tcW w:w="2660" w:type="dxa"/>
            <w:tcBorders>
              <w:right w:val="nil"/>
            </w:tcBorders>
          </w:tcPr>
          <w:p w14:paraId="11917D9C" w14:textId="77777777" w:rsidR="005A28A9" w:rsidRDefault="005A28A9">
            <w:pPr>
              <w:jc w:val="right"/>
              <w:rPr>
                <w:rFonts w:ascii="Marianne" w:eastAsia="Marianne" w:hAnsi="Marianne" w:cs="Marianne"/>
              </w:rPr>
            </w:pPr>
          </w:p>
        </w:tc>
        <w:tc>
          <w:tcPr>
            <w:tcW w:w="5793" w:type="dxa"/>
            <w:tcBorders>
              <w:left w:val="nil"/>
            </w:tcBorders>
          </w:tcPr>
          <w:p w14:paraId="158C82D8" w14:textId="77777777" w:rsidR="005A28A9" w:rsidRDefault="005A28A9">
            <w:pPr>
              <w:rPr>
                <w:rFonts w:ascii="Marianne" w:eastAsia="Marianne" w:hAnsi="Marianne" w:cs="Marianne"/>
              </w:rPr>
            </w:pPr>
          </w:p>
        </w:tc>
      </w:tr>
      <w:tr w:rsidR="005A28A9" w14:paraId="7DE0B4C3" w14:textId="77777777">
        <w:trPr>
          <w:jc w:val="center"/>
        </w:trPr>
        <w:tc>
          <w:tcPr>
            <w:tcW w:w="2660" w:type="dxa"/>
            <w:tcBorders>
              <w:bottom w:val="nil"/>
            </w:tcBorders>
          </w:tcPr>
          <w:p w14:paraId="53C94D66" w14:textId="77777777" w:rsidR="005A28A9" w:rsidRDefault="00FE2947">
            <w:pPr>
              <w:jc w:val="right"/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Mots clefs</w:t>
            </w:r>
          </w:p>
        </w:tc>
        <w:tc>
          <w:tcPr>
            <w:tcW w:w="5793" w:type="dxa"/>
            <w:tcBorders>
              <w:bottom w:val="nil"/>
            </w:tcBorders>
          </w:tcPr>
          <w:p w14:paraId="6CAB2CC0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Mise en production, tests, non régression, indisponibilité, maintenance, évolution, correctif</w:t>
            </w:r>
          </w:p>
        </w:tc>
      </w:tr>
      <w:tr w:rsidR="005A28A9" w14:paraId="5905CB70" w14:textId="77777777">
        <w:trPr>
          <w:jc w:val="center"/>
        </w:trPr>
        <w:tc>
          <w:tcPr>
            <w:tcW w:w="2660" w:type="dxa"/>
            <w:tcBorders>
              <w:right w:val="nil"/>
            </w:tcBorders>
          </w:tcPr>
          <w:p w14:paraId="30839626" w14:textId="77777777" w:rsidR="005A28A9" w:rsidRDefault="005A28A9">
            <w:pPr>
              <w:jc w:val="right"/>
              <w:rPr>
                <w:rFonts w:ascii="Marianne" w:eastAsia="Marianne" w:hAnsi="Marianne" w:cs="Marianne"/>
              </w:rPr>
            </w:pPr>
          </w:p>
        </w:tc>
        <w:tc>
          <w:tcPr>
            <w:tcW w:w="5793" w:type="dxa"/>
            <w:tcBorders>
              <w:left w:val="nil"/>
            </w:tcBorders>
          </w:tcPr>
          <w:p w14:paraId="43240CA4" w14:textId="77777777" w:rsidR="005A28A9" w:rsidRDefault="005A28A9">
            <w:pPr>
              <w:rPr>
                <w:rFonts w:ascii="Marianne" w:eastAsia="Marianne" w:hAnsi="Marianne" w:cs="Marianne"/>
              </w:rPr>
            </w:pPr>
          </w:p>
        </w:tc>
      </w:tr>
      <w:tr w:rsidR="005A28A9" w14:paraId="78E33829" w14:textId="77777777">
        <w:trPr>
          <w:jc w:val="center"/>
        </w:trPr>
        <w:tc>
          <w:tcPr>
            <w:tcW w:w="2660" w:type="dxa"/>
            <w:tcBorders>
              <w:bottom w:val="nil"/>
            </w:tcBorders>
          </w:tcPr>
          <w:p w14:paraId="4E5A7C0D" w14:textId="77777777" w:rsidR="005A28A9" w:rsidRDefault="00FE2947">
            <w:pPr>
              <w:jc w:val="right"/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Résumé</w:t>
            </w:r>
          </w:p>
        </w:tc>
        <w:tc>
          <w:tcPr>
            <w:tcW w:w="5793" w:type="dxa"/>
            <w:tcBorders>
              <w:bottom w:val="nil"/>
            </w:tcBorders>
          </w:tcPr>
          <w:p w14:paraId="0055DBF0" w14:textId="77777777" w:rsidR="005A28A9" w:rsidRDefault="00FE2947">
            <w:pPr>
              <w:rPr>
                <w:rFonts w:ascii="Marianne" w:eastAsia="Marianne" w:hAnsi="Marianne" w:cs="Marianne"/>
              </w:rPr>
            </w:pPr>
            <w:r>
              <w:rPr>
                <w:rFonts w:ascii="Marianne" w:eastAsia="Marianne" w:hAnsi="Marianne" w:cs="Marianne"/>
              </w:rPr>
              <w:t>Détails de la mise en production de cette version.</w:t>
            </w:r>
          </w:p>
        </w:tc>
      </w:tr>
    </w:tbl>
    <w:p w14:paraId="3FEE8305" w14:textId="77777777" w:rsidR="005A28A9" w:rsidRDefault="005A28A9">
      <w:pPr>
        <w:rPr>
          <w:rFonts w:ascii="Marianne" w:eastAsia="Marianne" w:hAnsi="Marianne" w:cs="Marianne"/>
          <w:color w:val="8EB0AB"/>
        </w:rPr>
      </w:pPr>
    </w:p>
    <w:p w14:paraId="3C251DED" w14:textId="77777777" w:rsidR="005A28A9" w:rsidRDefault="005A28A9">
      <w:pPr>
        <w:rPr>
          <w:rFonts w:ascii="Marianne" w:eastAsia="Marianne" w:hAnsi="Marianne" w:cs="Marianne"/>
          <w:color w:val="8EB0AB"/>
        </w:rPr>
      </w:pPr>
    </w:p>
    <w:p w14:paraId="76F9CF08" w14:textId="77777777" w:rsidR="005A28A9" w:rsidRDefault="00FE2947">
      <w:pPr>
        <w:pBdr>
          <w:top w:val="nil"/>
          <w:left w:val="nil"/>
          <w:bottom w:val="single" w:sz="4" w:space="4" w:color="8EB0AB"/>
          <w:right w:val="nil"/>
          <w:between w:val="nil"/>
        </w:pBdr>
        <w:spacing w:before="200" w:after="280" w:line="312" w:lineRule="auto"/>
        <w:ind w:right="936"/>
        <w:rPr>
          <w:rFonts w:ascii="Marianne" w:eastAsia="Marianne" w:hAnsi="Marianne" w:cs="Marianne"/>
          <w:b/>
          <w:color w:val="1F497D"/>
        </w:rPr>
      </w:pPr>
      <w:r>
        <w:rPr>
          <w:rFonts w:ascii="Marianne" w:eastAsia="Marianne" w:hAnsi="Marianne" w:cs="Marianne"/>
          <w:b/>
          <w:color w:val="1F497D"/>
        </w:rPr>
        <w:t>Sommaire</w:t>
      </w:r>
    </w:p>
    <w:bookmarkStart w:id="0" w:name="_heading=h.gjdgxs" w:colFirst="0" w:colLast="0" w:displacedByCustomXml="next"/>
    <w:bookmarkEnd w:id="0" w:displacedByCustomXml="next"/>
    <w:sdt>
      <w:sdtPr>
        <w:rPr>
          <w:rFonts w:ascii="Times New Roman" w:hAnsi="Times New Roman"/>
          <w:b w:val="0"/>
          <w:bCs w:val="0"/>
          <w:color w:val="auto"/>
          <w:sz w:val="24"/>
          <w:szCs w:val="24"/>
          <w:lang w:eastAsia="en-GB"/>
        </w:rPr>
        <w:id w:val="-1098020044"/>
        <w:docPartObj>
          <w:docPartGallery w:val="Table of Contents"/>
          <w:docPartUnique/>
        </w:docPartObj>
      </w:sdtPr>
      <w:sdtContent>
        <w:p w14:paraId="316C7B05" w14:textId="7CF1B203" w:rsidR="00F03B44" w:rsidRDefault="00F03B44">
          <w:pPr>
            <w:pStyle w:val="En-ttedetabledesmatires"/>
          </w:pPr>
          <w:r>
            <w:t>Table des matières</w:t>
          </w:r>
        </w:p>
        <w:p w14:paraId="4C099421" w14:textId="0EA0CDB1" w:rsidR="00E81949" w:rsidRDefault="00F03B44">
          <w:pPr>
            <w:pStyle w:val="TM1"/>
            <w:rPr>
              <w:rFonts w:asciiTheme="minorHAnsi" w:eastAsiaTheme="minorEastAsia" w:hAnsiTheme="minorHAnsi" w:cstheme="minorBidi"/>
              <w:bCs w:val="0"/>
              <w:i w:val="0"/>
              <w:iCs w:val="0"/>
              <w:kern w:val="2"/>
              <w:lang w:eastAsia="fr-FR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00632289" w:history="1">
            <w:r w:rsidR="00E81949" w:rsidRPr="00FC7804">
              <w:rPr>
                <w:rStyle w:val="Lienhypertexte"/>
                <w:rFonts w:eastAsia="Marianne"/>
              </w:rPr>
              <w:t>1</w:t>
            </w:r>
            <w:r w:rsidR="00E81949">
              <w:rPr>
                <w:rFonts w:asciiTheme="minorHAnsi" w:eastAsiaTheme="minorEastAsia" w:hAnsiTheme="minorHAnsi" w:cstheme="minorBidi"/>
                <w:bCs w:val="0"/>
                <w:i w:val="0"/>
                <w:iCs w:val="0"/>
                <w:kern w:val="2"/>
                <w:lang w:eastAsia="fr-FR"/>
                <w14:ligatures w14:val="standardContextual"/>
              </w:rPr>
              <w:tab/>
            </w:r>
            <w:r w:rsidR="00E81949" w:rsidRPr="00FC7804">
              <w:rPr>
                <w:rStyle w:val="Lienhypertexte"/>
                <w:rFonts w:eastAsia="Marianne"/>
              </w:rPr>
              <w:t>Déroulé de l’opération</w:t>
            </w:r>
            <w:r w:rsidR="00E81949">
              <w:rPr>
                <w:webHidden/>
              </w:rPr>
              <w:tab/>
            </w:r>
            <w:r w:rsidR="00E81949">
              <w:rPr>
                <w:webHidden/>
              </w:rPr>
              <w:fldChar w:fldCharType="begin"/>
            </w:r>
            <w:r w:rsidR="00E81949">
              <w:rPr>
                <w:webHidden/>
              </w:rPr>
              <w:instrText xml:space="preserve"> PAGEREF _Toc200632289 \h </w:instrText>
            </w:r>
            <w:r w:rsidR="00E81949">
              <w:rPr>
                <w:webHidden/>
              </w:rPr>
            </w:r>
            <w:r w:rsidR="00E81949">
              <w:rPr>
                <w:webHidden/>
              </w:rPr>
              <w:fldChar w:fldCharType="separate"/>
            </w:r>
            <w:r w:rsidR="00E81949">
              <w:rPr>
                <w:webHidden/>
              </w:rPr>
              <w:t>3</w:t>
            </w:r>
            <w:r w:rsidR="00E81949">
              <w:rPr>
                <w:webHidden/>
              </w:rPr>
              <w:fldChar w:fldCharType="end"/>
            </w:r>
          </w:hyperlink>
        </w:p>
        <w:p w14:paraId="2684947A" w14:textId="74F565DF" w:rsidR="00E81949" w:rsidRDefault="00E81949">
          <w:pPr>
            <w:pStyle w:val="TM2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00632290" w:history="1">
            <w:r w:rsidRPr="00FC7804">
              <w:rPr>
                <w:rStyle w:val="Lienhypertexte"/>
                <w:rFonts w:eastAsia="Marianne"/>
              </w:rPr>
              <w:t>1.1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FC7804">
              <w:rPr>
                <w:rStyle w:val="Lienhypertexte"/>
                <w:rFonts w:eastAsia="Marianne"/>
              </w:rPr>
              <w:t>Résultats des tests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_Toc200632290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740C1AB" w14:textId="3845506C" w:rsidR="00E81949" w:rsidRDefault="00E81949">
          <w:pPr>
            <w:pStyle w:val="TM1"/>
            <w:rPr>
              <w:rFonts w:asciiTheme="minorHAnsi" w:eastAsiaTheme="minorEastAsia" w:hAnsiTheme="minorHAnsi" w:cstheme="minorBidi"/>
              <w:bCs w:val="0"/>
              <w:i w:val="0"/>
              <w:iCs w:val="0"/>
              <w:kern w:val="2"/>
              <w:lang w:eastAsia="fr-FR"/>
              <w14:ligatures w14:val="standardContextual"/>
            </w:rPr>
          </w:pPr>
          <w:hyperlink w:anchor="_Toc200632291" w:history="1">
            <w:r w:rsidRPr="00FC7804">
              <w:rPr>
                <w:rStyle w:val="Lienhypertexte"/>
                <w:rFonts w:eastAsia="Marianne"/>
              </w:rPr>
              <w:t>2</w:t>
            </w:r>
            <w:r>
              <w:rPr>
                <w:rFonts w:asciiTheme="minorHAnsi" w:eastAsiaTheme="minorEastAsia" w:hAnsiTheme="minorHAnsi" w:cstheme="minorBidi"/>
                <w:bCs w:val="0"/>
                <w:i w:val="0"/>
                <w:iCs w:val="0"/>
                <w:kern w:val="2"/>
                <w:lang w:eastAsia="fr-FR"/>
                <w14:ligatures w14:val="standardContextual"/>
              </w:rPr>
              <w:tab/>
            </w:r>
            <w:r w:rsidRPr="00FC7804">
              <w:rPr>
                <w:rStyle w:val="Lienhypertexte"/>
                <w:rFonts w:eastAsia="Marianne"/>
              </w:rPr>
              <w:t>Informations sur la version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_Toc200632291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1A52A38D" w14:textId="4ABC0A1F" w:rsidR="00E81949" w:rsidRDefault="00E81949">
          <w:pPr>
            <w:pStyle w:val="TM2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00632292" w:history="1">
            <w:r w:rsidRPr="00FC7804">
              <w:rPr>
                <w:rStyle w:val="Lienhypertexte"/>
                <w:rFonts w:eastAsia="Marianne"/>
              </w:rPr>
              <w:t>2.1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FC7804">
              <w:rPr>
                <w:rStyle w:val="Lienhypertexte"/>
                <w:rFonts w:eastAsia="Marianne"/>
              </w:rPr>
              <w:t>Contenu de la version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_Toc200632292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6F59174F" w14:textId="02317E44" w:rsidR="00E81949" w:rsidRDefault="00E81949">
          <w:pPr>
            <w:pStyle w:val="TM2"/>
            <w:rPr>
              <w:rFonts w:asciiTheme="minorHAnsi" w:eastAsiaTheme="minorEastAsia" w:hAnsiTheme="minorHAnsi" w:cstheme="minorBidi"/>
              <w:bCs w:val="0"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00632293" w:history="1">
            <w:r w:rsidRPr="00FC7804">
              <w:rPr>
                <w:rStyle w:val="Lienhypertexte"/>
              </w:rPr>
              <w:t>2.2</w:t>
            </w:r>
            <w:r>
              <w:rPr>
                <w:rFonts w:asciiTheme="minorHAnsi" w:eastAsiaTheme="minorEastAsia" w:hAnsiTheme="minorHAnsi" w:cstheme="minorBidi"/>
                <w:bCs w:val="0"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FC7804">
              <w:rPr>
                <w:rStyle w:val="Lienhypertexte"/>
              </w:rPr>
              <w:t>Impacts MCO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_Toc200632293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47E02FA7" w14:textId="1C2A2361" w:rsidR="00E81949" w:rsidRDefault="00E81949">
          <w:pPr>
            <w:pStyle w:val="TM3"/>
            <w:tabs>
              <w:tab w:val="left" w:pos="1020"/>
              <w:tab w:val="right" w:leader="hyphen" w:pos="962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00632294" w:history="1">
            <w:r w:rsidRPr="00FC7804">
              <w:rPr>
                <w:rStyle w:val="Lienhypertexte"/>
                <w:noProof/>
              </w:rPr>
              <w:t>2.2.1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FC7804">
              <w:rPr>
                <w:rStyle w:val="Lienhypertexte"/>
                <w:noProof/>
              </w:rPr>
              <w:t>Fiches solution impactés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_Toc200632294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91008B" w14:textId="5903558F" w:rsidR="00E81949" w:rsidRDefault="00E81949">
          <w:pPr>
            <w:pStyle w:val="TM3"/>
            <w:tabs>
              <w:tab w:val="left" w:pos="1020"/>
              <w:tab w:val="right" w:leader="hyphen" w:pos="9629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200632295" w:history="1">
            <w:r w:rsidRPr="00FC7804">
              <w:rPr>
                <w:rStyle w:val="Lienhypertexte"/>
                <w:noProof/>
              </w:rPr>
              <w:t>2.2.2</w:t>
            </w:r>
            <w:r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Pr="00FC7804">
              <w:rPr>
                <w:rStyle w:val="Lienhypertexte"/>
                <w:noProof/>
              </w:rPr>
              <w:t>CRON impactés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_Toc200632295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B839D2" w14:textId="1BCEBD66" w:rsidR="00F03B44" w:rsidRDefault="00F03B44">
          <w:r>
            <w:rPr>
              <w:b/>
              <w:bCs/>
            </w:rPr>
            <w:fldChar w:fldCharType="end"/>
          </w:r>
        </w:p>
      </w:sdtContent>
    </w:sdt>
    <w:p w14:paraId="6291F787" w14:textId="77777777" w:rsidR="005A28A9" w:rsidRDefault="00FE2947">
      <w:pPr>
        <w:keepNext/>
        <w:pBdr>
          <w:top w:val="nil"/>
          <w:left w:val="nil"/>
          <w:bottom w:val="nil"/>
          <w:right w:val="nil"/>
          <w:between w:val="nil"/>
        </w:pBdr>
        <w:spacing w:before="480" w:after="240"/>
        <w:ind w:left="432" w:hanging="432"/>
        <w:jc w:val="both"/>
        <w:rPr>
          <w:rFonts w:ascii="Marianne" w:eastAsia="Marianne" w:hAnsi="Marianne" w:cs="Marianne"/>
          <w:b/>
          <w:smallCaps/>
          <w:color w:val="000000"/>
          <w:sz w:val="20"/>
          <w:szCs w:val="20"/>
        </w:rPr>
      </w:pPr>
      <w:r>
        <w:br w:type="page"/>
      </w:r>
    </w:p>
    <w:p w14:paraId="14D1E803" w14:textId="77777777" w:rsidR="005A28A9" w:rsidRDefault="00FE2947" w:rsidP="00F03B44">
      <w:pPr>
        <w:pStyle w:val="Titre1"/>
        <w:rPr>
          <w:rFonts w:eastAsia="Marianne"/>
        </w:rPr>
      </w:pPr>
      <w:bookmarkStart w:id="1" w:name="_Toc200632289"/>
      <w:r>
        <w:rPr>
          <w:rFonts w:eastAsia="Marianne"/>
        </w:rPr>
        <w:lastRenderedPageBreak/>
        <w:t>Déroulé de l’opération</w:t>
      </w:r>
      <w:bookmarkEnd w:id="1"/>
    </w:p>
    <w:p w14:paraId="29229542" w14:textId="77777777" w:rsidR="00F03B44" w:rsidRPr="00F03B44" w:rsidRDefault="00F03B44" w:rsidP="00F03B44">
      <w:pPr>
        <w:rPr>
          <w:rFonts w:eastAsia="Marianne"/>
          <w:lang w:eastAsia="en-US"/>
        </w:rPr>
      </w:pPr>
    </w:p>
    <w:p w14:paraId="6A713DDB" w14:textId="706AA487" w:rsidR="00F03B44" w:rsidRPr="00F03B44" w:rsidRDefault="00F03B44" w:rsidP="00F03B44">
      <w:pPr>
        <w:pStyle w:val="Titre2"/>
        <w:rPr>
          <w:rFonts w:eastAsia="Marianne"/>
        </w:rPr>
      </w:pPr>
      <w:bookmarkStart w:id="2" w:name="_Toc200632290"/>
      <w:r>
        <w:rPr>
          <w:rFonts w:eastAsia="Marianne"/>
        </w:rPr>
        <w:t>Résultats des tests</w:t>
      </w:r>
      <w:bookmarkEnd w:id="2"/>
    </w:p>
    <w:p w14:paraId="4D39D01D" w14:textId="77777777" w:rsidR="005A28A9" w:rsidRDefault="005A28A9">
      <w:pPr>
        <w:rPr>
          <w:rFonts w:ascii="Marianne" w:eastAsia="Marianne" w:hAnsi="Marianne" w:cs="Marianne"/>
        </w:rPr>
      </w:pPr>
    </w:p>
    <w:tbl>
      <w:tblPr>
        <w:tblStyle w:val="aff7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3114"/>
        <w:gridCol w:w="2977"/>
        <w:gridCol w:w="3656"/>
      </w:tblGrid>
      <w:tr w:rsidR="005A28A9" w14:paraId="15BBA70E" w14:textId="77777777">
        <w:trPr>
          <w:trHeight w:val="928"/>
        </w:trPr>
        <w:tc>
          <w:tcPr>
            <w:tcW w:w="311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5B9BD5"/>
            <w:vAlign w:val="center"/>
          </w:tcPr>
          <w:p w14:paraId="3DF1BC4E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20"/>
                <w:szCs w:val="20"/>
              </w:rPr>
              <w:t>Type de test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5B9BD5"/>
            <w:vAlign w:val="center"/>
          </w:tcPr>
          <w:p w14:paraId="7DD1D905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20"/>
                <w:szCs w:val="20"/>
              </w:rPr>
              <w:t>Résultats des tests</w:t>
            </w:r>
          </w:p>
        </w:tc>
        <w:tc>
          <w:tcPr>
            <w:tcW w:w="36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5B9BD5"/>
            <w:vAlign w:val="center"/>
          </w:tcPr>
          <w:p w14:paraId="767F891A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20"/>
                <w:szCs w:val="20"/>
              </w:rPr>
              <w:t>Commentaires / précisions</w:t>
            </w:r>
          </w:p>
        </w:tc>
      </w:tr>
      <w:tr w:rsidR="005A28A9" w14:paraId="5D1758B6" w14:textId="77777777">
        <w:tc>
          <w:tcPr>
            <w:tcW w:w="311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</w:tcPr>
          <w:p w14:paraId="5B047A42" w14:textId="77777777" w:rsidR="005A28A9" w:rsidRDefault="00FE2947">
            <w:pPr>
              <w:rPr>
                <w:rFonts w:ascii="Marianne" w:eastAsia="Marianne" w:hAnsi="Marianne" w:cs="Marianne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sz w:val="20"/>
                <w:szCs w:val="20"/>
              </w:rPr>
              <w:t xml:space="preserve">Tests de non-régression </w:t>
            </w:r>
            <w:r>
              <w:rPr>
                <w:rFonts w:ascii="Marianne" w:eastAsia="Marianne" w:hAnsi="Marianne" w:cs="Marianne"/>
                <w:b/>
                <w:sz w:val="20"/>
                <w:szCs w:val="20"/>
                <w:u w:val="single"/>
              </w:rPr>
              <w:t>après</w:t>
            </w:r>
            <w:r>
              <w:rPr>
                <w:rFonts w:ascii="Marianne" w:eastAsia="Marianne" w:hAnsi="Marianne" w:cs="Marianne"/>
                <w:sz w:val="20"/>
                <w:szCs w:val="20"/>
              </w:rPr>
              <w:t xml:space="preserve"> l’installation en intégration.</w:t>
            </w:r>
          </w:p>
        </w:tc>
        <w:tc>
          <w:tcPr>
            <w:tcW w:w="297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5D31C54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color w:val="00B050"/>
              </w:rPr>
              <w:t>OK</w:t>
            </w:r>
          </w:p>
        </w:tc>
        <w:tc>
          <w:tcPr>
            <w:tcW w:w="3656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EF2A101" w14:textId="77777777" w:rsidR="005A28A9" w:rsidRDefault="005A28A9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</w:tr>
      <w:tr w:rsidR="005A28A9" w14:paraId="1867BD74" w14:textId="77777777">
        <w:tc>
          <w:tcPr>
            <w:tcW w:w="311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</w:tcPr>
          <w:p w14:paraId="63B3248B" w14:textId="77777777" w:rsidR="005A28A9" w:rsidRDefault="00FE2947">
            <w:pPr>
              <w:rPr>
                <w:rFonts w:ascii="Marianne" w:eastAsia="Marianne" w:hAnsi="Marianne" w:cs="Marianne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sz w:val="20"/>
                <w:szCs w:val="20"/>
              </w:rPr>
              <w:t xml:space="preserve">Tests de non-régression </w:t>
            </w:r>
            <w:r>
              <w:rPr>
                <w:rFonts w:ascii="Marianne" w:eastAsia="Marianne" w:hAnsi="Marianne" w:cs="Marianne"/>
                <w:b/>
                <w:sz w:val="20"/>
                <w:szCs w:val="20"/>
                <w:u w:val="single"/>
              </w:rPr>
              <w:t>après</w:t>
            </w:r>
            <w:r>
              <w:rPr>
                <w:rFonts w:ascii="Marianne" w:eastAsia="Marianne" w:hAnsi="Marianne" w:cs="Marianne"/>
                <w:sz w:val="20"/>
                <w:szCs w:val="20"/>
              </w:rPr>
              <w:t xml:space="preserve"> l’installation en préproduction.</w:t>
            </w:r>
          </w:p>
        </w:tc>
        <w:tc>
          <w:tcPr>
            <w:tcW w:w="297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A8DCDF2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color w:val="00B050"/>
              </w:rPr>
              <w:t>NA</w:t>
            </w:r>
          </w:p>
        </w:tc>
        <w:tc>
          <w:tcPr>
            <w:tcW w:w="3656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D22BADE" w14:textId="77777777" w:rsidR="005A28A9" w:rsidRDefault="005A28A9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</w:tr>
    </w:tbl>
    <w:p w14:paraId="5EDBC6B5" w14:textId="77777777" w:rsidR="005A28A9" w:rsidRDefault="005A28A9">
      <w:pPr>
        <w:rPr>
          <w:rFonts w:ascii="Marianne" w:eastAsia="Marianne" w:hAnsi="Marianne" w:cs="Marianne"/>
        </w:rPr>
      </w:pPr>
    </w:p>
    <w:p w14:paraId="3062F71B" w14:textId="77777777" w:rsidR="005A28A9" w:rsidRDefault="00FE2947" w:rsidP="00F03B44">
      <w:pPr>
        <w:pStyle w:val="Titre1"/>
        <w:rPr>
          <w:rFonts w:eastAsia="Marianne"/>
        </w:rPr>
      </w:pPr>
      <w:bookmarkStart w:id="3" w:name="_Toc200632291"/>
      <w:r>
        <w:rPr>
          <w:rFonts w:eastAsia="Marianne"/>
        </w:rPr>
        <w:t>Informations sur la version</w:t>
      </w:r>
      <w:bookmarkEnd w:id="3"/>
    </w:p>
    <w:p w14:paraId="5FAE891E" w14:textId="77777777" w:rsidR="005A28A9" w:rsidRDefault="00FE2947">
      <w:pPr>
        <w:tabs>
          <w:tab w:val="left" w:pos="1005"/>
        </w:tabs>
        <w:rPr>
          <w:rFonts w:ascii="Marianne" w:eastAsia="Marianne" w:hAnsi="Marianne" w:cs="Marianne"/>
        </w:rPr>
      </w:pPr>
      <w:r>
        <w:rPr>
          <w:rFonts w:ascii="Marianne" w:eastAsia="Marianne" w:hAnsi="Marianne" w:cs="Marianne"/>
        </w:rPr>
        <w:tab/>
      </w:r>
    </w:p>
    <w:p w14:paraId="45CF3A96" w14:textId="77777777" w:rsidR="005A28A9" w:rsidRDefault="00FE2947" w:rsidP="00F03B44">
      <w:pPr>
        <w:pStyle w:val="Titre2"/>
        <w:rPr>
          <w:rFonts w:eastAsia="Marianne"/>
        </w:rPr>
      </w:pPr>
      <w:bookmarkStart w:id="4" w:name="_Toc200632292"/>
      <w:r>
        <w:rPr>
          <w:rFonts w:eastAsia="Marianne"/>
        </w:rPr>
        <w:t>Contenu de la version</w:t>
      </w:r>
      <w:bookmarkEnd w:id="4"/>
    </w:p>
    <w:p w14:paraId="3A075B8B" w14:textId="77777777" w:rsidR="005A28A9" w:rsidRDefault="005A28A9">
      <w:pPr>
        <w:keepNext/>
        <w:pBdr>
          <w:top w:val="nil"/>
          <w:left w:val="nil"/>
          <w:bottom w:val="nil"/>
          <w:right w:val="nil"/>
          <w:between w:val="nil"/>
        </w:pBdr>
        <w:spacing w:before="120" w:after="40"/>
        <w:rPr>
          <w:rFonts w:ascii="Marianne" w:eastAsia="Marianne" w:hAnsi="Marianne" w:cs="Marianne"/>
          <w:b/>
          <w:color w:val="000000"/>
          <w:sz w:val="17"/>
          <w:szCs w:val="17"/>
        </w:rPr>
      </w:pPr>
    </w:p>
    <w:p w14:paraId="474FAF2C" w14:textId="77777777" w:rsidR="005A28A9" w:rsidRDefault="00FE2947">
      <w:pPr>
        <w:rPr>
          <w:rFonts w:ascii="Marianne" w:eastAsia="Marianne" w:hAnsi="Marianne" w:cs="Marianne"/>
        </w:rPr>
      </w:pPr>
      <w:r>
        <w:rPr>
          <w:rFonts w:ascii="Marianne" w:eastAsia="Marianne" w:hAnsi="Marianne" w:cs="Marianne"/>
          <w:sz w:val="20"/>
          <w:szCs w:val="20"/>
        </w:rPr>
        <w:t>Cette version prend en compte les tickets suivants :</w:t>
      </w:r>
    </w:p>
    <w:p w14:paraId="5700165B" w14:textId="77777777" w:rsidR="005A28A9" w:rsidRDefault="005A28A9">
      <w:pPr>
        <w:rPr>
          <w:rFonts w:ascii="Marianne" w:eastAsia="Marianne" w:hAnsi="Marianne" w:cs="Marianne"/>
          <w:b/>
          <w:sz w:val="20"/>
          <w:szCs w:val="20"/>
        </w:rPr>
      </w:pPr>
    </w:p>
    <w:tbl>
      <w:tblPr>
        <w:tblStyle w:val="aff8"/>
        <w:tblW w:w="18553" w:type="dxa"/>
        <w:tblInd w:w="-6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61"/>
        <w:gridCol w:w="1134"/>
        <w:gridCol w:w="1134"/>
        <w:gridCol w:w="851"/>
        <w:gridCol w:w="3827"/>
        <w:gridCol w:w="992"/>
        <w:gridCol w:w="851"/>
        <w:gridCol w:w="992"/>
        <w:gridCol w:w="250"/>
        <w:gridCol w:w="855"/>
        <w:gridCol w:w="751"/>
        <w:gridCol w:w="104"/>
        <w:gridCol w:w="855"/>
        <w:gridCol w:w="466"/>
        <w:gridCol w:w="1410"/>
        <w:gridCol w:w="1410"/>
        <w:gridCol w:w="1410"/>
      </w:tblGrid>
      <w:tr w:rsidR="005A28A9" w14:paraId="47D8B651" w14:textId="77777777" w:rsidTr="00AF1B19">
        <w:trPr>
          <w:gridAfter w:val="9"/>
          <w:wAfter w:w="7511" w:type="dxa"/>
          <w:trHeight w:val="385"/>
          <w:tblHeader/>
        </w:trPr>
        <w:tc>
          <w:tcPr>
            <w:tcW w:w="1261" w:type="dxa"/>
            <w:tcBorders>
              <w:top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5B9BD5"/>
            <w:vAlign w:val="center"/>
          </w:tcPr>
          <w:p w14:paraId="39668610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8"/>
                <w:szCs w:val="18"/>
              </w:rPr>
              <w:t>ID JIRA SD/SW</w:t>
            </w:r>
          </w:p>
        </w:tc>
        <w:tc>
          <w:tcPr>
            <w:tcW w:w="1134" w:type="dxa"/>
            <w:tcBorders>
              <w:top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5B9BD5"/>
          </w:tcPr>
          <w:p w14:paraId="2D31E7F5" w14:textId="4F4AC721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 xml:space="preserve">ID JIRA </w:t>
            </w:r>
            <w:r w:rsidR="00BB2BF0"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>CGI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5B9BD5"/>
            <w:vAlign w:val="center"/>
          </w:tcPr>
          <w:p w14:paraId="6E9C7B2B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>Catégorie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5B9BD5"/>
            <w:vAlign w:val="center"/>
          </w:tcPr>
          <w:p w14:paraId="042E004F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>Sévérité</w:t>
            </w:r>
          </w:p>
        </w:tc>
        <w:tc>
          <w:tcPr>
            <w:tcW w:w="3827" w:type="dxa"/>
            <w:tcBorders>
              <w:top w:val="single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5B9BD5"/>
            <w:vAlign w:val="center"/>
          </w:tcPr>
          <w:p w14:paraId="73CE8886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8"/>
                <w:szCs w:val="18"/>
              </w:rPr>
              <w:t>Résumé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dashed" w:sz="4" w:space="0" w:color="000000"/>
            </w:tcBorders>
            <w:shd w:val="clear" w:color="auto" w:fill="5B9BD5"/>
            <w:vAlign w:val="center"/>
          </w:tcPr>
          <w:p w14:paraId="555874DD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>Fonction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dashed" w:sz="4" w:space="0" w:color="000000"/>
            </w:tcBorders>
            <w:shd w:val="clear" w:color="auto" w:fill="5B9BD5"/>
            <w:vAlign w:val="center"/>
          </w:tcPr>
          <w:p w14:paraId="3D88299D" w14:textId="693A054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 xml:space="preserve">Statut </w:t>
            </w:r>
            <w:r w:rsidR="00BB2BF0"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>CGI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dashed" w:sz="4" w:space="0" w:color="000000"/>
            </w:tcBorders>
            <w:shd w:val="clear" w:color="auto" w:fill="5B9BD5"/>
          </w:tcPr>
          <w:p w14:paraId="2BB13205" w14:textId="77777777" w:rsidR="005A28A9" w:rsidRDefault="00FE2947">
            <w:pPr>
              <w:jc w:val="center"/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</w:pPr>
            <w:r>
              <w:rPr>
                <w:rFonts w:ascii="Marianne" w:eastAsia="Marianne" w:hAnsi="Marianne" w:cs="Marianne"/>
                <w:b/>
                <w:color w:val="FFFFFF"/>
                <w:sz w:val="16"/>
                <w:szCs w:val="16"/>
              </w:rPr>
              <w:t>Statut AIFE</w:t>
            </w:r>
          </w:p>
        </w:tc>
      </w:tr>
      <w:tr w:rsidR="005A28A9" w14:paraId="5CDB933E" w14:textId="77777777">
        <w:trPr>
          <w:gridAfter w:val="9"/>
          <w:wAfter w:w="7511" w:type="dxa"/>
          <w:trHeight w:val="18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</w:tcPr>
          <w:p w14:paraId="5FD72CB9" w14:textId="5912441B" w:rsidR="00BB2BF0" w:rsidRPr="00336F16" w:rsidRDefault="00BB2BF0" w:rsidP="00336F1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Marianne" w:eastAsia="Marianne" w:hAnsi="Marianne" w:cs="Marianne"/>
                <w:color w:val="000000"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MPE</w:t>
            </w:r>
            <w:r w:rsidR="00336F16">
              <w:rPr>
                <w:rFonts w:ascii="Marianne" w:eastAsia="Marianne" w:hAnsi="Marianne" w:cs="Marianne"/>
                <w:b/>
                <w:sz w:val="20"/>
                <w:szCs w:val="20"/>
              </w:rPr>
              <w:t xml:space="preserve"> : </w:t>
            </w:r>
            <w:r w:rsidR="00336F16" w:rsidRPr="00336F16">
              <w:rPr>
                <w:rFonts w:ascii="Marianne" w:eastAsia="Marianne" w:hAnsi="Marianne" w:cs="Marianne"/>
                <w:b/>
                <w:sz w:val="20"/>
                <w:szCs w:val="20"/>
              </w:rPr>
              <w:t>2025-00.00.0</w:t>
            </w:r>
            <w:r w:rsidR="00F94705">
              <w:rPr>
                <w:rFonts w:ascii="Marianne" w:eastAsia="Marianne" w:hAnsi="Marianne" w:cs="Marianne"/>
                <w:b/>
                <w:sz w:val="20"/>
                <w:szCs w:val="20"/>
              </w:rPr>
              <w:t>3</w:t>
            </w:r>
          </w:p>
        </w:tc>
      </w:tr>
      <w:tr w:rsidR="005A28A9" w14:paraId="613D4822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F632350" w14:textId="69C2FD4B" w:rsidR="002F4444" w:rsidRPr="002F4444" w:rsidRDefault="002F4444" w:rsidP="002F4444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2F4444">
              <w:rPr>
                <w:rFonts w:ascii="Calibri" w:eastAsia="Calibri" w:hAnsi="Calibri" w:cs="Calibri"/>
                <w:sz w:val="18"/>
                <w:szCs w:val="18"/>
              </w:rPr>
              <w:t>AIFE-</w:t>
            </w:r>
            <w:r w:rsidR="00F94705">
              <w:rPr>
                <w:rFonts w:ascii="Calibri" w:eastAsia="Calibri" w:hAnsi="Calibri" w:cs="Calibri"/>
                <w:sz w:val="18"/>
                <w:szCs w:val="18"/>
              </w:rPr>
              <w:t>46336</w:t>
            </w:r>
          </w:p>
          <w:p w14:paraId="13888CA1" w14:textId="50C1DA98" w:rsidR="005A28A9" w:rsidRDefault="005A28A9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887BF19" w14:textId="3918A3BC" w:rsidR="005A28A9" w:rsidRDefault="002F4444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</w:t>
            </w:r>
            <w:r w:rsidR="00F94705">
              <w:rPr>
                <w:rFonts w:ascii="Calibri" w:eastAsia="Calibri" w:hAnsi="Calibri" w:cs="Calibri"/>
                <w:sz w:val="18"/>
                <w:szCs w:val="18"/>
              </w:rPr>
              <w:t>567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ABB0E48" w14:textId="7E406E5C" w:rsidR="005A28A9" w:rsidRDefault="00EE257B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Incident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51F9EB9" w14:textId="4DCDA4E8" w:rsidR="005A28A9" w:rsidRDefault="00EE257B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</w:t>
            </w:r>
            <w:r w:rsidR="00F94705">
              <w:rPr>
                <w:rFonts w:ascii="Calibri" w:eastAsia="Calibri" w:hAnsi="Calibri" w:cs="Calibri"/>
                <w:sz w:val="18"/>
                <w:szCs w:val="18"/>
              </w:rPr>
              <w:t>2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6AF1367" w14:textId="77C19E31" w:rsidR="00F94705" w:rsidRDefault="00F94705" w:rsidP="00F94705">
            <w:pPr>
              <w:pStyle w:val="Titre1"/>
              <w:shd w:val="clear" w:color="auto" w:fill="FFFFFF"/>
              <w:spacing w:before="0" w:after="0"/>
              <w:ind w:left="-75"/>
              <w:rPr>
                <w:rFonts w:ascii="Segoe UI" w:hAnsi="Segoe UI" w:cs="Segoe UI"/>
                <w:color w:val="172B4D"/>
                <w:spacing w:val="-2"/>
                <w:sz w:val="44"/>
                <w:szCs w:val="44"/>
                <w:lang w:eastAsia="fr-FR"/>
              </w:rPr>
            </w:pPr>
            <w:r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[P</w:t>
            </w:r>
            <w:r w:rsidRPr="00F94705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LACS0007296] Outils indisponible</w:t>
            </w:r>
          </w:p>
          <w:p w14:paraId="6918EC62" w14:textId="4B78DC7A" w:rsidR="005A28A9" w:rsidRPr="002F4444" w:rsidRDefault="005A28A9" w:rsidP="002F4444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C3148E2" w14:textId="3FAF599B" w:rsidR="005A28A9" w:rsidRDefault="002F4444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09C60BC7" w14:textId="2EE99D47" w:rsidR="005A28A9" w:rsidRDefault="002F4444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0DBE8692" w14:textId="57494D4F" w:rsidR="005A28A9" w:rsidRDefault="005A28A9">
            <w:pPr>
              <w:jc w:val="center"/>
            </w:pPr>
          </w:p>
        </w:tc>
      </w:tr>
      <w:tr w:rsidR="00BD6A9A" w14:paraId="2028B7C9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70AC2E4" w14:textId="1629B0D7" w:rsidR="00BD6A9A" w:rsidRPr="002F4444" w:rsidRDefault="00430B75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AIFE-44061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2E36E2E" w14:textId="405DAA80" w:rsidR="00BD6A9A" w:rsidRDefault="00430B75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AIFEPLACE-563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A06D43F" w14:textId="2B9AD3CF" w:rsidR="00BD6A9A" w:rsidRDefault="00430B75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3094032" w14:textId="6F503A46" w:rsidR="00BD6A9A" w:rsidRDefault="00430B75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12DB6F4" w14:textId="77777777" w:rsidR="00430B75" w:rsidRPr="00430B75" w:rsidRDefault="00430B75" w:rsidP="00430B75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430B75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[RGAA] [PLACE] [Agent] - Mise à jour de la page Accessibilité</w:t>
            </w:r>
          </w:p>
          <w:p w14:paraId="14F06056" w14:textId="0C8BBD23" w:rsidR="00BD6A9A" w:rsidRPr="003F6194" w:rsidRDefault="00BD6A9A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4AC7020" w14:textId="7A597029" w:rsidR="00BD6A9A" w:rsidRDefault="00430B75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65664E6" w14:textId="47E814E2" w:rsidR="00BD6A9A" w:rsidRDefault="00430B75" w:rsidP="00BD6A9A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B69AD42" w14:textId="77777777" w:rsidR="00BD6A9A" w:rsidRDefault="00BD6A9A" w:rsidP="00BD6A9A">
            <w:pPr>
              <w:jc w:val="center"/>
            </w:pPr>
          </w:p>
        </w:tc>
      </w:tr>
      <w:tr w:rsidR="0033079B" w14:paraId="72C1F372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A65BB46" w14:textId="49E7FA6C" w:rsidR="0033079B" w:rsidRPr="008D3E77" w:rsidRDefault="0033079B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AIFE-35983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BCE4107" w14:textId="6381F993" w:rsidR="0033079B" w:rsidRDefault="0033079B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AIFEPLACE-730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2A15FCA" w14:textId="1080FCF4" w:rsidR="0033079B" w:rsidRDefault="0033079B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3E4B5B5" w14:textId="008BD320" w:rsidR="0033079B" w:rsidRDefault="0033079B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81B94C1" w14:textId="17B4F37B" w:rsidR="0033079B" w:rsidRPr="008D3E77" w:rsidRDefault="0071173B" w:rsidP="008D3E77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71173B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[RGAA] [PLACE][ENTREPRISE]- Critère 1.2 - Chaque image de décoration est-elle correctement ignorée par les technologies d’assistance ?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5268C33" w14:textId="1223F6D6" w:rsidR="0033079B" w:rsidRDefault="0071173B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2DD6370" w14:textId="633ADCFF" w:rsidR="0033079B" w:rsidRDefault="0071173B" w:rsidP="00BD6A9A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23C6A2C" w14:textId="77777777" w:rsidR="0033079B" w:rsidRDefault="0033079B" w:rsidP="00BD6A9A">
            <w:pPr>
              <w:jc w:val="center"/>
            </w:pPr>
          </w:p>
        </w:tc>
      </w:tr>
      <w:tr w:rsidR="008D3E77" w14:paraId="626195CB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B5AA863" w14:textId="77777777" w:rsidR="008D3E77" w:rsidRPr="008D3E77" w:rsidRDefault="008D3E77" w:rsidP="008D3E77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8D3E77">
              <w:rPr>
                <w:rFonts w:ascii="Calibri" w:eastAsia="Calibri" w:hAnsi="Calibri" w:cs="Calibri"/>
                <w:sz w:val="18"/>
                <w:szCs w:val="18"/>
              </w:rPr>
              <w:t>AIFE-39612</w:t>
            </w:r>
          </w:p>
          <w:p w14:paraId="3D057F83" w14:textId="77777777" w:rsidR="008D3E77" w:rsidRPr="008D3E77" w:rsidRDefault="008D3E77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6F992BE" w14:textId="639BF6E8" w:rsidR="008D3E77" w:rsidRDefault="008D3E77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AIFEPLACE-763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F7F47CE" w14:textId="561EE7D7" w:rsidR="008D3E77" w:rsidRDefault="008D3E77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0F2A04C" w14:textId="3BFED12A" w:rsidR="008D3E77" w:rsidRDefault="008D3E77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6FC6432" w14:textId="70F26249" w:rsidR="008D3E77" w:rsidRPr="008D3E77" w:rsidRDefault="008D3E77" w:rsidP="008D3E77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8D3E77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[RGAA][PLACE][ENTREPRISE]- Critère 9.2 - Dans chaque page web, la structure du document est-elle cohérente (hors cas particuliers) ?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B9C8AD0" w14:textId="2E847061" w:rsidR="008D3E77" w:rsidRDefault="008D3E77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F860D53" w14:textId="677B794D" w:rsidR="008D3E77" w:rsidRDefault="008D3E77" w:rsidP="00BD6A9A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4BA1919" w14:textId="77777777" w:rsidR="008D3E77" w:rsidRDefault="008D3E77" w:rsidP="00BD6A9A">
            <w:pPr>
              <w:jc w:val="center"/>
            </w:pPr>
          </w:p>
        </w:tc>
      </w:tr>
      <w:tr w:rsidR="00386CAD" w14:paraId="527EFE79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BF1D756" w14:textId="6FDDB005" w:rsidR="00386CAD" w:rsidRPr="008D3E77" w:rsidRDefault="00386CAD" w:rsidP="008D3E77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AIFE-34</w:t>
            </w:r>
            <w:r w:rsidR="00F34CA2">
              <w:rPr>
                <w:rFonts w:ascii="Calibri" w:eastAsia="Calibri" w:hAnsi="Calibri" w:cs="Calibri"/>
                <w:sz w:val="18"/>
                <w:szCs w:val="18"/>
              </w:rPr>
              <w:t>4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49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7DEFCCD" w14:textId="4D03F1DE" w:rsidR="00386CAD" w:rsidRDefault="00386CAD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AIFEPLACE-642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094F002" w14:textId="6A4B4ED3" w:rsidR="00386CAD" w:rsidRDefault="00386CAD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CC844A9" w14:textId="59D24420" w:rsidR="00386CAD" w:rsidRDefault="00386CAD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9FEC941" w14:textId="22B9B132" w:rsidR="00386CAD" w:rsidRPr="00386CAD" w:rsidRDefault="00386CAD" w:rsidP="00F34CA2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386CAD">
              <w:rPr>
                <w:rFonts w:ascii="Calibri" w:eastAsia="Calibri" w:hAnsi="Calibri" w:cs="Calibri"/>
                <w:sz w:val="18"/>
                <w:szCs w:val="18"/>
              </w:rPr>
              <w:t>[RGAA] [PLACE] [Lot 2] - Dans chaque formulaire, le contrôle de saisie est-il utilisé de manière pertinente (hors cas particuliers) ?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E7BB5DA" w14:textId="5AD692FA" w:rsidR="00386CAD" w:rsidRDefault="00386CAD" w:rsidP="00BD6A9A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AFC53F9" w14:textId="56E4BE35" w:rsidR="00386CAD" w:rsidRDefault="00386CAD" w:rsidP="00BD6A9A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D2E40F6" w14:textId="77777777" w:rsidR="00386CAD" w:rsidRDefault="00386CAD" w:rsidP="00BD6A9A">
            <w:pPr>
              <w:jc w:val="center"/>
            </w:pPr>
          </w:p>
        </w:tc>
      </w:tr>
      <w:tr w:rsidR="00386CAD" w14:paraId="36366173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A8385C2" w14:textId="0F470E47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AIFE-39620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2AF46E8" w14:textId="4400886B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AIFEPLACE-784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9400D8A" w14:textId="490D2E52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954707A" w14:textId="7490CE5A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76BD037" w14:textId="550D074B" w:rsidR="00386CAD" w:rsidRPr="00F34CA2" w:rsidRDefault="00386CAD" w:rsidP="00F34CA2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386CAD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[RGAA] [PLACE][ENTREPRISE]- Critère 10.12 - Dans chaque page web, les propriétés d’espacement du texte peuvent-elles être redéfinies par l’utilisateur sans perte de contenu ou de fonctionnalité (hors cas particuliers) ?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E1F83ED" w14:textId="6C74D986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A1512E8" w14:textId="7E3028D9" w:rsidR="00386CAD" w:rsidRDefault="00386CAD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5833935" w14:textId="77777777" w:rsidR="00386CAD" w:rsidRDefault="00386CAD" w:rsidP="00386CAD">
            <w:pPr>
              <w:jc w:val="center"/>
            </w:pPr>
          </w:p>
        </w:tc>
      </w:tr>
      <w:tr w:rsidR="005F7935" w14:paraId="3FA89035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6C22573" w14:textId="4B8BBB64" w:rsidR="005F7935" w:rsidRDefault="005F7935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AIFE-35624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1238BC9" w14:textId="5D5C949B" w:rsidR="005F7935" w:rsidRDefault="005F7935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AIFEPLACE-551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BB68425" w14:textId="79647CB1" w:rsidR="005F7935" w:rsidRDefault="005F7935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3F86F76" w14:textId="06C7AAD1" w:rsidR="005F7935" w:rsidRDefault="005F7935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CD8CAA0" w14:textId="26B69F9C" w:rsidR="005F7935" w:rsidRPr="00386CAD" w:rsidRDefault="005F7935" w:rsidP="00F34CA2">
            <w:pPr>
              <w:pStyle w:val="Titre1"/>
              <w:numPr>
                <w:ilvl w:val="0"/>
                <w:numId w:val="0"/>
              </w:numPr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5F7935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 xml:space="preserve">[RGAA] [PLACE] [Lot 2] - Critère 10.3 Dans chaque page web, l’information reste-t-elle </w:t>
            </w:r>
            <w:r w:rsidRPr="005F7935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lastRenderedPageBreak/>
              <w:t>compréhensible lorsque les feuilles de styles sont désactivées ?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3E21DE9" w14:textId="6CD5067E" w:rsidR="005F7935" w:rsidRDefault="005F7935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lastRenderedPageBreak/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4A25FEA" w14:textId="7ED42195" w:rsidR="005F7935" w:rsidRDefault="005F7935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4467FFB" w14:textId="77777777" w:rsidR="005F7935" w:rsidRDefault="005F7935" w:rsidP="00386CAD">
            <w:pPr>
              <w:jc w:val="center"/>
            </w:pPr>
          </w:p>
        </w:tc>
      </w:tr>
      <w:tr w:rsidR="00DE0E3F" w14:paraId="261049B6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13D854C" w14:textId="1BF3D9DD" w:rsidR="00DE0E3F" w:rsidRDefault="00DE0E3F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AIFE-45675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02F63BE" w14:textId="67B6F05E" w:rsidR="00DE0E3F" w:rsidRPr="00263A78" w:rsidRDefault="00DE0E3F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AIFEPLACE-448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5122D2B" w14:textId="30522A56" w:rsidR="00DE0E3F" w:rsidRDefault="00DE0E3F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Incident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55B91FE" w14:textId="303F90E1" w:rsidR="00DE0E3F" w:rsidRDefault="00DE0E3F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P3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4FC846A" w14:textId="4715FDCF" w:rsidR="00DE0E3F" w:rsidRPr="00263A78" w:rsidRDefault="00DE0E3F" w:rsidP="00F34CA2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DE0E3F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[PLACS0006179] Modifications Code CPV principal et ordre des codes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670D570" w14:textId="30939D70" w:rsidR="00DE0E3F" w:rsidRDefault="00DE0E3F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1B8F7FC" w14:textId="3BF605EC" w:rsidR="00DE0E3F" w:rsidRDefault="00DE0E3F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00E77A1" w14:textId="77777777" w:rsidR="00DE0E3F" w:rsidRDefault="00DE0E3F" w:rsidP="00386CAD">
            <w:pPr>
              <w:jc w:val="center"/>
            </w:pPr>
          </w:p>
        </w:tc>
      </w:tr>
      <w:tr w:rsidR="00263A78" w14:paraId="79F49010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74D4734" w14:textId="7035997C" w:rsidR="00263A78" w:rsidRDefault="00263A78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AIFE-39665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AB16743" w14:textId="7DA99821" w:rsidR="00263A78" w:rsidRDefault="00263A78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263A78">
              <w:rPr>
                <w:rFonts w:ascii="Calibri" w:eastAsia="Calibri" w:hAnsi="Calibri" w:cs="Calibri"/>
                <w:sz w:val="18"/>
                <w:szCs w:val="18"/>
              </w:rPr>
              <w:t>AIFEPLACE-742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2D364B0" w14:textId="1AE6873B" w:rsidR="00263A78" w:rsidRDefault="00263A78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2CA6444" w14:textId="314BD93C" w:rsidR="00263A78" w:rsidRDefault="00263A78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975649D" w14:textId="31B6DBBF" w:rsidR="00263A78" w:rsidRPr="005F7935" w:rsidRDefault="00263A78" w:rsidP="00F34CA2">
            <w:pPr>
              <w:pStyle w:val="Titre1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263A78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[RGAA] [PLACE][ENTREPRISE]- Critère 12.6 - Les zones de regroupement de contenus présentes dans plusieurs pages web peuvent-elles être atteintes ou évitées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7A1A1B1" w14:textId="3F4828DF" w:rsidR="00263A78" w:rsidRDefault="00263A78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EC4E828" w14:textId="7AE3988B" w:rsidR="00263A78" w:rsidRDefault="00263A78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30B0CBE" w14:textId="77777777" w:rsidR="00263A78" w:rsidRDefault="00263A78" w:rsidP="00386CAD">
            <w:pPr>
              <w:jc w:val="center"/>
            </w:pPr>
          </w:p>
        </w:tc>
      </w:tr>
      <w:tr w:rsidR="00BE5482" w14:paraId="23731EF1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3409C12" w14:textId="3E889406" w:rsid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BE5482">
              <w:rPr>
                <w:rFonts w:ascii="Calibri" w:eastAsia="Calibri" w:hAnsi="Calibri" w:cs="Calibri"/>
                <w:sz w:val="18"/>
                <w:szCs w:val="18"/>
              </w:rPr>
              <w:t>AIFE-46645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0B060D8" w14:textId="53998A12" w:rsidR="00BE5482" w:rsidRPr="00263A78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BE5482">
              <w:rPr>
                <w:rFonts w:ascii="Calibri" w:eastAsia="Calibri" w:hAnsi="Calibri" w:cs="Calibri"/>
                <w:sz w:val="18"/>
                <w:szCs w:val="18"/>
              </w:rPr>
              <w:t>AIFEPLACE-770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97FED26" w14:textId="1E30B593" w:rsid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Incident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BB9AADE" w14:textId="552742D0" w:rsidR="00BE5482" w:rsidRPr="00BE5482" w:rsidRDefault="00BE5482" w:rsidP="00BE5482">
            <w:pPr>
              <w:pStyle w:val="Titre1"/>
              <w:numPr>
                <w:ilvl w:val="0"/>
                <w:numId w:val="0"/>
              </w:numPr>
              <w:jc w:val="center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P2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CDCB4E1" w14:textId="366F7703" w:rsidR="00BE5482" w:rsidRPr="00263A78" w:rsidRDefault="00BE5482" w:rsidP="00BE5482">
            <w:pPr>
              <w:pStyle w:val="Titre1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BE5482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[PLACE][SIGNATURE] Retirer les fonctionnalités de signature électronique de PLACE (Agent/Entreprise) et rediriger les usagers vers celles de eSignature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A13F859" w14:textId="4BDE3581" w:rsid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B2B5BA6" w14:textId="3BFC32AE" w:rsidR="00BE5482" w:rsidRDefault="00BE5482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967F01A" w14:textId="77777777" w:rsidR="00BE5482" w:rsidRDefault="00BE5482" w:rsidP="00386CAD">
            <w:pPr>
              <w:jc w:val="center"/>
            </w:pPr>
          </w:p>
        </w:tc>
      </w:tr>
      <w:tr w:rsidR="00BE5482" w14:paraId="17E9C019" w14:textId="77777777" w:rsidTr="00F03B44">
        <w:trPr>
          <w:gridAfter w:val="9"/>
          <w:wAfter w:w="7511" w:type="dxa"/>
          <w:trHeight w:val="204"/>
        </w:trPr>
        <w:tc>
          <w:tcPr>
            <w:tcW w:w="126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E54499E" w14:textId="3145433F" w:rsidR="00BE5482" w:rsidRP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BE5482">
              <w:rPr>
                <w:rFonts w:ascii="Calibri" w:eastAsia="Calibri" w:hAnsi="Calibri" w:cs="Calibri"/>
                <w:sz w:val="18"/>
                <w:szCs w:val="18"/>
              </w:rPr>
              <w:t>AIFE-4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3761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2990D49" w14:textId="008EA10C" w:rsidR="00BE5482" w:rsidRP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 w:rsidRPr="00BE5482">
              <w:rPr>
                <w:rFonts w:ascii="Calibri" w:eastAsia="Calibri" w:hAnsi="Calibri" w:cs="Calibri"/>
                <w:sz w:val="18"/>
                <w:szCs w:val="18"/>
              </w:rPr>
              <w:t>AIFEPLACE-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472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49F9006" w14:textId="14D90D7B" w:rsid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Incident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864FC3E" w14:textId="636451B9" w:rsidR="00BE5482" w:rsidRDefault="00BE5482" w:rsidP="00BE5482">
            <w:pPr>
              <w:pStyle w:val="Titre1"/>
              <w:numPr>
                <w:ilvl w:val="0"/>
                <w:numId w:val="0"/>
              </w:numPr>
              <w:jc w:val="center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52D83A1" w14:textId="675A54A2" w:rsidR="00BE5482" w:rsidRPr="00BE5482" w:rsidRDefault="00BE5482" w:rsidP="00BE5482">
            <w:pPr>
              <w:pStyle w:val="Titre1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BE5482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[PLACS0003194] Non remontée du contexte métier dans les tickets SNOW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E1F9EA9" w14:textId="068FFBF2" w:rsidR="00BE5482" w:rsidRDefault="00BE548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MPE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E16BE3E" w14:textId="0CC6C064" w:rsidR="00BE5482" w:rsidRDefault="00BE5482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Non testé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98D2C4F" w14:textId="77777777" w:rsidR="00BE5482" w:rsidRDefault="00BE5482" w:rsidP="00386CAD">
            <w:pPr>
              <w:jc w:val="center"/>
            </w:pPr>
          </w:p>
        </w:tc>
      </w:tr>
      <w:tr w:rsidR="00386CAD" w14:paraId="2CC87C9D" w14:textId="77777777" w:rsidTr="00A34157">
        <w:trPr>
          <w:gridAfter w:val="4"/>
          <w:wAfter w:w="4696" w:type="dxa"/>
          <w:trHeight w:val="26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070529EE" w14:textId="4A187BE5" w:rsidR="00386CAD" w:rsidRDefault="00386CAD" w:rsidP="00386CAD">
            <w:pPr>
              <w:jc w:val="center"/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EXEC</w:t>
            </w:r>
            <w:r w:rsidR="00BE5482">
              <w:rPr>
                <w:rFonts w:ascii="Calibri" w:eastAsia="Calibri" w:hAnsi="Calibri" w:cs="Calibri"/>
                <w:b/>
                <w:sz w:val="20"/>
                <w:szCs w:val="20"/>
              </w:rPr>
              <w:t xml:space="preserve"> : </w:t>
            </w:r>
            <w:r w:rsidR="00BE5482" w:rsidRPr="00336F16">
              <w:rPr>
                <w:rFonts w:ascii="Marianne" w:eastAsia="Marianne" w:hAnsi="Marianne" w:cs="Marianne"/>
                <w:b/>
                <w:sz w:val="20"/>
                <w:szCs w:val="20"/>
              </w:rPr>
              <w:t>2025-00.00.0</w:t>
            </w:r>
            <w:r w:rsidR="00BE5482">
              <w:rPr>
                <w:rFonts w:ascii="Marianne" w:eastAsia="Marianne" w:hAnsi="Marianne" w:cs="Marianne"/>
                <w:b/>
                <w:sz w:val="20"/>
                <w:szCs w:val="20"/>
              </w:rPr>
              <w:t>2</w:t>
            </w:r>
          </w:p>
        </w:tc>
        <w:tc>
          <w:tcPr>
            <w:tcW w:w="250" w:type="dxa"/>
            <w:tcBorders>
              <w:left w:val="single" w:sz="4" w:space="0" w:color="000000"/>
            </w:tcBorders>
          </w:tcPr>
          <w:p w14:paraId="6C264050" w14:textId="77777777" w:rsidR="00386CAD" w:rsidRDefault="00386CAD" w:rsidP="00386CAD"/>
        </w:tc>
        <w:tc>
          <w:tcPr>
            <w:tcW w:w="855" w:type="dxa"/>
          </w:tcPr>
          <w:p w14:paraId="127E2764" w14:textId="77777777" w:rsidR="00386CAD" w:rsidRDefault="00386CAD" w:rsidP="00386CAD"/>
        </w:tc>
        <w:tc>
          <w:tcPr>
            <w:tcW w:w="855" w:type="dxa"/>
            <w:gridSpan w:val="2"/>
          </w:tcPr>
          <w:p w14:paraId="0CB9D137" w14:textId="77777777" w:rsidR="00386CAD" w:rsidRDefault="00386CAD" w:rsidP="00386CAD"/>
        </w:tc>
        <w:tc>
          <w:tcPr>
            <w:tcW w:w="855" w:type="dxa"/>
            <w:vAlign w:val="center"/>
          </w:tcPr>
          <w:p w14:paraId="4F9BF310" w14:textId="77777777" w:rsidR="00386CAD" w:rsidRDefault="00386CAD" w:rsidP="00386CAD">
            <w:r>
              <w:rPr>
                <w:rFonts w:ascii="Marianne" w:eastAsia="Marianne" w:hAnsi="Marianne" w:cs="Marianne"/>
                <w:sz w:val="18"/>
                <w:szCs w:val="18"/>
              </w:rPr>
              <w:t>MPE</w:t>
            </w:r>
          </w:p>
        </w:tc>
      </w:tr>
      <w:tr w:rsidR="00386CAD" w14:paraId="5AB03B6A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99B57B6" w14:textId="10F9D210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AIFE-34</w:t>
            </w:r>
            <w:r w:rsidR="00F34CA2">
              <w:rPr>
                <w:rFonts w:ascii="Calibri" w:eastAsia="Calibri" w:hAnsi="Calibri" w:cs="Calibri"/>
                <w:sz w:val="18"/>
                <w:szCs w:val="18"/>
              </w:rPr>
              <w:t>4</w:t>
            </w:r>
            <w:r>
              <w:rPr>
                <w:rFonts w:ascii="Calibri" w:eastAsia="Calibri" w:hAnsi="Calibri" w:cs="Calibri"/>
                <w:sz w:val="18"/>
                <w:szCs w:val="18"/>
              </w:rPr>
              <w:t>49</w:t>
            </w: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78099EA" w14:textId="042C1A2F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AIFEPLACE-642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B9D73B6" w14:textId="2AF52816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RGAA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26CCE74" w14:textId="1A0F9183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24E06EF" w14:textId="77777777" w:rsidR="00386CAD" w:rsidRPr="00386CAD" w:rsidRDefault="00386CAD" w:rsidP="005A2B50">
            <w:pPr>
              <w:rPr>
                <w:rFonts w:ascii="Calibri" w:eastAsia="Calibri" w:hAnsi="Calibri" w:cs="Calibri"/>
                <w:sz w:val="18"/>
                <w:szCs w:val="18"/>
              </w:rPr>
            </w:pPr>
            <w:r w:rsidRPr="00386CAD">
              <w:rPr>
                <w:rFonts w:ascii="Calibri" w:eastAsia="Calibri" w:hAnsi="Calibri" w:cs="Calibri"/>
                <w:sz w:val="18"/>
                <w:szCs w:val="18"/>
              </w:rPr>
              <w:t>[RGAA] [PLACE] [Lot 2] - Dans chaque formulaire, le contrôle de saisie est-il utilisé de manière pertinente (hors cas particuliers) ?</w:t>
            </w:r>
          </w:p>
          <w:p w14:paraId="333920F7" w14:textId="77777777" w:rsidR="00386CAD" w:rsidRPr="00430B75" w:rsidRDefault="00386CAD" w:rsidP="00386CAD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1B281FE" w14:textId="74D16E96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EXEC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831B415" w14:textId="7C2A9C1C" w:rsidR="00386CAD" w:rsidRDefault="00386CAD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5D6560F" w14:textId="77777777" w:rsidR="00386CAD" w:rsidRDefault="00386CAD" w:rsidP="00386CAD">
            <w:pPr>
              <w:jc w:val="center"/>
              <w:rPr>
                <w:rFonts w:ascii="Calibri" w:eastAsia="Calibri" w:hAnsi="Calibri" w:cs="Calibri"/>
                <w:b/>
                <w:sz w:val="16"/>
                <w:szCs w:val="16"/>
              </w:rPr>
            </w:pPr>
          </w:p>
        </w:tc>
      </w:tr>
      <w:tr w:rsidR="00F34CA2" w14:paraId="6388C4FC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E08E9C3" w14:textId="7B85A7A6" w:rsidR="00F34CA2" w:rsidRDefault="00F34CA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AIFE-44005</w:t>
            </w: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6FCB090" w14:textId="44DABDA2" w:rsidR="00F34CA2" w:rsidRDefault="00F34CA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AIFEPLACE-464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70E4C2B" w14:textId="54591459" w:rsidR="00F34CA2" w:rsidRDefault="00F34CA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Incident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A8CEEE2" w14:textId="4257178B" w:rsidR="00F34CA2" w:rsidRDefault="00F34CA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P4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B6ABCEA" w14:textId="77777777" w:rsidR="00F34CA2" w:rsidRPr="00F34CA2" w:rsidRDefault="00F34CA2" w:rsidP="00F34CA2">
            <w:pPr>
              <w:rPr>
                <w:rFonts w:ascii="Calibri" w:eastAsia="Calibri" w:hAnsi="Calibri" w:cs="Calibri"/>
                <w:sz w:val="18"/>
                <w:szCs w:val="18"/>
              </w:rPr>
            </w:pPr>
            <w:r w:rsidRPr="00F34CA2">
              <w:rPr>
                <w:rFonts w:ascii="Calibri" w:eastAsia="Calibri" w:hAnsi="Calibri" w:cs="Calibri"/>
                <w:sz w:val="18"/>
                <w:szCs w:val="18"/>
              </w:rPr>
              <w:t>[PLACS0003703] [Remontée DAE] Contrat notifié sans date de fin</w:t>
            </w:r>
          </w:p>
          <w:p w14:paraId="5BB4FEBC" w14:textId="77777777" w:rsidR="00F34CA2" w:rsidRPr="00386CAD" w:rsidRDefault="00F34CA2" w:rsidP="00F34CA2">
            <w:pPr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99D59B3" w14:textId="7A70D304" w:rsidR="00F34CA2" w:rsidRDefault="00F34CA2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proofErr w:type="spellStart"/>
            <w:r>
              <w:rPr>
                <w:rFonts w:ascii="Calibri" w:eastAsia="Calibri" w:hAnsi="Calibri" w:cs="Calibri"/>
                <w:sz w:val="18"/>
                <w:szCs w:val="18"/>
              </w:rPr>
              <w:t>Exec</w:t>
            </w:r>
            <w:proofErr w:type="spellEnd"/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486F4FB" w14:textId="667BFDE7" w:rsidR="00F34CA2" w:rsidRDefault="00F34CA2" w:rsidP="00386CAD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8710991" w14:textId="77777777" w:rsidR="00F34CA2" w:rsidRDefault="00F34CA2" w:rsidP="00386CAD">
            <w:pPr>
              <w:jc w:val="center"/>
              <w:rPr>
                <w:rFonts w:ascii="Calibri" w:eastAsia="Calibri" w:hAnsi="Calibri" w:cs="Calibri"/>
                <w:b/>
                <w:sz w:val="16"/>
                <w:szCs w:val="16"/>
              </w:rPr>
            </w:pPr>
          </w:p>
        </w:tc>
      </w:tr>
      <w:tr w:rsidR="00386CAD" w14:paraId="473BE2F0" w14:textId="77777777" w:rsidTr="00A3415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5D635835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GENDOC</w:t>
            </w:r>
          </w:p>
        </w:tc>
      </w:tr>
      <w:tr w:rsidR="00386CAD" w14:paraId="4E7D5017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F7DEA6D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  <w:bookmarkStart w:id="5" w:name="_heading=h.tyjcwt" w:colFirst="0" w:colLast="0"/>
            <w:bookmarkEnd w:id="5"/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</w:tcPr>
          <w:p w14:paraId="7C973E3F" w14:textId="77777777" w:rsidR="00386CAD" w:rsidRDefault="00386CAD" w:rsidP="00386CAD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13BF13E" w14:textId="77777777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3A2C932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70D2556" w14:textId="77777777" w:rsidR="00386CAD" w:rsidRDefault="00386CAD" w:rsidP="00386CAD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E5E011F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75DFAE6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B6F0E1D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</w:tr>
      <w:tr w:rsidR="00386CAD" w14:paraId="3295DAFD" w14:textId="77777777" w:rsidTr="00A3415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38766F3A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REDAC Document</w:t>
            </w:r>
          </w:p>
        </w:tc>
      </w:tr>
      <w:tr w:rsidR="00386CAD" w14:paraId="3F54E0E8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9FEEA5C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FFFFF"/>
          </w:tcPr>
          <w:p w14:paraId="0371AC15" w14:textId="77777777" w:rsidR="00386CAD" w:rsidRDefault="00386CAD" w:rsidP="00386CAD">
            <w:pPr>
              <w:jc w:val="center"/>
              <w:rPr>
                <w:rFonts w:ascii="Arial" w:eastAsia="Arial" w:hAnsi="Arial" w:cs="Arial"/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AE3613E" w14:textId="77777777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0166988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6DB505D" w14:textId="77777777" w:rsidR="00386CAD" w:rsidRDefault="00386CAD" w:rsidP="00386CAD">
            <w:pPr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shd w:val="clear" w:color="auto" w:fill="FFFFFF"/>
            <w:vAlign w:val="center"/>
          </w:tcPr>
          <w:p w14:paraId="16A6BDFA" w14:textId="77777777" w:rsidR="00386CAD" w:rsidRDefault="00386CAD" w:rsidP="00386CAD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shd w:val="clear" w:color="auto" w:fill="FFFFFF"/>
            <w:vAlign w:val="center"/>
          </w:tcPr>
          <w:p w14:paraId="15D2F085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shd w:val="clear" w:color="auto" w:fill="FFFFFF"/>
            <w:vAlign w:val="center"/>
          </w:tcPr>
          <w:p w14:paraId="5861E9D8" w14:textId="77777777" w:rsidR="00386CAD" w:rsidRDefault="00386CAD" w:rsidP="00386CAD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</w:tr>
      <w:tr w:rsidR="00386CAD" w14:paraId="0CFE7DA8" w14:textId="77777777" w:rsidTr="00A3415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3644EB2A" w14:textId="482BAFD5" w:rsidR="00386CAD" w:rsidRDefault="00386CAD" w:rsidP="00386CAD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REDAC Clausier</w:t>
            </w:r>
          </w:p>
        </w:tc>
      </w:tr>
      <w:tr w:rsidR="00042330" w14:paraId="1933B85D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53F1481" w14:textId="1D844E7F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0028BE2" w14:textId="499CC026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CBD09AF" w14:textId="030DF5D6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B295B57" w14:textId="4B0E6A39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CA1C723" w14:textId="758D5BFA" w:rsidR="00042330" w:rsidRPr="00822D0F" w:rsidRDefault="00042330" w:rsidP="00042330">
            <w:pPr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5615BD5" w14:textId="1E0D0BE0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30CFD94" w14:textId="4F056C00" w:rsidR="00042330" w:rsidRDefault="00042330" w:rsidP="00042330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468F2B5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</w:tr>
      <w:tr w:rsidR="00042330" w14:paraId="284CCC4F" w14:textId="77777777" w:rsidTr="00A3415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70347A82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CRYPTO</w:t>
            </w:r>
          </w:p>
        </w:tc>
      </w:tr>
      <w:tr w:rsidR="00042330" w14:paraId="3ED1A6D8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154CC6F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D3381C2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C05DB99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7C65A8B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F8C57CB" w14:textId="77777777" w:rsidR="00042330" w:rsidRDefault="00042330" w:rsidP="00042330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610E3A8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0FA86DD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614962A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  <w:highlight w:val="yellow"/>
              </w:rPr>
            </w:pPr>
          </w:p>
        </w:tc>
      </w:tr>
      <w:tr w:rsidR="00042330" w14:paraId="243EBF0A" w14:textId="77777777" w:rsidTr="00A3415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0BFA814B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MESSEC</w:t>
            </w:r>
          </w:p>
        </w:tc>
      </w:tr>
      <w:tr w:rsidR="00042330" w14:paraId="4B14A20B" w14:textId="77777777" w:rsidTr="00A34157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FFC37A6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</w:tcPr>
          <w:p w14:paraId="29EF9A52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8000C69" w14:textId="77777777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4E90311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A2784BB" w14:textId="77777777" w:rsidR="00042330" w:rsidRDefault="00042330" w:rsidP="00042330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91BE6CE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E7243C0" w14:textId="77777777" w:rsidR="00042330" w:rsidRDefault="00042330" w:rsidP="00042330">
            <w:pPr>
              <w:jc w:val="center"/>
              <w:rPr>
                <w:rFonts w:ascii="Calibri" w:eastAsia="Calibri" w:hAnsi="Calibri" w:cs="Calibri"/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009E1191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trike/>
                <w:sz w:val="20"/>
                <w:szCs w:val="20"/>
              </w:rPr>
            </w:pPr>
          </w:p>
        </w:tc>
      </w:tr>
      <w:tr w:rsidR="00042330" w14:paraId="7D03C0F3" w14:textId="77777777" w:rsidTr="00A34157">
        <w:trPr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71996CF1" w14:textId="2D909BA1" w:rsidR="00042330" w:rsidRDefault="00042330" w:rsidP="00042330">
            <w:pPr>
              <w:jc w:val="center"/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FAQ/UTAH/LT DUME</w:t>
            </w:r>
          </w:p>
        </w:tc>
        <w:tc>
          <w:tcPr>
            <w:tcW w:w="1856" w:type="dxa"/>
            <w:gridSpan w:val="3"/>
          </w:tcPr>
          <w:p w14:paraId="25F542E7" w14:textId="77777777" w:rsidR="00042330" w:rsidRDefault="00042330" w:rsidP="00042330"/>
        </w:tc>
        <w:tc>
          <w:tcPr>
            <w:tcW w:w="1425" w:type="dxa"/>
            <w:gridSpan w:val="3"/>
          </w:tcPr>
          <w:p w14:paraId="4D145A61" w14:textId="77777777" w:rsidR="00042330" w:rsidRDefault="00042330" w:rsidP="00042330"/>
        </w:tc>
        <w:tc>
          <w:tcPr>
            <w:tcW w:w="1410" w:type="dxa"/>
          </w:tcPr>
          <w:p w14:paraId="20DC1980" w14:textId="77777777" w:rsidR="00042330" w:rsidRDefault="00042330" w:rsidP="00042330"/>
        </w:tc>
        <w:tc>
          <w:tcPr>
            <w:tcW w:w="1410" w:type="dxa"/>
          </w:tcPr>
          <w:p w14:paraId="36CB0A4F" w14:textId="77777777" w:rsidR="00042330" w:rsidRDefault="00042330" w:rsidP="00042330"/>
        </w:tc>
        <w:tc>
          <w:tcPr>
            <w:tcW w:w="1410" w:type="dxa"/>
            <w:vAlign w:val="center"/>
          </w:tcPr>
          <w:p w14:paraId="26574521" w14:textId="77777777" w:rsidR="00042330" w:rsidRDefault="00042330" w:rsidP="00042330">
            <w:r>
              <w:rPr>
                <w:rFonts w:ascii="Marianne" w:eastAsia="Marianne" w:hAnsi="Marianne" w:cs="Marianne"/>
                <w:sz w:val="20"/>
                <w:szCs w:val="20"/>
              </w:rPr>
              <w:t>A Tester</w:t>
            </w:r>
          </w:p>
        </w:tc>
      </w:tr>
      <w:tr w:rsidR="00042330" w14:paraId="66629E5D" w14:textId="77777777" w:rsidTr="00165708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40E32CD" w14:textId="426C0DF4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FBF9426" w14:textId="757329EC" w:rsidR="00042330" w:rsidRPr="00BB2BF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3A3600D" w14:textId="2F5F48A8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DA8C270" w14:textId="2D4AF329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E383C4C" w14:textId="3C9B4FA3" w:rsidR="00042330" w:rsidRPr="006E5726" w:rsidRDefault="00042330" w:rsidP="00042330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E6E01E2" w14:textId="1B1CD81B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D4AFF83" w14:textId="2CCBA244" w:rsidR="00042330" w:rsidRPr="00BB2BF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1391835" w14:textId="048491B3" w:rsidR="00042330" w:rsidRPr="00BB2BF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</w:tr>
      <w:tr w:rsidR="00042330" w14:paraId="69790554" w14:textId="7777777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</w:tcPr>
          <w:p w14:paraId="25E1FB79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SIGNATURE</w:t>
            </w:r>
          </w:p>
        </w:tc>
      </w:tr>
      <w:tr w:rsidR="00042330" w14:paraId="5557A7BB" w14:textId="77777777" w:rsidTr="00AF1B19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2CE6671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</w:tcPr>
          <w:p w14:paraId="233CF1B7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411CC33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9D3AEBF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78E3B6B7" w14:textId="77777777" w:rsidR="00042330" w:rsidRDefault="00042330" w:rsidP="00042330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2E588CF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ABE50A1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</w:tcPr>
          <w:p w14:paraId="02280BC1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</w:tr>
      <w:tr w:rsidR="00042330" w14:paraId="5AED1A18" w14:textId="7777777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</w:tcPr>
          <w:p w14:paraId="1ECA88C1" w14:textId="1BE74773" w:rsidR="00042330" w:rsidRDefault="00042330" w:rsidP="00042330">
            <w:pPr>
              <w:tabs>
                <w:tab w:val="center" w:pos="5406"/>
                <w:tab w:val="left" w:pos="7125"/>
              </w:tabs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ab/>
              <w:t xml:space="preserve">CONCENTRATEUR ANNONCES : </w:t>
            </w:r>
            <w:r w:rsidRPr="00E87B54">
              <w:rPr>
                <w:rFonts w:ascii="Marianne" w:eastAsia="Marianne" w:hAnsi="Marianne" w:cs="Marianne"/>
                <w:b/>
                <w:sz w:val="20"/>
                <w:szCs w:val="20"/>
              </w:rPr>
              <w:t>2025-01.00.00</w:t>
            </w: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ab/>
            </w:r>
          </w:p>
        </w:tc>
      </w:tr>
      <w:tr w:rsidR="00042330" w14:paraId="7BB34A42" w14:textId="77777777" w:rsidTr="00D0072D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CBBA5BF" w14:textId="547054EF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5D25CBE" w14:textId="65A70B7B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23CA785" w14:textId="5EBF22CD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BF38E34" w14:textId="6B8169A7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9A34884" w14:textId="77777777" w:rsidR="00042330" w:rsidRPr="00653D75" w:rsidRDefault="00042330" w:rsidP="00822D0F">
            <w:pPr>
              <w:pStyle w:val="Titre1"/>
              <w:numPr>
                <w:ilvl w:val="0"/>
                <w:numId w:val="0"/>
              </w:numPr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821D1CF" w14:textId="236EC4D2" w:rsidR="00042330" w:rsidRDefault="00042330" w:rsidP="00042330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47AD494" w14:textId="3BC5843C" w:rsidR="00042330" w:rsidRDefault="00042330" w:rsidP="00042330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73A1E90" w14:textId="77777777" w:rsidR="00042330" w:rsidRDefault="00042330" w:rsidP="00042330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</w:p>
        </w:tc>
      </w:tr>
      <w:tr w:rsidR="00874125" w14:paraId="3E2DC9C7" w14:textId="77777777" w:rsidTr="00D0072D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E4B626F" w14:textId="5A3AA2D2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lastRenderedPageBreak/>
              <w:t>AIFE-46443</w:t>
            </w: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D0C22E7" w14:textId="16852EE7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AIFEPLACE-651</w:t>
            </w: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5A3C4F2" w14:textId="0E651AE1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Incident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6C74743" w14:textId="57C4DDBD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P2</w:t>
            </w: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67B77BF" w14:textId="77777777" w:rsidR="00874125" w:rsidRPr="00430B75" w:rsidRDefault="00874125" w:rsidP="00874125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  <w:r w:rsidRPr="00430B75"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  <w:t>[PLACE][JAL] problème sur la fonctionnalité Avis de publicité avec format libre</w:t>
            </w:r>
          </w:p>
          <w:p w14:paraId="6605BCE4" w14:textId="77777777" w:rsidR="00874125" w:rsidRPr="00B63BBA" w:rsidRDefault="00874125" w:rsidP="00874125">
            <w:pPr>
              <w:pStyle w:val="Titre1"/>
              <w:shd w:val="clear" w:color="auto" w:fill="FFFFFF"/>
              <w:spacing w:before="0" w:after="0"/>
              <w:ind w:left="-75"/>
              <w:rPr>
                <w:rFonts w:ascii="Calibri" w:eastAsia="Calibri" w:hAnsi="Calibri" w:cs="Calibri"/>
                <w:b w:val="0"/>
                <w:caps w:val="0"/>
                <w:sz w:val="18"/>
                <w:szCs w:val="18"/>
                <w:lang w:eastAsia="en-GB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052C51B8" w14:textId="194D6EA5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  <w:r>
              <w:rPr>
                <w:rFonts w:ascii="Calibri" w:eastAsia="Calibri" w:hAnsi="Calibri" w:cs="Calibri"/>
                <w:sz w:val="18"/>
                <w:szCs w:val="18"/>
              </w:rPr>
              <w:t>Concentrateur annonce</w:t>
            </w: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1047BFFC" w14:textId="5943B718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sz w:val="18"/>
                <w:szCs w:val="18"/>
              </w:rPr>
            </w:pPr>
            <w:r>
              <w:rPr>
                <w:rFonts w:ascii="Marianne" w:eastAsia="Marianne" w:hAnsi="Marianne" w:cs="Marianne"/>
                <w:b/>
                <w:sz w:val="18"/>
                <w:szCs w:val="18"/>
              </w:rPr>
              <w:t>Test OK</w:t>
            </w: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2B9CEC9B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</w:p>
        </w:tc>
      </w:tr>
      <w:tr w:rsidR="00874125" w14:paraId="7598E68A" w14:textId="7777777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</w:tcPr>
          <w:p w14:paraId="6B429D49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API GATEWAY</w:t>
            </w:r>
          </w:p>
        </w:tc>
      </w:tr>
      <w:tr w:rsidR="00874125" w14:paraId="1AAF9EEB" w14:textId="77777777" w:rsidTr="00AF1B19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5D12111" w14:textId="77777777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2EE3010" w14:textId="77777777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6B6BA11" w14:textId="77777777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B0CF95C" w14:textId="77777777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BC740CB" w14:textId="77777777" w:rsidR="00874125" w:rsidRDefault="00874125" w:rsidP="00874125">
            <w:pPr>
              <w:rPr>
                <w:rFonts w:ascii="Arial" w:eastAsia="Arial" w:hAnsi="Arial" w:cs="Arial"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560DAE0C" w14:textId="77777777" w:rsidR="00874125" w:rsidRDefault="00874125" w:rsidP="00874125">
            <w:pPr>
              <w:jc w:val="center"/>
              <w:rPr>
                <w:rFonts w:ascii="Calibri" w:eastAsia="Calibri" w:hAnsi="Calibri" w:cs="Calibri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65DAD767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</w:tcPr>
          <w:p w14:paraId="17866A7B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16"/>
                <w:szCs w:val="16"/>
              </w:rPr>
            </w:pPr>
          </w:p>
        </w:tc>
      </w:tr>
      <w:tr w:rsidR="00874125" w14:paraId="1644C1B9" w14:textId="7777777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5E70539E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FLINK</w:t>
            </w:r>
          </w:p>
        </w:tc>
      </w:tr>
      <w:tr w:rsidR="00874125" w14:paraId="7FB64C24" w14:textId="77777777" w:rsidTr="00AF1B19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6C88A35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66AEF57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F6CBF83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9FBD570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5D380327" w14:textId="77777777" w:rsidR="00874125" w:rsidRDefault="00874125" w:rsidP="00874125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8DDC45C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EC2EB6A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</w:tcPr>
          <w:p w14:paraId="16CE343A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</w:p>
        </w:tc>
      </w:tr>
      <w:tr w:rsidR="00874125" w14:paraId="392AB9B3" w14:textId="7777777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0F93EE54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sz w:val="20"/>
                <w:szCs w:val="20"/>
              </w:rPr>
            </w:pPr>
            <w:r>
              <w:rPr>
                <w:rFonts w:ascii="Marianne" w:eastAsia="Marianne" w:hAnsi="Marianne" w:cs="Marianne"/>
                <w:b/>
                <w:sz w:val="20"/>
                <w:szCs w:val="20"/>
              </w:rPr>
              <w:t>MAMP</w:t>
            </w:r>
          </w:p>
        </w:tc>
      </w:tr>
      <w:tr w:rsidR="00874125" w14:paraId="08E8A323" w14:textId="77777777" w:rsidTr="00BB2BF0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3722CFCF" w14:textId="7ED84560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D8B127D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B511A87" w14:textId="44DD74D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1739412" w14:textId="76E4DC1E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6A044716" w14:textId="0D224605" w:rsidR="00874125" w:rsidRDefault="00874125" w:rsidP="00874125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4127FAF2" w14:textId="55FE0568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35D2FB98" w14:textId="7F2F55DD" w:rsidR="00874125" w:rsidRDefault="00874125" w:rsidP="00874125">
            <w:pPr>
              <w:jc w:val="center"/>
              <w:rPr>
                <w:rFonts w:ascii="Calibri" w:eastAsia="Calibri" w:hAnsi="Calibri" w:cs="Calibri"/>
                <w:b/>
                <w:color w:val="00B050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A0ABC59" w14:textId="3406AD33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</w:pPr>
          </w:p>
        </w:tc>
      </w:tr>
      <w:tr w:rsidR="00874125" w14:paraId="3BFDCB49" w14:textId="77777777">
        <w:trPr>
          <w:gridAfter w:val="9"/>
          <w:wAfter w:w="7511" w:type="dxa"/>
          <w:trHeight w:val="23"/>
        </w:trPr>
        <w:tc>
          <w:tcPr>
            <w:tcW w:w="11042" w:type="dxa"/>
            <w:gridSpan w:val="8"/>
            <w:tcBorders>
              <w:top w:val="dashed" w:sz="4" w:space="0" w:color="000000"/>
              <w:bottom w:val="dashed" w:sz="4" w:space="0" w:color="000000"/>
            </w:tcBorders>
            <w:shd w:val="clear" w:color="auto" w:fill="D9D9D9"/>
            <w:vAlign w:val="center"/>
          </w:tcPr>
          <w:p w14:paraId="054B7CC2" w14:textId="77777777" w:rsidR="00874125" w:rsidRDefault="00874125" w:rsidP="00874125">
            <w:pPr>
              <w:jc w:val="center"/>
              <w:rPr>
                <w:rFonts w:ascii="Calibri" w:eastAsia="Calibri" w:hAnsi="Calibri" w:cs="Calibri"/>
                <w:b/>
                <w:color w:val="00B050"/>
                <w:sz w:val="18"/>
                <w:szCs w:val="18"/>
              </w:rPr>
            </w:pPr>
            <w:r>
              <w:rPr>
                <w:rFonts w:ascii="Calibri" w:eastAsia="Calibri" w:hAnsi="Calibri" w:cs="Calibri"/>
                <w:b/>
                <w:sz w:val="18"/>
                <w:szCs w:val="18"/>
              </w:rPr>
              <w:t>REFERENTIEL</w:t>
            </w:r>
          </w:p>
        </w:tc>
      </w:tr>
      <w:tr w:rsidR="00874125" w14:paraId="06CB8261" w14:textId="77777777" w:rsidTr="00AF1B19">
        <w:trPr>
          <w:gridAfter w:val="9"/>
          <w:wAfter w:w="7511" w:type="dxa"/>
          <w:trHeight w:val="23"/>
        </w:trPr>
        <w:tc>
          <w:tcPr>
            <w:tcW w:w="1261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126C7AD3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bottom w:val="dashed" w:sz="4" w:space="0" w:color="000000"/>
              <w:right w:val="single" w:sz="4" w:space="0" w:color="000000"/>
            </w:tcBorders>
            <w:vAlign w:val="bottom"/>
          </w:tcPr>
          <w:p w14:paraId="66B0B92E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24BD1352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049B0310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3827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  <w:right w:val="single" w:sz="4" w:space="0" w:color="000000"/>
            </w:tcBorders>
            <w:vAlign w:val="center"/>
          </w:tcPr>
          <w:p w14:paraId="49D14139" w14:textId="77777777" w:rsidR="00874125" w:rsidRDefault="00874125" w:rsidP="00874125">
            <w:pPr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7BBFFB53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sz w:val="20"/>
                <w:szCs w:val="20"/>
              </w:rPr>
            </w:pPr>
          </w:p>
        </w:tc>
        <w:tc>
          <w:tcPr>
            <w:tcW w:w="851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  <w:vAlign w:val="center"/>
          </w:tcPr>
          <w:p w14:paraId="0F199445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dashed" w:sz="4" w:space="0" w:color="000000"/>
              <w:left w:val="single" w:sz="4" w:space="0" w:color="000000"/>
              <w:bottom w:val="dashed" w:sz="4" w:space="0" w:color="000000"/>
            </w:tcBorders>
          </w:tcPr>
          <w:p w14:paraId="6359CAF2" w14:textId="77777777" w:rsidR="00874125" w:rsidRDefault="00874125" w:rsidP="00874125">
            <w:pPr>
              <w:jc w:val="center"/>
              <w:rPr>
                <w:rFonts w:ascii="Marianne" w:eastAsia="Marianne" w:hAnsi="Marianne" w:cs="Marianne"/>
                <w:b/>
                <w:color w:val="00B050"/>
                <w:sz w:val="20"/>
                <w:szCs w:val="20"/>
              </w:rPr>
            </w:pPr>
          </w:p>
        </w:tc>
      </w:tr>
    </w:tbl>
    <w:p w14:paraId="128CD296" w14:textId="77777777" w:rsidR="005A28A9" w:rsidRDefault="005A28A9">
      <w:pPr>
        <w:rPr>
          <w:rFonts w:ascii="Marianne" w:eastAsia="Marianne" w:hAnsi="Marianne" w:cs="Marianne"/>
          <w:b/>
          <w:sz w:val="20"/>
          <w:szCs w:val="20"/>
        </w:rPr>
      </w:pPr>
    </w:p>
    <w:p w14:paraId="3F777978" w14:textId="77777777" w:rsidR="005A28A9" w:rsidRPr="00F03B44" w:rsidRDefault="00FE2947" w:rsidP="00F03B44">
      <w:pPr>
        <w:pStyle w:val="Titre2"/>
      </w:pPr>
      <w:bookmarkStart w:id="6" w:name="_Toc200632293"/>
      <w:r w:rsidRPr="00F03B44">
        <w:t>Impacts MCO</w:t>
      </w:r>
      <w:bookmarkEnd w:id="6"/>
    </w:p>
    <w:p w14:paraId="657BB42D" w14:textId="77777777" w:rsidR="005A28A9" w:rsidRPr="00F03B44" w:rsidRDefault="00FE2947" w:rsidP="00F03B44">
      <w:pPr>
        <w:pStyle w:val="Titre3"/>
      </w:pPr>
      <w:bookmarkStart w:id="7" w:name="_Toc200632294"/>
      <w:r w:rsidRPr="00F03B44">
        <w:t>Fiches solution impactés</w:t>
      </w:r>
      <w:bookmarkEnd w:id="7"/>
    </w:p>
    <w:p w14:paraId="55BC1C68" w14:textId="77777777" w:rsidR="005A28A9" w:rsidRDefault="005A28A9"/>
    <w:p w14:paraId="2C9A9780" w14:textId="77777777" w:rsidR="005A28A9" w:rsidRDefault="00FE2947">
      <w:r>
        <w:t>Pas d’impacts sur les fiches solutions</w:t>
      </w:r>
    </w:p>
    <w:p w14:paraId="41B2DB8C" w14:textId="77777777" w:rsidR="005A28A9" w:rsidRDefault="005A28A9"/>
    <w:p w14:paraId="059D5FBB" w14:textId="77777777" w:rsidR="005A28A9" w:rsidRPr="00F03B44" w:rsidRDefault="00FE2947" w:rsidP="00F03B44">
      <w:pPr>
        <w:pStyle w:val="Titre3"/>
      </w:pPr>
      <w:bookmarkStart w:id="8" w:name="_Toc200632295"/>
      <w:r w:rsidRPr="00F03B44">
        <w:t>CRON impactés</w:t>
      </w:r>
      <w:bookmarkEnd w:id="8"/>
    </w:p>
    <w:p w14:paraId="016E428F" w14:textId="77777777" w:rsidR="005A28A9" w:rsidRDefault="005A28A9"/>
    <w:p w14:paraId="49E06B5A" w14:textId="619C9A55" w:rsidR="005A28A9" w:rsidRPr="00641114" w:rsidRDefault="00FE2947">
      <w:r>
        <w:t xml:space="preserve">Pas d’impacts sur les </w:t>
      </w:r>
      <w:proofErr w:type="spellStart"/>
      <w:r>
        <w:t>CRONs</w:t>
      </w:r>
      <w:proofErr w:type="spellEnd"/>
    </w:p>
    <w:sectPr w:rsidR="005A28A9" w:rsidRPr="00641114">
      <w:headerReference w:type="default" r:id="rId18"/>
      <w:footerReference w:type="default" r:id="rId19"/>
      <w:pgSz w:w="11907" w:h="16840"/>
      <w:pgMar w:top="1134" w:right="1134" w:bottom="1134" w:left="1134" w:header="340" w:footer="340" w:gutter="0"/>
      <w:pgNumType w:start="2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50813E" w14:textId="77777777" w:rsidR="00581712" w:rsidRDefault="00581712">
      <w:r>
        <w:separator/>
      </w:r>
    </w:p>
  </w:endnote>
  <w:endnote w:type="continuationSeparator" w:id="0">
    <w:p w14:paraId="56A91B3D" w14:textId="77777777" w:rsidR="00581712" w:rsidRDefault="005817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1428C02C-2E10-493F-8478-B5C43F7FFF0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884A7E6A-0D73-4819-830C-31B781D92A4F}"/>
    <w:embedBold r:id="rId3" w:fontKey="{3A961176-7026-4B01-941F-B960FD8204DF}"/>
    <w:embedItalic r:id="rId4" w:fontKey="{BEDED8D1-F08C-4334-A48A-88505BD24734}"/>
    <w:embedBoldItalic r:id="rId5" w:fontKey="{0F9D3ECE-9963-47AC-B48A-F6ABE8D35EC5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6" w:fontKey="{9DE93C5F-63D4-4E03-A23D-4CD4A3EF9B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  <w:embedRegular r:id="rId7" w:fontKey="{3F96420B-A80F-42C6-B4E7-77BCBF1BB3F7}"/>
    <w:embedBold r:id="rId8" w:fontKey="{09D9B0B2-3EA4-4E53-8929-49D0C0C21B93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53383A65-E590-4FC9-9679-FB68E6D2C55B}"/>
    <w:embedBold r:id="rId10" w:fontKey="{6C469A5F-2547-4E96-85AB-A4643BCC785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7F002797-5719-4187-BE03-98BBCB14045A}"/>
    <w:embedBold r:id="rId12" w:fontKey="{4696532A-7113-4AC2-A20B-216823D05D74}"/>
    <w:embedItalic r:id="rId13" w:fontKey="{47D9AE1C-1468-48D3-A739-CD803BE1FA1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4" w:fontKey="{93D1B60A-2F2C-43C1-984A-0ECEC86D0690}"/>
    <w:embedBold r:id="rId15" w:fontKey="{2096801B-60D7-4D7A-AB91-2F05CE2C6924}"/>
  </w:font>
  <w:font w:name="Marianne">
    <w:altName w:val="Calibri"/>
    <w:charset w:val="00"/>
    <w:family w:val="auto"/>
    <w:pitch w:val="default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6" w:fontKey="{6C937B54-30C5-4D5F-B36E-14E06063F51D}"/>
    <w:embedItalic r:id="rId17" w:fontKey="{4704F68E-69BC-49A3-82C2-5FBD73B18D9B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8" w:fontKey="{F9E794BD-98D1-46B6-8A00-AFF3094AABB5}"/>
    <w:embedBold r:id="rId19" w:fontKey="{08E40482-6183-4E2D-84C0-186E2032F2D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947D7C" w14:textId="77777777" w:rsidR="005A28A9" w:rsidRDefault="00FE2947">
    <w:pPr>
      <w:jc w:val="right"/>
    </w:pPr>
    <w:r>
      <w:fldChar w:fldCharType="begin"/>
    </w:r>
    <w:r>
      <w:instrText>PAGE</w:instrText>
    </w:r>
    <w:r>
      <w:fldChar w:fldCharType="separate"/>
    </w:r>
    <w:r>
      <w:fldChar w:fldCharType="end"/>
    </w:r>
  </w:p>
  <w:p w14:paraId="429ECA06" w14:textId="77777777" w:rsidR="005A28A9" w:rsidRDefault="005A28A9">
    <w:pPr>
      <w:ind w:left="-1080" w:right="360"/>
    </w:pPr>
  </w:p>
  <w:p w14:paraId="60B9290F" w14:textId="77777777" w:rsidR="005A28A9" w:rsidRDefault="005A28A9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DE3D585" w14:textId="77777777" w:rsidR="005A28A9" w:rsidRDefault="00FE2947">
    <w:pPr>
      <w:tabs>
        <w:tab w:val="left" w:pos="0"/>
      </w:tabs>
      <w:jc w:val="center"/>
    </w:pPr>
    <w:r>
      <w:rPr>
        <w:noProof/>
      </w:rPr>
      <w:drawing>
        <wp:inline distT="0" distB="0" distL="0" distR="0" wp14:anchorId="40F7BA63" wp14:editId="7AB63F07">
          <wp:extent cx="1371600" cy="850900"/>
          <wp:effectExtent l="0" t="0" r="0" b="0"/>
          <wp:docPr id="119" name="image3.png" descr="Logo_ministere_action_comptes_publics-0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 descr="Logo_ministere_action_comptes_publics-01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71600" cy="8509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588340C2" w14:textId="77777777" w:rsidR="005A28A9" w:rsidRDefault="005A28A9">
    <w:pPr>
      <w:tabs>
        <w:tab w:val="left" w:pos="0"/>
      </w:tabs>
      <w:jc w:val="center"/>
    </w:pPr>
  </w:p>
  <w:p w14:paraId="3E582C9E" w14:textId="77777777" w:rsidR="005A28A9" w:rsidRDefault="00FE2947">
    <w:pPr>
      <w:tabs>
        <w:tab w:val="left" w:pos="0"/>
      </w:tabs>
      <w:jc w:val="center"/>
      <w:rPr>
        <w:sz w:val="11"/>
        <w:szCs w:val="11"/>
      </w:rPr>
    </w:pPr>
    <w:r>
      <w:rPr>
        <w:i/>
        <w:sz w:val="11"/>
        <w:szCs w:val="11"/>
      </w:rPr>
      <w:t>L’A.I.F.E. est le service à compétence nationale Systèmes d’information budgétaire, financière et comptable de l’Etat institué par le décret n°2005-122 du 11 février 2005 modifié par le décret n° 2014-462 du 7 mai 2014</w:t>
    </w:r>
  </w:p>
  <w:p w14:paraId="57B47094" w14:textId="77777777" w:rsidR="005A28A9" w:rsidRDefault="005A28A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rPr>
        <w:rFonts w:ascii="Verdana" w:eastAsia="Verdana" w:hAnsi="Verdana" w:cs="Verdana"/>
        <w:color w:val="000000"/>
        <w:sz w:val="2"/>
        <w:szCs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D9717C" w14:textId="77777777" w:rsidR="005A28A9" w:rsidRDefault="005A28A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rPr>
        <w:rFonts w:ascii="Verdana" w:eastAsia="Verdana" w:hAnsi="Verdana" w:cs="Verdana"/>
        <w:color w:val="000000"/>
        <w:sz w:val="17"/>
        <w:szCs w:val="17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58EFCD" w14:textId="77777777" w:rsidR="005A28A9" w:rsidRDefault="005A28A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ffb"/>
      <w:tblW w:w="10206" w:type="dxa"/>
      <w:jc w:val="center"/>
      <w:tblInd w:w="0" w:type="dxa"/>
      <w:tblBorders>
        <w:top w:val="single" w:sz="4" w:space="0" w:color="8EB0AB"/>
        <w:insideH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10206"/>
    </w:tblGrid>
    <w:tr w:rsidR="005A28A9" w14:paraId="4A43C430" w14:textId="77777777">
      <w:trPr>
        <w:trHeight w:val="338"/>
        <w:jc w:val="center"/>
      </w:trPr>
      <w:tc>
        <w:tcPr>
          <w:tcW w:w="10206" w:type="dxa"/>
          <w:tcBorders>
            <w:top w:val="single" w:sz="4" w:space="0" w:color="8EB0AB"/>
          </w:tcBorders>
        </w:tcPr>
        <w:p w14:paraId="71F47545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  <w:tab w:val="right" w:pos="9000"/>
              <w:tab w:val="right" w:pos="14040"/>
            </w:tabs>
            <w:jc w:val="center"/>
            <w:rPr>
              <w:rFonts w:ascii="Garamond" w:eastAsia="Garamond" w:hAnsi="Garamond" w:cs="Garamond"/>
              <w:i/>
              <w:color w:val="000000"/>
              <w:sz w:val="17"/>
              <w:szCs w:val="17"/>
            </w:rPr>
          </w:pP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fldChar w:fldCharType="begin"/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instrText>PAGE</w:instrText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fldChar w:fldCharType="separate"/>
          </w:r>
          <w:r w:rsidR="00040182">
            <w:rPr>
              <w:rFonts w:ascii="Verdana" w:eastAsia="Verdana" w:hAnsi="Verdana" w:cs="Verdana"/>
              <w:noProof/>
              <w:color w:val="4A6A63"/>
              <w:sz w:val="17"/>
              <w:szCs w:val="17"/>
            </w:rPr>
            <w:t>2</w:t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fldChar w:fldCharType="end"/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t xml:space="preserve"> / </w:t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fldChar w:fldCharType="begin"/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instrText>NUMPAGES</w:instrText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fldChar w:fldCharType="separate"/>
          </w:r>
          <w:r w:rsidR="00040182">
            <w:rPr>
              <w:rFonts w:ascii="Verdana" w:eastAsia="Verdana" w:hAnsi="Verdana" w:cs="Verdana"/>
              <w:noProof/>
              <w:color w:val="4A6A63"/>
              <w:sz w:val="17"/>
              <w:szCs w:val="17"/>
            </w:rPr>
            <w:t>3</w:t>
          </w:r>
          <w:r>
            <w:rPr>
              <w:rFonts w:ascii="Verdana" w:eastAsia="Verdana" w:hAnsi="Verdana" w:cs="Verdana"/>
              <w:color w:val="4A6A63"/>
              <w:sz w:val="17"/>
              <w:szCs w:val="17"/>
            </w:rPr>
            <w:fldChar w:fldCharType="end"/>
          </w:r>
        </w:p>
      </w:tc>
    </w:tr>
  </w:tbl>
  <w:p w14:paraId="24CA4379" w14:textId="77777777" w:rsidR="005A28A9" w:rsidRDefault="005A28A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jc w:val="center"/>
      <w:rPr>
        <w:rFonts w:ascii="Verdana" w:eastAsia="Verdana" w:hAnsi="Verdana" w:cs="Verdana"/>
        <w:color w:val="000000"/>
        <w:sz w:val="4"/>
        <w:szCs w:val="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153CD40" w14:textId="77777777" w:rsidR="00581712" w:rsidRDefault="00581712">
      <w:r>
        <w:separator/>
      </w:r>
    </w:p>
  </w:footnote>
  <w:footnote w:type="continuationSeparator" w:id="0">
    <w:p w14:paraId="65868A7B" w14:textId="77777777" w:rsidR="00581712" w:rsidRDefault="005817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B0320E" w14:textId="77777777" w:rsidR="005A28A9" w:rsidRDefault="005A28A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rPr>
        <w:rFonts w:ascii="Verdana" w:eastAsia="Verdana" w:hAnsi="Verdana" w:cs="Verdana"/>
        <w:color w:val="000000"/>
        <w:sz w:val="17"/>
        <w:szCs w:val="17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B5F5E0" w14:textId="77777777" w:rsidR="005A28A9" w:rsidRDefault="00FE2947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jc w:val="center"/>
      <w:rPr>
        <w:rFonts w:ascii="Verdana" w:eastAsia="Verdana" w:hAnsi="Verdana" w:cs="Verdana"/>
        <w:color w:val="000000"/>
        <w:sz w:val="17"/>
        <w:szCs w:val="17"/>
      </w:rPr>
    </w:pPr>
    <w:r>
      <w:rPr>
        <w:rFonts w:ascii="Verdana" w:eastAsia="Verdana" w:hAnsi="Verdana" w:cs="Verdana"/>
        <w:noProof/>
        <w:color w:val="000000"/>
        <w:sz w:val="17"/>
        <w:szCs w:val="17"/>
      </w:rPr>
      <w:drawing>
        <wp:inline distT="0" distB="0" distL="0" distR="0" wp14:anchorId="43C67B6B" wp14:editId="30798533">
          <wp:extent cx="1118870" cy="671195"/>
          <wp:effectExtent l="0" t="0" r="0" b="0"/>
          <wp:docPr id="118" name="image1.jpg" descr="Emblème RF rvb h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Emblème RF rvb hd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18870" cy="67119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79A1FE" w14:textId="77777777" w:rsidR="005A28A9" w:rsidRDefault="005A28A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Marianne" w:eastAsia="Marianne" w:hAnsi="Marianne" w:cs="Marianne"/>
        <w:sz w:val="20"/>
        <w:szCs w:val="20"/>
      </w:rPr>
    </w:pPr>
  </w:p>
  <w:tbl>
    <w:tblPr>
      <w:tblStyle w:val="aff9"/>
      <w:tblW w:w="11669" w:type="dxa"/>
      <w:tblInd w:w="0" w:type="dxa"/>
      <w:tblBorders>
        <w:insideH w:val="single" w:sz="4" w:space="0" w:color="999999"/>
        <w:insideV w:val="single" w:sz="4" w:space="0" w:color="999999"/>
      </w:tblBorders>
      <w:tblLayout w:type="fixed"/>
      <w:tblLook w:val="0000" w:firstRow="0" w:lastRow="0" w:firstColumn="0" w:lastColumn="0" w:noHBand="0" w:noVBand="0"/>
    </w:tblPr>
    <w:tblGrid>
      <w:gridCol w:w="5048"/>
      <w:gridCol w:w="3863"/>
      <w:gridCol w:w="2758"/>
    </w:tblGrid>
    <w:tr w:rsidR="005A28A9" w14:paraId="02CCDD39" w14:textId="77777777">
      <w:trPr>
        <w:trHeight w:val="574"/>
      </w:trPr>
      <w:tc>
        <w:tcPr>
          <w:tcW w:w="5048" w:type="dxa"/>
          <w:vAlign w:val="center"/>
        </w:tcPr>
        <w:p w14:paraId="6548714D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Garamond" w:eastAsia="Garamond" w:hAnsi="Garamond" w:cs="Garamond"/>
              <w:noProof/>
              <w:color w:val="808080"/>
              <w:sz w:val="15"/>
              <w:szCs w:val="15"/>
            </w:rPr>
            <w:drawing>
              <wp:inline distT="0" distB="0" distL="0" distR="0" wp14:anchorId="3C9CF24B" wp14:editId="6C07FFBC">
                <wp:extent cx="923925" cy="340360"/>
                <wp:effectExtent l="0" t="0" r="0" b="0"/>
                <wp:docPr id="117" name="image4.jpg" descr="sife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4.jpg" descr="sife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3925" cy="34036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63" w:type="dxa"/>
          <w:vAlign w:val="center"/>
        </w:tcPr>
        <w:p w14:paraId="272F839F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>Auteur : Florent Tournois</w:t>
          </w:r>
        </w:p>
        <w:p w14:paraId="64D92CC6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>Vérificateur : Florent Tournois</w:t>
          </w:r>
        </w:p>
        <w:p w14:paraId="7A9782BD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>Approbateur : Florent Tournois</w:t>
          </w:r>
        </w:p>
      </w:tc>
      <w:tc>
        <w:tcPr>
          <w:tcW w:w="2758" w:type="dxa"/>
          <w:vAlign w:val="center"/>
        </w:tcPr>
        <w:p w14:paraId="217F928F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i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>Statut : Initial</w:t>
          </w:r>
        </w:p>
        <w:p w14:paraId="36264234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 xml:space="preserve">Création : </w:t>
          </w:r>
        </w:p>
        <w:p w14:paraId="74C69EF4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 xml:space="preserve">Effectif le : </w:t>
          </w:r>
        </w:p>
      </w:tc>
    </w:tr>
  </w:tbl>
  <w:p w14:paraId="084F7A73" w14:textId="77777777" w:rsidR="005A28A9" w:rsidRDefault="005A28A9"/>
  <w:p w14:paraId="6C193DBB" w14:textId="77777777" w:rsidR="005A28A9" w:rsidRDefault="005A28A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rPr>
        <w:rFonts w:ascii="Verdana" w:eastAsia="Verdana" w:hAnsi="Verdana" w:cs="Verdana"/>
        <w:color w:val="000000"/>
        <w:sz w:val="17"/>
        <w:szCs w:val="17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9941B9" w14:textId="77777777" w:rsidR="005A28A9" w:rsidRDefault="005A28A9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Verdana" w:eastAsia="Verdana" w:hAnsi="Verdana" w:cs="Verdana"/>
        <w:color w:val="000000"/>
        <w:sz w:val="17"/>
        <w:szCs w:val="17"/>
      </w:rPr>
    </w:pPr>
  </w:p>
  <w:tbl>
    <w:tblPr>
      <w:tblStyle w:val="affa"/>
      <w:tblW w:w="9923" w:type="dxa"/>
      <w:tblInd w:w="0" w:type="dxa"/>
      <w:tblBorders>
        <w:insideH w:val="single" w:sz="4" w:space="0" w:color="8EB0AB"/>
      </w:tblBorders>
      <w:tblLayout w:type="fixed"/>
      <w:tblLook w:val="0000" w:firstRow="0" w:lastRow="0" w:firstColumn="0" w:lastColumn="0" w:noHBand="0" w:noVBand="0"/>
    </w:tblPr>
    <w:tblGrid>
      <w:gridCol w:w="1612"/>
      <w:gridCol w:w="8311"/>
    </w:tblGrid>
    <w:tr w:rsidR="005A28A9" w14:paraId="24EADB7A" w14:textId="77777777">
      <w:trPr>
        <w:trHeight w:val="555"/>
      </w:trPr>
      <w:tc>
        <w:tcPr>
          <w:tcW w:w="1612" w:type="dxa"/>
          <w:vAlign w:val="center"/>
        </w:tcPr>
        <w:p w14:paraId="347AFF45" w14:textId="77777777" w:rsidR="005A28A9" w:rsidRDefault="00FE2947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rPr>
              <w:rFonts w:ascii="Verdana" w:eastAsia="Verdana" w:hAnsi="Verdana" w:cs="Verdana"/>
              <w:color w:val="808080"/>
              <w:sz w:val="15"/>
              <w:szCs w:val="15"/>
            </w:rPr>
          </w:pPr>
          <w:r>
            <w:rPr>
              <w:rFonts w:ascii="Verdana" w:eastAsia="Verdana" w:hAnsi="Verdana" w:cs="Verdana"/>
              <w:color w:val="808080"/>
              <w:sz w:val="15"/>
              <w:szCs w:val="15"/>
            </w:rPr>
            <w:t xml:space="preserve">  </w:t>
          </w:r>
          <w:r>
            <w:rPr>
              <w:rFonts w:ascii="Verdana" w:eastAsia="Verdana" w:hAnsi="Verdana" w:cs="Verdana"/>
              <w:noProof/>
              <w:color w:val="808080"/>
              <w:sz w:val="15"/>
              <w:szCs w:val="15"/>
            </w:rPr>
            <w:drawing>
              <wp:inline distT="0" distB="0" distL="0" distR="0" wp14:anchorId="09EABCFF" wp14:editId="0D61331E">
                <wp:extent cx="904875" cy="325755"/>
                <wp:effectExtent l="0" t="0" r="0" b="0"/>
                <wp:docPr id="120" name="image2.jpg" descr="Logo AIFE_vlight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Logo AIFE_vlight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04875" cy="32575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8311" w:type="dxa"/>
          <w:vAlign w:val="center"/>
        </w:tcPr>
        <w:p w14:paraId="6D9FC238" w14:textId="77777777" w:rsidR="005A28A9" w:rsidRDefault="005A28A9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40" w:lineRule="auto"/>
            <w:jc w:val="right"/>
            <w:rPr>
              <w:rFonts w:ascii="Verdana" w:eastAsia="Verdana" w:hAnsi="Verdana" w:cs="Verdana"/>
              <w:color w:val="1F497D"/>
              <w:sz w:val="14"/>
              <w:szCs w:val="14"/>
            </w:rPr>
          </w:pPr>
        </w:p>
      </w:tc>
    </w:tr>
  </w:tbl>
  <w:p w14:paraId="60F297FB" w14:textId="77777777" w:rsidR="005A28A9" w:rsidRDefault="005A28A9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spacing w:line="312" w:lineRule="auto"/>
      <w:jc w:val="center"/>
      <w:rPr>
        <w:rFonts w:ascii="Verdana" w:eastAsia="Verdana" w:hAnsi="Verdana" w:cs="Verdana"/>
        <w:color w:val="000000"/>
        <w:sz w:val="17"/>
        <w:szCs w:val="17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E42E0A"/>
    <w:multiLevelType w:val="multilevel"/>
    <w:tmpl w:val="E48A14EE"/>
    <w:lvl w:ilvl="0">
      <w:start w:val="1"/>
      <w:numFmt w:val="bullet"/>
      <w:pStyle w:val="Lgende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E3A1441"/>
    <w:multiLevelType w:val="multilevel"/>
    <w:tmpl w:val="60481CF6"/>
    <w:lvl w:ilvl="0">
      <w:start w:val="1"/>
      <w:numFmt w:val="decimal"/>
      <w:pStyle w:val="Titre1"/>
      <w:lvlText w:val="%1"/>
      <w:lvlJc w:val="left"/>
      <w:pPr>
        <w:ind w:left="432" w:hanging="432"/>
      </w:pPr>
    </w:lvl>
    <w:lvl w:ilvl="1">
      <w:start w:val="1"/>
      <w:numFmt w:val="decimal"/>
      <w:pStyle w:val="Titre2"/>
      <w:lvlText w:val="%1.%2"/>
      <w:lvlJc w:val="left"/>
      <w:pPr>
        <w:ind w:left="576" w:hanging="576"/>
      </w:pPr>
    </w:lvl>
    <w:lvl w:ilvl="2">
      <w:start w:val="1"/>
      <w:numFmt w:val="decimal"/>
      <w:pStyle w:val="Titre3"/>
      <w:lvlText w:val="%1.%2.%3"/>
      <w:lvlJc w:val="left"/>
      <w:pPr>
        <w:ind w:left="720" w:hanging="720"/>
      </w:pPr>
    </w:lvl>
    <w:lvl w:ilvl="3">
      <w:start w:val="1"/>
      <w:numFmt w:val="decimal"/>
      <w:pStyle w:val="Titre4"/>
      <w:lvlText w:val="%1.%2.%3.%4"/>
      <w:lvlJc w:val="left"/>
      <w:pPr>
        <w:ind w:left="864" w:hanging="864"/>
      </w:pPr>
    </w:lvl>
    <w:lvl w:ilvl="4">
      <w:start w:val="1"/>
      <w:numFmt w:val="decimal"/>
      <w:pStyle w:val="Titre5"/>
      <w:lvlText w:val="%1.%2.%3.%4.%5"/>
      <w:lvlJc w:val="left"/>
      <w:pPr>
        <w:ind w:left="1008" w:hanging="1008"/>
      </w:pPr>
    </w:lvl>
    <w:lvl w:ilvl="5">
      <w:start w:val="1"/>
      <w:numFmt w:val="decimal"/>
      <w:pStyle w:val="Titre6"/>
      <w:lvlText w:val="%1.%2.%3.%4.%5.%6"/>
      <w:lvlJc w:val="left"/>
      <w:pPr>
        <w:ind w:left="1152" w:hanging="1152"/>
      </w:pPr>
    </w:lvl>
    <w:lvl w:ilvl="6">
      <w:start w:val="1"/>
      <w:numFmt w:val="decimal"/>
      <w:pStyle w:val="Titre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itre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itre9"/>
      <w:lvlText w:val="%1.%2.%3.%4.%5.%6.%7.%8.%9"/>
      <w:lvlJc w:val="left"/>
      <w:pPr>
        <w:ind w:left="1584" w:hanging="1584"/>
      </w:pPr>
    </w:lvl>
  </w:abstractNum>
  <w:num w:numId="1" w16cid:durableId="360588983">
    <w:abstractNumId w:val="0"/>
  </w:num>
  <w:num w:numId="2" w16cid:durableId="1509052623">
    <w:abstractNumId w:val="1"/>
  </w:num>
  <w:num w:numId="3" w16cid:durableId="1417290284">
    <w:abstractNumId w:val="1"/>
  </w:num>
  <w:num w:numId="4" w16cid:durableId="1681926849">
    <w:abstractNumId w:val="1"/>
  </w:num>
  <w:num w:numId="5" w16cid:durableId="1566061803">
    <w:abstractNumId w:val="1"/>
  </w:num>
  <w:num w:numId="6" w16cid:durableId="1490246123">
    <w:abstractNumId w:val="1"/>
  </w:num>
  <w:num w:numId="7" w16cid:durableId="1685742614">
    <w:abstractNumId w:val="1"/>
  </w:num>
  <w:num w:numId="8" w16cid:durableId="1945965145">
    <w:abstractNumId w:val="1"/>
  </w:num>
  <w:num w:numId="9" w16cid:durableId="991788424">
    <w:abstractNumId w:val="1"/>
  </w:num>
  <w:num w:numId="10" w16cid:durableId="1893929203">
    <w:abstractNumId w:val="1"/>
  </w:num>
  <w:num w:numId="11" w16cid:durableId="79622115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28A9"/>
    <w:rsid w:val="00040182"/>
    <w:rsid w:val="00042330"/>
    <w:rsid w:val="00071DC2"/>
    <w:rsid w:val="000B12E9"/>
    <w:rsid w:val="000C5DD4"/>
    <w:rsid w:val="001838B4"/>
    <w:rsid w:val="00186C18"/>
    <w:rsid w:val="0019248E"/>
    <w:rsid w:val="001D2FDD"/>
    <w:rsid w:val="001E234C"/>
    <w:rsid w:val="00222995"/>
    <w:rsid w:val="00263A78"/>
    <w:rsid w:val="002807E0"/>
    <w:rsid w:val="00285072"/>
    <w:rsid w:val="002974F3"/>
    <w:rsid w:val="002B29F4"/>
    <w:rsid w:val="002F4444"/>
    <w:rsid w:val="0033079B"/>
    <w:rsid w:val="00336F16"/>
    <w:rsid w:val="003432E3"/>
    <w:rsid w:val="0035716D"/>
    <w:rsid w:val="00385744"/>
    <w:rsid w:val="00386CAD"/>
    <w:rsid w:val="003F0506"/>
    <w:rsid w:val="003F6194"/>
    <w:rsid w:val="00430B75"/>
    <w:rsid w:val="00463FD9"/>
    <w:rsid w:val="004B0391"/>
    <w:rsid w:val="004D2D0C"/>
    <w:rsid w:val="004F0D08"/>
    <w:rsid w:val="0051173C"/>
    <w:rsid w:val="00581712"/>
    <w:rsid w:val="005A28A9"/>
    <w:rsid w:val="005A2B50"/>
    <w:rsid w:val="005F7935"/>
    <w:rsid w:val="00616B80"/>
    <w:rsid w:val="00641114"/>
    <w:rsid w:val="00653D75"/>
    <w:rsid w:val="00686D35"/>
    <w:rsid w:val="006E31A1"/>
    <w:rsid w:val="006E5726"/>
    <w:rsid w:val="0071173B"/>
    <w:rsid w:val="00725434"/>
    <w:rsid w:val="00755C2F"/>
    <w:rsid w:val="0078672D"/>
    <w:rsid w:val="007D728F"/>
    <w:rsid w:val="00822D0F"/>
    <w:rsid w:val="0082713C"/>
    <w:rsid w:val="008716D0"/>
    <w:rsid w:val="00874125"/>
    <w:rsid w:val="008A485E"/>
    <w:rsid w:val="008B15C7"/>
    <w:rsid w:val="008D3E77"/>
    <w:rsid w:val="009010C2"/>
    <w:rsid w:val="009311EF"/>
    <w:rsid w:val="009330D7"/>
    <w:rsid w:val="00937B3C"/>
    <w:rsid w:val="00980FB8"/>
    <w:rsid w:val="009C5F2D"/>
    <w:rsid w:val="009D3F19"/>
    <w:rsid w:val="00A00D5E"/>
    <w:rsid w:val="00A34157"/>
    <w:rsid w:val="00AA7973"/>
    <w:rsid w:val="00AF1B19"/>
    <w:rsid w:val="00B63BBA"/>
    <w:rsid w:val="00B70D0D"/>
    <w:rsid w:val="00B87F24"/>
    <w:rsid w:val="00B95D5C"/>
    <w:rsid w:val="00BB2BF0"/>
    <w:rsid w:val="00BC2C0E"/>
    <w:rsid w:val="00BD688C"/>
    <w:rsid w:val="00BD6A9A"/>
    <w:rsid w:val="00BE5482"/>
    <w:rsid w:val="00C44B64"/>
    <w:rsid w:val="00D82706"/>
    <w:rsid w:val="00D902BF"/>
    <w:rsid w:val="00DB62A6"/>
    <w:rsid w:val="00DE0E3F"/>
    <w:rsid w:val="00E02AD6"/>
    <w:rsid w:val="00E14009"/>
    <w:rsid w:val="00E2030A"/>
    <w:rsid w:val="00E33784"/>
    <w:rsid w:val="00E81949"/>
    <w:rsid w:val="00E87B54"/>
    <w:rsid w:val="00EE257B"/>
    <w:rsid w:val="00F0035D"/>
    <w:rsid w:val="00F03B44"/>
    <w:rsid w:val="00F34CA2"/>
    <w:rsid w:val="00F54247"/>
    <w:rsid w:val="00F94705"/>
    <w:rsid w:val="00FB1BDB"/>
    <w:rsid w:val="00FD4AEB"/>
    <w:rsid w:val="00FE29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FF5E6"/>
  <w15:docId w15:val="{3F1CBC35-599E-4717-A6CD-2F947B57AF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fr-FR" w:eastAsia="fr-F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E257B"/>
    <w:rPr>
      <w:lang w:eastAsia="en-GB"/>
    </w:rPr>
  </w:style>
  <w:style w:type="paragraph" w:styleId="Titre1">
    <w:name w:val="heading 1"/>
    <w:basedOn w:val="Normal"/>
    <w:next w:val="Normal"/>
    <w:link w:val="Titre1Car"/>
    <w:uiPriority w:val="9"/>
    <w:qFormat/>
    <w:rsid w:val="00356212"/>
    <w:pPr>
      <w:keepNext/>
      <w:numPr>
        <w:numId w:val="2"/>
      </w:numPr>
      <w:spacing w:before="240" w:after="40"/>
      <w:outlineLvl w:val="0"/>
    </w:pPr>
    <w:rPr>
      <w:rFonts w:ascii="Verdana" w:hAnsi="Verdana"/>
      <w:b/>
      <w:caps/>
      <w:sz w:val="20"/>
      <w:lang w:eastAsia="en-US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356212"/>
    <w:pPr>
      <w:keepNext/>
      <w:numPr>
        <w:ilvl w:val="1"/>
        <w:numId w:val="2"/>
      </w:numPr>
      <w:spacing w:before="120" w:after="40"/>
      <w:outlineLvl w:val="1"/>
    </w:pPr>
    <w:rPr>
      <w:rFonts w:ascii="Verdana" w:hAnsi="Verdana"/>
      <w:b/>
      <w:sz w:val="17"/>
      <w:szCs w:val="20"/>
      <w:lang w:eastAsia="en-US"/>
    </w:rPr>
  </w:style>
  <w:style w:type="paragraph" w:styleId="Titre3">
    <w:name w:val="heading 3"/>
    <w:basedOn w:val="Titre2"/>
    <w:next w:val="Normal"/>
    <w:link w:val="Titre3Car"/>
    <w:uiPriority w:val="9"/>
    <w:unhideWhenUsed/>
    <w:qFormat/>
    <w:rsid w:val="00C8050B"/>
    <w:pPr>
      <w:numPr>
        <w:ilvl w:val="2"/>
      </w:numPr>
      <w:outlineLvl w:val="2"/>
    </w:p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3F6759"/>
    <w:pPr>
      <w:keepNext/>
      <w:keepLines/>
      <w:numPr>
        <w:ilvl w:val="3"/>
        <w:numId w:val="2"/>
      </w:numPr>
      <w:spacing w:after="240" w:line="240" w:lineRule="atLeast"/>
      <w:outlineLvl w:val="3"/>
    </w:pPr>
    <w:rPr>
      <w:rFonts w:ascii="Verdana" w:hAnsi="Verdana"/>
      <w:spacing w:val="-4"/>
      <w:kern w:val="28"/>
      <w:sz w:val="22"/>
      <w:szCs w:val="20"/>
      <w:lang w:eastAsia="en-US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3F6759"/>
    <w:pPr>
      <w:keepNext/>
      <w:keepLines/>
      <w:numPr>
        <w:ilvl w:val="4"/>
        <w:numId w:val="2"/>
      </w:numPr>
      <w:spacing w:line="240" w:lineRule="atLeast"/>
      <w:outlineLvl w:val="4"/>
    </w:pPr>
    <w:rPr>
      <w:rFonts w:ascii="Verdana" w:hAnsi="Verdana"/>
      <w:spacing w:val="-4"/>
      <w:kern w:val="28"/>
      <w:sz w:val="17"/>
      <w:szCs w:val="20"/>
      <w:lang w:eastAsia="en-US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3F6759"/>
    <w:pPr>
      <w:keepNext/>
      <w:keepLines/>
      <w:numPr>
        <w:ilvl w:val="5"/>
        <w:numId w:val="2"/>
      </w:numPr>
      <w:spacing w:before="140" w:line="220" w:lineRule="atLeast"/>
      <w:outlineLvl w:val="5"/>
    </w:pPr>
    <w:rPr>
      <w:rFonts w:ascii="Verdana" w:hAnsi="Verdana"/>
      <w:i/>
      <w:spacing w:val="-4"/>
      <w:kern w:val="28"/>
      <w:sz w:val="17"/>
      <w:szCs w:val="20"/>
      <w:lang w:eastAsia="en-US"/>
    </w:rPr>
  </w:style>
  <w:style w:type="paragraph" w:styleId="Titre7">
    <w:name w:val="heading 7"/>
    <w:basedOn w:val="Normal"/>
    <w:next w:val="Normal"/>
    <w:link w:val="Titre7Car"/>
    <w:uiPriority w:val="9"/>
    <w:qFormat/>
    <w:rsid w:val="003F6759"/>
    <w:pPr>
      <w:keepNext/>
      <w:keepLines/>
      <w:numPr>
        <w:ilvl w:val="6"/>
        <w:numId w:val="2"/>
      </w:numPr>
      <w:spacing w:before="140" w:line="220" w:lineRule="atLeast"/>
      <w:outlineLvl w:val="6"/>
    </w:pPr>
    <w:rPr>
      <w:rFonts w:ascii="Verdana" w:hAnsi="Verdana"/>
      <w:spacing w:val="-4"/>
      <w:kern w:val="28"/>
      <w:sz w:val="17"/>
      <w:szCs w:val="20"/>
      <w:lang w:eastAsia="en-US"/>
    </w:rPr>
  </w:style>
  <w:style w:type="paragraph" w:styleId="Titre8">
    <w:name w:val="heading 8"/>
    <w:basedOn w:val="Normal"/>
    <w:next w:val="Normal"/>
    <w:link w:val="Titre8Car"/>
    <w:uiPriority w:val="9"/>
    <w:qFormat/>
    <w:rsid w:val="003F6759"/>
    <w:pPr>
      <w:keepNext/>
      <w:keepLines/>
      <w:numPr>
        <w:ilvl w:val="7"/>
        <w:numId w:val="2"/>
      </w:numPr>
      <w:spacing w:before="140" w:line="220" w:lineRule="atLeast"/>
      <w:outlineLvl w:val="7"/>
    </w:pPr>
    <w:rPr>
      <w:rFonts w:ascii="Verdana" w:hAnsi="Verdana"/>
      <w:i/>
      <w:spacing w:val="-4"/>
      <w:kern w:val="28"/>
      <w:sz w:val="18"/>
      <w:szCs w:val="20"/>
      <w:lang w:eastAsia="en-US"/>
    </w:rPr>
  </w:style>
  <w:style w:type="paragraph" w:styleId="Titre9">
    <w:name w:val="heading 9"/>
    <w:basedOn w:val="Normal"/>
    <w:next w:val="Normal"/>
    <w:link w:val="Titre9Car"/>
    <w:uiPriority w:val="9"/>
    <w:qFormat/>
    <w:rsid w:val="003F6759"/>
    <w:pPr>
      <w:keepNext/>
      <w:keepLines/>
      <w:numPr>
        <w:ilvl w:val="8"/>
        <w:numId w:val="2"/>
      </w:numPr>
      <w:spacing w:before="140" w:line="220" w:lineRule="atLeast"/>
      <w:outlineLvl w:val="8"/>
    </w:pPr>
    <w:rPr>
      <w:rFonts w:ascii="Verdana" w:hAnsi="Verdana"/>
      <w:spacing w:val="-4"/>
      <w:kern w:val="28"/>
      <w:sz w:val="18"/>
      <w:szCs w:val="20"/>
      <w:lang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re">
    <w:name w:val="Title"/>
    <w:basedOn w:val="Normal"/>
    <w:link w:val="TitreCar"/>
    <w:uiPriority w:val="10"/>
    <w:qFormat/>
    <w:rsid w:val="006E5444"/>
    <w:pPr>
      <w:spacing w:line="312" w:lineRule="auto"/>
    </w:pPr>
    <w:rPr>
      <w:rFonts w:ascii="Verdana" w:hAnsi="Verdana"/>
      <w:b/>
      <w:caps/>
      <w:sz w:val="40"/>
      <w:szCs w:val="40"/>
      <w:lang w:eastAsia="en-US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6">
    <w:name w:val="Table Normal6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4">
    <w:name w:val="Table Normal4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0">
    <w:name w:val="Table Normal3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0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itre1Car">
    <w:name w:val="Titre 1 Car"/>
    <w:link w:val="Titre1"/>
    <w:uiPriority w:val="9"/>
    <w:rsid w:val="005C49EF"/>
    <w:rPr>
      <w:rFonts w:ascii="Verdana" w:hAnsi="Verdana"/>
      <w:b/>
      <w:caps/>
      <w:szCs w:val="24"/>
      <w:lang w:eastAsia="en-US"/>
    </w:rPr>
  </w:style>
  <w:style w:type="character" w:customStyle="1" w:styleId="Titre2Car">
    <w:name w:val="Titre 2 Car"/>
    <w:link w:val="Titre2"/>
    <w:uiPriority w:val="9"/>
    <w:rsid w:val="005C49EF"/>
    <w:rPr>
      <w:rFonts w:ascii="Verdana" w:hAnsi="Verdana"/>
      <w:b/>
      <w:sz w:val="17"/>
      <w:lang w:eastAsia="en-US"/>
    </w:rPr>
  </w:style>
  <w:style w:type="character" w:customStyle="1" w:styleId="Titre3Car">
    <w:name w:val="Titre 3 Car"/>
    <w:link w:val="Titre3"/>
    <w:uiPriority w:val="9"/>
    <w:rsid w:val="005C49EF"/>
    <w:rPr>
      <w:rFonts w:ascii="Verdana" w:hAnsi="Verdana"/>
      <w:b/>
      <w:sz w:val="17"/>
      <w:lang w:eastAsia="en-US"/>
    </w:rPr>
  </w:style>
  <w:style w:type="character" w:customStyle="1" w:styleId="Titre4Car">
    <w:name w:val="Titre 4 Car"/>
    <w:link w:val="Titre4"/>
    <w:uiPriority w:val="9"/>
    <w:rsid w:val="005C49EF"/>
    <w:rPr>
      <w:rFonts w:ascii="Verdana" w:hAnsi="Verdana"/>
      <w:spacing w:val="-4"/>
      <w:kern w:val="28"/>
      <w:sz w:val="22"/>
      <w:lang w:eastAsia="en-US"/>
    </w:rPr>
  </w:style>
  <w:style w:type="character" w:customStyle="1" w:styleId="Titre5Car">
    <w:name w:val="Titre 5 Car"/>
    <w:link w:val="Titre5"/>
    <w:uiPriority w:val="9"/>
    <w:rsid w:val="005C49EF"/>
    <w:rPr>
      <w:rFonts w:ascii="Verdana" w:hAnsi="Verdana"/>
      <w:spacing w:val="-4"/>
      <w:kern w:val="28"/>
      <w:sz w:val="17"/>
      <w:lang w:eastAsia="en-US"/>
    </w:rPr>
  </w:style>
  <w:style w:type="character" w:customStyle="1" w:styleId="Titre6Car">
    <w:name w:val="Titre 6 Car"/>
    <w:link w:val="Titre6"/>
    <w:uiPriority w:val="9"/>
    <w:rsid w:val="005C49EF"/>
    <w:rPr>
      <w:rFonts w:ascii="Verdana" w:hAnsi="Verdana"/>
      <w:i/>
      <w:spacing w:val="-4"/>
      <w:kern w:val="28"/>
      <w:sz w:val="17"/>
      <w:lang w:eastAsia="en-US"/>
    </w:rPr>
  </w:style>
  <w:style w:type="character" w:customStyle="1" w:styleId="Titre7Car">
    <w:name w:val="Titre 7 Car"/>
    <w:link w:val="Titre7"/>
    <w:uiPriority w:val="9"/>
    <w:rsid w:val="005C49EF"/>
    <w:rPr>
      <w:rFonts w:ascii="Verdana" w:hAnsi="Verdana"/>
      <w:spacing w:val="-4"/>
      <w:kern w:val="28"/>
      <w:sz w:val="17"/>
      <w:lang w:eastAsia="en-US"/>
    </w:rPr>
  </w:style>
  <w:style w:type="character" w:customStyle="1" w:styleId="Titre8Car">
    <w:name w:val="Titre 8 Car"/>
    <w:link w:val="Titre8"/>
    <w:uiPriority w:val="9"/>
    <w:rsid w:val="005C49EF"/>
    <w:rPr>
      <w:rFonts w:ascii="Verdana" w:hAnsi="Verdana"/>
      <w:i/>
      <w:spacing w:val="-4"/>
      <w:kern w:val="28"/>
      <w:sz w:val="18"/>
      <w:lang w:eastAsia="en-US"/>
    </w:rPr>
  </w:style>
  <w:style w:type="character" w:customStyle="1" w:styleId="Titre9Car">
    <w:name w:val="Titre 9 Car"/>
    <w:link w:val="Titre9"/>
    <w:uiPriority w:val="9"/>
    <w:rsid w:val="005C49EF"/>
    <w:rPr>
      <w:rFonts w:ascii="Verdana" w:hAnsi="Verdana"/>
      <w:spacing w:val="-4"/>
      <w:kern w:val="28"/>
      <w:sz w:val="18"/>
      <w:lang w:eastAsia="en-US"/>
    </w:rPr>
  </w:style>
  <w:style w:type="paragraph" w:customStyle="1" w:styleId="CompanyInformation">
    <w:name w:val="Company Information"/>
    <w:basedOn w:val="Normal"/>
    <w:link w:val="CompanyInformationChar"/>
    <w:rsid w:val="002D2F24"/>
    <w:rPr>
      <w:rFonts w:ascii="Verdana" w:hAnsi="Verdana"/>
      <w:color w:val="808080"/>
      <w:sz w:val="15"/>
      <w:szCs w:val="20"/>
      <w:lang w:val="en-US" w:eastAsia="en-US"/>
    </w:rPr>
  </w:style>
  <w:style w:type="character" w:customStyle="1" w:styleId="CompanyInformationChar">
    <w:name w:val="Company Information Char"/>
    <w:link w:val="CompanyInformation"/>
    <w:locked/>
    <w:rsid w:val="002D2F24"/>
    <w:rPr>
      <w:rFonts w:ascii="Verdana" w:hAnsi="Verdana"/>
      <w:color w:val="808080"/>
      <w:sz w:val="15"/>
      <w:lang w:val="en-US" w:eastAsia="en-US"/>
    </w:rPr>
  </w:style>
  <w:style w:type="paragraph" w:customStyle="1" w:styleId="InsideTitle">
    <w:name w:val="Inside Title"/>
    <w:basedOn w:val="Normal"/>
    <w:rsid w:val="00872B23"/>
    <w:pPr>
      <w:keepNext/>
      <w:spacing w:before="2400"/>
    </w:pPr>
    <w:rPr>
      <w:rFonts w:ascii="Verdana" w:hAnsi="Verdana"/>
      <w:b/>
      <w:sz w:val="32"/>
      <w:szCs w:val="20"/>
      <w:lang w:eastAsia="en-US"/>
    </w:rPr>
  </w:style>
  <w:style w:type="paragraph" w:styleId="Lgende">
    <w:name w:val="caption"/>
    <w:basedOn w:val="Normal"/>
    <w:next w:val="Normal"/>
    <w:uiPriority w:val="35"/>
    <w:qFormat/>
    <w:rsid w:val="003F6759"/>
    <w:pPr>
      <w:keepNext/>
      <w:numPr>
        <w:numId w:val="1"/>
      </w:numPr>
      <w:spacing w:before="60" w:after="240" w:line="220" w:lineRule="atLeast"/>
    </w:pPr>
    <w:rPr>
      <w:rFonts w:ascii="Arial Narrow" w:hAnsi="Arial Narrow"/>
      <w:sz w:val="18"/>
      <w:szCs w:val="20"/>
      <w:lang w:eastAsia="en-US"/>
    </w:rPr>
  </w:style>
  <w:style w:type="paragraph" w:customStyle="1" w:styleId="InsideSubtitle">
    <w:name w:val="Inside Subtitle"/>
    <w:basedOn w:val="Normal"/>
    <w:rsid w:val="0093137B"/>
    <w:pPr>
      <w:spacing w:after="200"/>
    </w:pPr>
    <w:rPr>
      <w:rFonts w:ascii="Verdana" w:hAnsi="Verdana"/>
      <w:i/>
      <w:szCs w:val="20"/>
      <w:lang w:eastAsia="en-US"/>
    </w:rPr>
  </w:style>
  <w:style w:type="paragraph" w:customStyle="1" w:styleId="BulletedList">
    <w:name w:val="Bulleted List"/>
    <w:basedOn w:val="Normal"/>
    <w:link w:val="BulletedListChar"/>
    <w:rsid w:val="000C089E"/>
    <w:pPr>
      <w:tabs>
        <w:tab w:val="num" w:pos="720"/>
      </w:tabs>
      <w:spacing w:after="80" w:line="312" w:lineRule="auto"/>
      <w:ind w:left="720" w:hanging="720"/>
      <w:contextualSpacing/>
    </w:pPr>
    <w:rPr>
      <w:rFonts w:ascii="Verdana" w:hAnsi="Verdana"/>
      <w:sz w:val="17"/>
      <w:szCs w:val="20"/>
      <w:lang w:val="en-US" w:eastAsia="en-US"/>
    </w:rPr>
  </w:style>
  <w:style w:type="character" w:customStyle="1" w:styleId="BulletedListChar">
    <w:name w:val="Bulleted List Char"/>
    <w:link w:val="BulletedList"/>
    <w:locked/>
    <w:rsid w:val="00971A83"/>
    <w:rPr>
      <w:rFonts w:ascii="Verdana" w:hAnsi="Verdana"/>
      <w:sz w:val="17"/>
      <w:szCs w:val="20"/>
      <w:lang w:val="en-US" w:eastAsia="en-US"/>
    </w:rPr>
  </w:style>
  <w:style w:type="character" w:styleId="Marquedecommentaire">
    <w:name w:val="annotation reference"/>
    <w:uiPriority w:val="99"/>
    <w:semiHidden/>
    <w:rsid w:val="00B42FF9"/>
    <w:rPr>
      <w:rFonts w:ascii="Arial" w:hAnsi="Arial"/>
      <w:sz w:val="16"/>
    </w:rPr>
  </w:style>
  <w:style w:type="paragraph" w:styleId="Commentaire">
    <w:name w:val="annotation text"/>
    <w:basedOn w:val="Normal"/>
    <w:link w:val="CommentaireCar"/>
    <w:uiPriority w:val="99"/>
    <w:semiHidden/>
    <w:rsid w:val="003F6759"/>
    <w:pPr>
      <w:spacing w:line="312" w:lineRule="auto"/>
    </w:pPr>
    <w:rPr>
      <w:rFonts w:ascii="Verdana" w:hAnsi="Verdana"/>
      <w:sz w:val="17"/>
      <w:szCs w:val="20"/>
      <w:lang w:eastAsia="en-US"/>
    </w:rPr>
  </w:style>
  <w:style w:type="character" w:customStyle="1" w:styleId="CommentaireCar">
    <w:name w:val="Commentaire Car"/>
    <w:link w:val="Commentaire"/>
    <w:uiPriority w:val="99"/>
    <w:semiHidden/>
    <w:rsid w:val="005C49EF"/>
    <w:rPr>
      <w:rFonts w:ascii="Verdana" w:hAnsi="Verdana"/>
      <w:lang w:eastAsia="en-US"/>
    </w:rPr>
  </w:style>
  <w:style w:type="paragraph" w:customStyle="1" w:styleId="NumberedList">
    <w:name w:val="Numbered List"/>
    <w:basedOn w:val="Normal"/>
    <w:link w:val="NumberedListChar"/>
    <w:rsid w:val="00753D39"/>
    <w:pPr>
      <w:tabs>
        <w:tab w:val="num" w:pos="720"/>
      </w:tabs>
      <w:spacing w:after="80" w:line="312" w:lineRule="auto"/>
      <w:ind w:left="720" w:hanging="720"/>
      <w:contextualSpacing/>
    </w:pPr>
    <w:rPr>
      <w:rFonts w:ascii="Verdana" w:hAnsi="Verdana"/>
      <w:sz w:val="17"/>
      <w:szCs w:val="20"/>
      <w:lang w:val="en-US" w:eastAsia="en-US"/>
    </w:rPr>
  </w:style>
  <w:style w:type="character" w:customStyle="1" w:styleId="NumberedListChar">
    <w:name w:val="Numbered List Char"/>
    <w:link w:val="NumberedList"/>
    <w:locked/>
    <w:rsid w:val="00971A83"/>
    <w:rPr>
      <w:rFonts w:ascii="Verdana" w:hAnsi="Verdana"/>
      <w:sz w:val="17"/>
      <w:szCs w:val="20"/>
      <w:lang w:val="en-US" w:eastAsia="en-US"/>
    </w:rPr>
  </w:style>
  <w:style w:type="character" w:customStyle="1" w:styleId="CorpsdetexteCar">
    <w:name w:val="Corps de texte Car"/>
    <w:link w:val="Corpsdetexte"/>
    <w:locked/>
    <w:rsid w:val="006E5444"/>
    <w:rPr>
      <w:rFonts w:ascii="Verdana" w:hAnsi="Verdana"/>
      <w:spacing w:val="10"/>
      <w:sz w:val="17"/>
      <w:lang w:val="fr-FR" w:eastAsia="en-US"/>
    </w:rPr>
  </w:style>
  <w:style w:type="paragraph" w:styleId="Corpsdetexte">
    <w:name w:val="Body Text"/>
    <w:basedOn w:val="Normal"/>
    <w:link w:val="CorpsdetexteCar"/>
    <w:rsid w:val="006E5444"/>
    <w:pPr>
      <w:spacing w:after="200" w:line="240" w:lineRule="exact"/>
    </w:pPr>
    <w:rPr>
      <w:rFonts w:ascii="Verdana" w:hAnsi="Verdana"/>
      <w:spacing w:val="10"/>
      <w:sz w:val="17"/>
      <w:szCs w:val="20"/>
      <w:lang w:eastAsia="en-US"/>
    </w:rPr>
  </w:style>
  <w:style w:type="character" w:customStyle="1" w:styleId="BodyTextChar1">
    <w:name w:val="Body Text Char1"/>
    <w:uiPriority w:val="99"/>
    <w:semiHidden/>
    <w:rsid w:val="005C49EF"/>
    <w:rPr>
      <w:rFonts w:ascii="Verdana" w:hAnsi="Verdana"/>
      <w:sz w:val="17"/>
      <w:lang w:eastAsia="en-US"/>
    </w:rPr>
  </w:style>
  <w:style w:type="character" w:styleId="Appeldenotedefin">
    <w:name w:val="endnote reference"/>
    <w:uiPriority w:val="99"/>
    <w:semiHidden/>
    <w:rsid w:val="00B42FF9"/>
    <w:rPr>
      <w:vertAlign w:val="superscript"/>
    </w:rPr>
  </w:style>
  <w:style w:type="paragraph" w:styleId="Notedefin">
    <w:name w:val="endnote text"/>
    <w:basedOn w:val="Normal"/>
    <w:link w:val="NotedefinCar"/>
    <w:uiPriority w:val="99"/>
    <w:semiHidden/>
    <w:rsid w:val="003F6759"/>
    <w:pPr>
      <w:spacing w:line="312" w:lineRule="auto"/>
    </w:pPr>
    <w:rPr>
      <w:rFonts w:ascii="Verdana" w:hAnsi="Verdana"/>
      <w:sz w:val="17"/>
      <w:szCs w:val="20"/>
      <w:lang w:eastAsia="en-US"/>
    </w:rPr>
  </w:style>
  <w:style w:type="character" w:customStyle="1" w:styleId="NotedefinCar">
    <w:name w:val="Note de fin Car"/>
    <w:link w:val="Notedefin"/>
    <w:uiPriority w:val="99"/>
    <w:semiHidden/>
    <w:rsid w:val="005C49EF"/>
    <w:rPr>
      <w:rFonts w:ascii="Verdana" w:hAnsi="Verdana"/>
      <w:lang w:eastAsia="en-US"/>
    </w:rPr>
  </w:style>
  <w:style w:type="paragraph" w:customStyle="1" w:styleId="BlockQuotation">
    <w:name w:val="Block Quotation"/>
    <w:basedOn w:val="Normal"/>
    <w:link w:val="BlockQuotationChar"/>
    <w:rsid w:val="000C089E"/>
    <w:pPr>
      <w:spacing w:before="80" w:after="80" w:line="312" w:lineRule="auto"/>
      <w:ind w:left="720"/>
    </w:pPr>
    <w:rPr>
      <w:rFonts w:ascii="Verdana" w:hAnsi="Verdana"/>
      <w:spacing w:val="-10"/>
      <w:sz w:val="17"/>
      <w:szCs w:val="20"/>
      <w:lang w:val="en-US" w:eastAsia="en-US"/>
    </w:rPr>
  </w:style>
  <w:style w:type="character" w:customStyle="1" w:styleId="BlockQuotationChar">
    <w:name w:val="Block Quotation Char"/>
    <w:link w:val="BlockQuotation"/>
    <w:locked/>
    <w:rsid w:val="00971A83"/>
    <w:rPr>
      <w:rFonts w:ascii="Verdana" w:hAnsi="Verdana"/>
      <w:spacing w:val="-10"/>
      <w:sz w:val="17"/>
      <w:lang w:val="en-US" w:eastAsia="en-US"/>
    </w:rPr>
  </w:style>
  <w:style w:type="character" w:styleId="Appelnotedebasdep">
    <w:name w:val="footnote reference"/>
    <w:uiPriority w:val="99"/>
    <w:semiHidden/>
    <w:rsid w:val="00B42FF9"/>
    <w:rPr>
      <w:vertAlign w:val="superscript"/>
    </w:rPr>
  </w:style>
  <w:style w:type="paragraph" w:styleId="Notedebasdepage">
    <w:name w:val="footnote text"/>
    <w:basedOn w:val="Normal"/>
    <w:link w:val="NotedebasdepageCar"/>
    <w:uiPriority w:val="99"/>
    <w:semiHidden/>
    <w:rsid w:val="003F6759"/>
    <w:pPr>
      <w:spacing w:line="312" w:lineRule="auto"/>
    </w:pPr>
    <w:rPr>
      <w:rFonts w:ascii="Verdana" w:hAnsi="Verdana"/>
      <w:sz w:val="17"/>
      <w:szCs w:val="20"/>
      <w:lang w:eastAsia="en-US"/>
    </w:rPr>
  </w:style>
  <w:style w:type="character" w:customStyle="1" w:styleId="NotedebasdepageCar">
    <w:name w:val="Note de bas de page Car"/>
    <w:link w:val="Notedebasdepage"/>
    <w:uiPriority w:val="99"/>
    <w:semiHidden/>
    <w:rsid w:val="005C49EF"/>
    <w:rPr>
      <w:rFonts w:ascii="Verdana" w:hAnsi="Verdana"/>
      <w:lang w:eastAsia="en-US"/>
    </w:rPr>
  </w:style>
  <w:style w:type="paragraph" w:styleId="En-tte">
    <w:name w:val="header"/>
    <w:aliases w:val="En-tête1,E.e"/>
    <w:basedOn w:val="Normal"/>
    <w:link w:val="En-tteCar"/>
    <w:uiPriority w:val="99"/>
    <w:rsid w:val="00A745CA"/>
    <w:pPr>
      <w:tabs>
        <w:tab w:val="center" w:pos="4320"/>
        <w:tab w:val="right" w:pos="8640"/>
      </w:tabs>
      <w:spacing w:line="312" w:lineRule="auto"/>
    </w:pPr>
    <w:rPr>
      <w:rFonts w:ascii="Verdana" w:hAnsi="Verdana"/>
      <w:sz w:val="17"/>
      <w:szCs w:val="20"/>
      <w:lang w:eastAsia="en-US"/>
    </w:rPr>
  </w:style>
  <w:style w:type="character" w:customStyle="1" w:styleId="En-tteCar">
    <w:name w:val="En-tête Car"/>
    <w:aliases w:val="En-tête1 Car,E.e Car"/>
    <w:link w:val="En-tte"/>
    <w:uiPriority w:val="99"/>
    <w:semiHidden/>
    <w:rsid w:val="005C49EF"/>
    <w:rPr>
      <w:rFonts w:ascii="Verdana" w:hAnsi="Verdana"/>
      <w:sz w:val="17"/>
      <w:lang w:eastAsia="en-US"/>
    </w:rPr>
  </w:style>
  <w:style w:type="paragraph" w:styleId="Index1">
    <w:name w:val="index 1"/>
    <w:basedOn w:val="Normal"/>
    <w:autoRedefine/>
    <w:uiPriority w:val="99"/>
    <w:semiHidden/>
    <w:rsid w:val="003F6759"/>
    <w:pPr>
      <w:spacing w:line="312" w:lineRule="auto"/>
    </w:pPr>
    <w:rPr>
      <w:rFonts w:ascii="Verdana" w:hAnsi="Verdana"/>
      <w:sz w:val="17"/>
      <w:szCs w:val="20"/>
      <w:lang w:eastAsia="en-US"/>
    </w:rPr>
  </w:style>
  <w:style w:type="paragraph" w:styleId="Index2">
    <w:name w:val="index 2"/>
    <w:basedOn w:val="Normal"/>
    <w:autoRedefine/>
    <w:uiPriority w:val="99"/>
    <w:semiHidden/>
    <w:rsid w:val="003F6759"/>
    <w:pPr>
      <w:spacing w:line="312" w:lineRule="auto"/>
      <w:ind w:left="720"/>
    </w:pPr>
    <w:rPr>
      <w:rFonts w:ascii="Verdana" w:hAnsi="Verdana"/>
      <w:sz w:val="17"/>
      <w:szCs w:val="20"/>
      <w:lang w:eastAsia="en-US"/>
    </w:rPr>
  </w:style>
  <w:style w:type="paragraph" w:styleId="Index3">
    <w:name w:val="index 3"/>
    <w:basedOn w:val="Normal"/>
    <w:autoRedefine/>
    <w:uiPriority w:val="99"/>
    <w:semiHidden/>
    <w:rsid w:val="003F6759"/>
    <w:pPr>
      <w:spacing w:line="312" w:lineRule="auto"/>
    </w:pPr>
    <w:rPr>
      <w:rFonts w:ascii="Verdana" w:hAnsi="Verdana"/>
      <w:sz w:val="17"/>
      <w:szCs w:val="20"/>
      <w:lang w:eastAsia="en-US"/>
    </w:rPr>
  </w:style>
  <w:style w:type="paragraph" w:styleId="Index4">
    <w:name w:val="index 4"/>
    <w:basedOn w:val="Normal"/>
    <w:autoRedefine/>
    <w:uiPriority w:val="99"/>
    <w:semiHidden/>
    <w:rsid w:val="003F6759"/>
    <w:pPr>
      <w:spacing w:line="312" w:lineRule="auto"/>
      <w:ind w:left="1440"/>
    </w:pPr>
    <w:rPr>
      <w:rFonts w:ascii="Verdana" w:hAnsi="Verdana"/>
      <w:sz w:val="17"/>
      <w:szCs w:val="20"/>
      <w:lang w:eastAsia="en-US"/>
    </w:rPr>
  </w:style>
  <w:style w:type="paragraph" w:styleId="Index5">
    <w:name w:val="index 5"/>
    <w:basedOn w:val="Normal"/>
    <w:autoRedefine/>
    <w:uiPriority w:val="99"/>
    <w:semiHidden/>
    <w:rsid w:val="003F6759"/>
    <w:pPr>
      <w:spacing w:line="312" w:lineRule="auto"/>
      <w:ind w:left="1800"/>
    </w:pPr>
    <w:rPr>
      <w:rFonts w:ascii="Verdana" w:hAnsi="Verdana"/>
      <w:sz w:val="17"/>
      <w:szCs w:val="20"/>
      <w:lang w:eastAsia="en-US"/>
    </w:rPr>
  </w:style>
  <w:style w:type="paragraph" w:styleId="Titreindex">
    <w:name w:val="index heading"/>
    <w:basedOn w:val="Normal"/>
    <w:next w:val="Index1"/>
    <w:uiPriority w:val="99"/>
    <w:semiHidden/>
    <w:rsid w:val="003F6759"/>
    <w:pPr>
      <w:spacing w:line="480" w:lineRule="atLeast"/>
    </w:pPr>
    <w:rPr>
      <w:rFonts w:ascii="Arial Black" w:hAnsi="Arial Black"/>
      <w:szCs w:val="20"/>
      <w:lang w:eastAsia="en-US"/>
    </w:rPr>
  </w:style>
  <w:style w:type="paragraph" w:customStyle="1" w:styleId="TableCaption">
    <w:name w:val="Table Caption"/>
    <w:basedOn w:val="Normal"/>
    <w:rsid w:val="00AD5D62"/>
    <w:pPr>
      <w:spacing w:before="80" w:after="120" w:line="312" w:lineRule="auto"/>
      <w:ind w:left="360"/>
    </w:pPr>
    <w:rPr>
      <w:rFonts w:ascii="Verdana" w:hAnsi="Verdana"/>
      <w:i/>
      <w:sz w:val="15"/>
      <w:szCs w:val="20"/>
      <w:lang w:eastAsia="en-US"/>
    </w:rPr>
  </w:style>
  <w:style w:type="paragraph" w:customStyle="1" w:styleId="TableText">
    <w:name w:val="Table Text"/>
    <w:basedOn w:val="Normal"/>
    <w:rsid w:val="004B5562"/>
    <w:pPr>
      <w:spacing w:line="312" w:lineRule="auto"/>
    </w:pPr>
    <w:rPr>
      <w:rFonts w:ascii="Verdana" w:hAnsi="Verdana"/>
      <w:sz w:val="15"/>
      <w:szCs w:val="20"/>
      <w:lang w:eastAsia="en-US"/>
    </w:rPr>
  </w:style>
  <w:style w:type="paragraph" w:customStyle="1" w:styleId="TableTextBold">
    <w:name w:val="Table Text Bold"/>
    <w:basedOn w:val="TableText"/>
    <w:rsid w:val="003F66D9"/>
    <w:rPr>
      <w:b/>
    </w:rPr>
  </w:style>
  <w:style w:type="paragraph" w:customStyle="1" w:styleId="IndentedBodyText">
    <w:name w:val="Indented Body Text"/>
    <w:basedOn w:val="Normal"/>
    <w:link w:val="IndentedBodyTextChar"/>
    <w:rsid w:val="00CC5FB6"/>
    <w:pPr>
      <w:spacing w:after="80" w:line="312" w:lineRule="auto"/>
      <w:ind w:left="360"/>
    </w:pPr>
    <w:rPr>
      <w:rFonts w:ascii="Verdana" w:hAnsi="Verdana"/>
      <w:sz w:val="17"/>
      <w:szCs w:val="20"/>
      <w:lang w:val="en-US" w:eastAsia="en-US"/>
    </w:rPr>
  </w:style>
  <w:style w:type="character" w:customStyle="1" w:styleId="IndentedBodyTextChar">
    <w:name w:val="Indented Body Text Char"/>
    <w:link w:val="IndentedBodyText"/>
    <w:locked/>
    <w:rsid w:val="00CC5FB6"/>
    <w:rPr>
      <w:rFonts w:ascii="Verdana" w:hAnsi="Verdana"/>
      <w:sz w:val="17"/>
      <w:lang w:val="en-US" w:eastAsia="en-US"/>
    </w:rPr>
  </w:style>
  <w:style w:type="paragraph" w:customStyle="1" w:styleId="LineSpace">
    <w:name w:val="Line Space"/>
    <w:basedOn w:val="Normal"/>
    <w:rsid w:val="00CC5FB6"/>
    <w:rPr>
      <w:rFonts w:ascii="Verdana" w:hAnsi="Verdana"/>
      <w:sz w:val="12"/>
      <w:szCs w:val="20"/>
      <w:lang w:eastAsia="en-US"/>
    </w:rPr>
  </w:style>
  <w:style w:type="paragraph" w:styleId="Textedebulles">
    <w:name w:val="Balloon Text"/>
    <w:basedOn w:val="Normal"/>
    <w:link w:val="TextedebullesCar"/>
    <w:uiPriority w:val="99"/>
    <w:semiHidden/>
    <w:rsid w:val="00753D39"/>
    <w:pPr>
      <w:spacing w:line="312" w:lineRule="auto"/>
    </w:pPr>
    <w:rPr>
      <w:rFonts w:ascii="Tahoma" w:hAnsi="Tahoma" w:cs="Tahoma"/>
      <w:sz w:val="16"/>
      <w:szCs w:val="16"/>
      <w:lang w:eastAsia="en-US"/>
    </w:rPr>
  </w:style>
  <w:style w:type="character" w:customStyle="1" w:styleId="TextedebullesCar">
    <w:name w:val="Texte de bulles Car"/>
    <w:link w:val="Textedebulles"/>
    <w:uiPriority w:val="99"/>
    <w:semiHidden/>
    <w:rsid w:val="005C49EF"/>
    <w:rPr>
      <w:sz w:val="0"/>
      <w:szCs w:val="0"/>
      <w:lang w:eastAsia="en-US"/>
    </w:rPr>
  </w:style>
  <w:style w:type="paragraph" w:customStyle="1" w:styleId="CompanyInformationBold">
    <w:name w:val="Company Information Bold"/>
    <w:basedOn w:val="CompanyInformation"/>
    <w:rsid w:val="0093137B"/>
    <w:rPr>
      <w:b/>
    </w:rPr>
  </w:style>
  <w:style w:type="paragraph" w:styleId="Tabledesrfrencesjuridiques">
    <w:name w:val="table of authorities"/>
    <w:basedOn w:val="Normal"/>
    <w:uiPriority w:val="99"/>
    <w:semiHidden/>
    <w:rsid w:val="00B42FF9"/>
    <w:pPr>
      <w:tabs>
        <w:tab w:val="right" w:leader="dot" w:pos="7560"/>
      </w:tabs>
      <w:spacing w:line="312" w:lineRule="auto"/>
      <w:ind w:left="1440" w:hanging="360"/>
    </w:pPr>
    <w:rPr>
      <w:rFonts w:ascii="Verdana" w:hAnsi="Verdana"/>
      <w:sz w:val="17"/>
      <w:szCs w:val="20"/>
      <w:lang w:eastAsia="en-US"/>
    </w:rPr>
  </w:style>
  <w:style w:type="paragraph" w:styleId="Tabledesillustrations">
    <w:name w:val="table of figures"/>
    <w:basedOn w:val="Normal"/>
    <w:uiPriority w:val="99"/>
    <w:semiHidden/>
    <w:rsid w:val="00720551"/>
    <w:pPr>
      <w:spacing w:line="312" w:lineRule="auto"/>
      <w:ind w:left="1440" w:hanging="360"/>
    </w:pPr>
    <w:rPr>
      <w:rFonts w:ascii="Verdana" w:hAnsi="Verdana"/>
      <w:sz w:val="17"/>
      <w:szCs w:val="20"/>
      <w:lang w:eastAsia="en-US"/>
    </w:rPr>
  </w:style>
  <w:style w:type="paragraph" w:styleId="TitreTR">
    <w:name w:val="toa heading"/>
    <w:basedOn w:val="Normal"/>
    <w:next w:val="Tabledesrfrencesjuridiques"/>
    <w:uiPriority w:val="99"/>
    <w:semiHidden/>
    <w:rsid w:val="00B42FF9"/>
    <w:pPr>
      <w:keepNext/>
      <w:spacing w:line="480" w:lineRule="atLeast"/>
    </w:pPr>
    <w:rPr>
      <w:rFonts w:ascii="Arial Black" w:hAnsi="Arial Black"/>
      <w:b/>
      <w:spacing w:val="-10"/>
      <w:kern w:val="28"/>
      <w:sz w:val="17"/>
      <w:szCs w:val="20"/>
      <w:lang w:eastAsia="en-US"/>
    </w:rPr>
  </w:style>
  <w:style w:type="paragraph" w:styleId="TM1">
    <w:name w:val="toc 1"/>
    <w:basedOn w:val="Normal"/>
    <w:link w:val="TM1Car"/>
    <w:autoRedefine/>
    <w:uiPriority w:val="39"/>
    <w:qFormat/>
    <w:rsid w:val="00712E4D"/>
    <w:pPr>
      <w:tabs>
        <w:tab w:val="left" w:pos="510"/>
        <w:tab w:val="right" w:leader="hyphen" w:pos="9629"/>
      </w:tabs>
    </w:pPr>
    <w:rPr>
      <w:rFonts w:ascii="Calibri" w:hAnsi="Calibri"/>
      <w:bCs/>
      <w:i/>
      <w:iCs/>
      <w:noProof/>
      <w:lang w:eastAsia="en-US"/>
    </w:rPr>
  </w:style>
  <w:style w:type="paragraph" w:customStyle="1" w:styleId="AdresseAIFE">
    <w:name w:val="Adresse AIFE"/>
    <w:basedOn w:val="CompanyInformation"/>
    <w:rsid w:val="00F81EF0"/>
    <w:rPr>
      <w:color w:val="333333"/>
      <w:sz w:val="14"/>
    </w:rPr>
  </w:style>
  <w:style w:type="paragraph" w:styleId="TM3">
    <w:name w:val="toc 3"/>
    <w:basedOn w:val="Normal"/>
    <w:autoRedefine/>
    <w:uiPriority w:val="39"/>
    <w:qFormat/>
    <w:rsid w:val="00720551"/>
    <w:pPr>
      <w:spacing w:line="312" w:lineRule="auto"/>
      <w:ind w:left="340"/>
    </w:pPr>
    <w:rPr>
      <w:rFonts w:ascii="Calibri" w:hAnsi="Calibri"/>
      <w:sz w:val="20"/>
      <w:szCs w:val="20"/>
      <w:lang w:eastAsia="en-US"/>
    </w:rPr>
  </w:style>
  <w:style w:type="paragraph" w:styleId="TM4">
    <w:name w:val="toc 4"/>
    <w:basedOn w:val="Normal"/>
    <w:autoRedefine/>
    <w:uiPriority w:val="39"/>
    <w:semiHidden/>
    <w:rsid w:val="00720551"/>
    <w:pPr>
      <w:spacing w:line="312" w:lineRule="auto"/>
      <w:ind w:left="510"/>
    </w:pPr>
    <w:rPr>
      <w:rFonts w:ascii="Calibri" w:hAnsi="Calibri"/>
      <w:sz w:val="20"/>
      <w:szCs w:val="20"/>
      <w:lang w:eastAsia="en-US"/>
    </w:rPr>
  </w:style>
  <w:style w:type="paragraph" w:styleId="TM5">
    <w:name w:val="toc 5"/>
    <w:basedOn w:val="Normal"/>
    <w:autoRedefine/>
    <w:uiPriority w:val="39"/>
    <w:semiHidden/>
    <w:rsid w:val="00720551"/>
    <w:pPr>
      <w:spacing w:line="312" w:lineRule="auto"/>
      <w:ind w:left="680"/>
    </w:pPr>
    <w:rPr>
      <w:rFonts w:ascii="Calibri" w:hAnsi="Calibri"/>
      <w:sz w:val="20"/>
      <w:szCs w:val="20"/>
      <w:lang w:eastAsia="en-US"/>
    </w:rPr>
  </w:style>
  <w:style w:type="paragraph" w:customStyle="1" w:styleId="Chapter">
    <w:name w:val="Chapter"/>
    <w:basedOn w:val="Normal"/>
    <w:rsid w:val="002D2F24"/>
    <w:pPr>
      <w:spacing w:before="20" w:line="312" w:lineRule="auto"/>
    </w:pPr>
    <w:rPr>
      <w:rFonts w:ascii="Verdana" w:hAnsi="Verdana"/>
      <w:caps/>
      <w:color w:val="808080"/>
      <w:sz w:val="15"/>
      <w:szCs w:val="17"/>
      <w:lang w:eastAsia="en-US"/>
    </w:rPr>
  </w:style>
  <w:style w:type="paragraph" w:customStyle="1" w:styleId="ChapterBold">
    <w:name w:val="Chapter Bold"/>
    <w:basedOn w:val="Chapter"/>
    <w:rsid w:val="0093137B"/>
    <w:rPr>
      <w:b/>
    </w:rPr>
  </w:style>
  <w:style w:type="paragraph" w:customStyle="1" w:styleId="CompanyInformationItalic">
    <w:name w:val="Company Information Italic"/>
    <w:basedOn w:val="CompanyInformation"/>
    <w:link w:val="CompanyInformationItalicChar"/>
    <w:rsid w:val="002D2F24"/>
    <w:rPr>
      <w:i/>
    </w:rPr>
  </w:style>
  <w:style w:type="character" w:customStyle="1" w:styleId="CompanyInformationItalicChar">
    <w:name w:val="Company Information Italic Char"/>
    <w:link w:val="CompanyInformationItalic"/>
    <w:locked/>
    <w:rsid w:val="002D2F24"/>
    <w:rPr>
      <w:rFonts w:ascii="Verdana" w:hAnsi="Verdana"/>
      <w:i/>
      <w:color w:val="808080"/>
      <w:sz w:val="15"/>
      <w:lang w:val="en-US" w:eastAsia="en-US"/>
    </w:rPr>
  </w:style>
  <w:style w:type="paragraph" w:styleId="Pieddepage">
    <w:name w:val="footer"/>
    <w:basedOn w:val="Normal"/>
    <w:link w:val="PieddepageCar"/>
    <w:uiPriority w:val="99"/>
    <w:rsid w:val="00872B23"/>
    <w:pPr>
      <w:tabs>
        <w:tab w:val="center" w:pos="4320"/>
        <w:tab w:val="right" w:pos="8640"/>
      </w:tabs>
      <w:spacing w:line="312" w:lineRule="auto"/>
    </w:pPr>
    <w:rPr>
      <w:rFonts w:ascii="Verdana" w:hAnsi="Verdana"/>
      <w:sz w:val="17"/>
      <w:szCs w:val="20"/>
      <w:lang w:eastAsia="en-US"/>
    </w:rPr>
  </w:style>
  <w:style w:type="character" w:customStyle="1" w:styleId="PieddepageCar">
    <w:name w:val="Pied de page Car"/>
    <w:link w:val="Pieddepage"/>
    <w:uiPriority w:val="99"/>
    <w:semiHidden/>
    <w:rsid w:val="005C49EF"/>
    <w:rPr>
      <w:rFonts w:ascii="Verdana" w:hAnsi="Verdana"/>
      <w:sz w:val="17"/>
      <w:lang w:eastAsia="en-US"/>
    </w:rPr>
  </w:style>
  <w:style w:type="character" w:customStyle="1" w:styleId="TitreCar">
    <w:name w:val="Titre Car"/>
    <w:link w:val="Titre"/>
    <w:uiPriority w:val="10"/>
    <w:rsid w:val="005C49EF"/>
    <w:rPr>
      <w:rFonts w:ascii="Cambria" w:eastAsia="Times New Roman" w:hAnsi="Cambria" w:cs="Times New Roman"/>
      <w:b/>
      <w:bCs/>
      <w:kern w:val="28"/>
      <w:sz w:val="32"/>
      <w:szCs w:val="32"/>
      <w:lang w:eastAsia="en-US"/>
    </w:rPr>
  </w:style>
  <w:style w:type="paragraph" w:styleId="Sous-titre">
    <w:name w:val="Subtitle"/>
    <w:basedOn w:val="Normal"/>
    <w:next w:val="Normal"/>
    <w:link w:val="Sous-titreCar"/>
    <w:uiPriority w:val="11"/>
    <w:qFormat/>
    <w:pPr>
      <w:spacing w:line="312" w:lineRule="auto"/>
    </w:pPr>
    <w:rPr>
      <w:rFonts w:ascii="Verdana" w:eastAsia="Verdana" w:hAnsi="Verdana" w:cs="Verdana"/>
      <w:i/>
    </w:rPr>
  </w:style>
  <w:style w:type="character" w:customStyle="1" w:styleId="Sous-titreCar">
    <w:name w:val="Sous-titre Car"/>
    <w:link w:val="Sous-titre"/>
    <w:uiPriority w:val="11"/>
    <w:rsid w:val="005C49EF"/>
    <w:rPr>
      <w:rFonts w:ascii="Cambria" w:eastAsia="Times New Roman" w:hAnsi="Cambria" w:cs="Times New Roman"/>
      <w:sz w:val="24"/>
      <w:szCs w:val="24"/>
      <w:lang w:eastAsia="en-US"/>
    </w:rPr>
  </w:style>
  <w:style w:type="paragraph" w:customStyle="1" w:styleId="BulletedListBold">
    <w:name w:val="Bulleted List Bold"/>
    <w:basedOn w:val="BulletedList"/>
    <w:link w:val="BulletedListBoldChar"/>
    <w:rsid w:val="00971A83"/>
    <w:rPr>
      <w:b/>
    </w:rPr>
  </w:style>
  <w:style w:type="character" w:customStyle="1" w:styleId="BulletedListBoldChar">
    <w:name w:val="Bulleted List Bold Char"/>
    <w:link w:val="BulletedListBold"/>
    <w:locked/>
    <w:rsid w:val="00971A83"/>
    <w:rPr>
      <w:rFonts w:ascii="Verdana" w:hAnsi="Verdana"/>
      <w:b/>
      <w:sz w:val="17"/>
      <w:lang w:val="en-US" w:eastAsia="en-US"/>
    </w:rPr>
  </w:style>
  <w:style w:type="paragraph" w:customStyle="1" w:styleId="NumberedListBold">
    <w:name w:val="Numbered List Bold"/>
    <w:basedOn w:val="NumberedList"/>
    <w:link w:val="NumberedListBoldChar"/>
    <w:rsid w:val="00971A83"/>
    <w:rPr>
      <w:b/>
    </w:rPr>
  </w:style>
  <w:style w:type="character" w:customStyle="1" w:styleId="NumberedListBoldChar">
    <w:name w:val="Numbered List Bold Char"/>
    <w:link w:val="NumberedListBold"/>
    <w:locked/>
    <w:rsid w:val="00971A83"/>
    <w:rPr>
      <w:rFonts w:ascii="Verdana" w:hAnsi="Verdana"/>
      <w:b/>
      <w:sz w:val="17"/>
      <w:lang w:val="en-US" w:eastAsia="en-US"/>
    </w:rPr>
  </w:style>
  <w:style w:type="character" w:customStyle="1" w:styleId="Lead-inEmphasis">
    <w:name w:val="Lead-in Emphasis"/>
    <w:rsid w:val="00E75ABB"/>
    <w:rPr>
      <w:rFonts w:ascii="Tahoma" w:hAnsi="Tahoma"/>
      <w:b/>
      <w:spacing w:val="4"/>
      <w:kern w:val="0"/>
    </w:rPr>
  </w:style>
  <w:style w:type="character" w:styleId="Lienhypertexte">
    <w:name w:val="Hyperlink"/>
    <w:uiPriority w:val="99"/>
    <w:rsid w:val="00847573"/>
    <w:rPr>
      <w:color w:val="0000FF"/>
      <w:u w:val="single"/>
    </w:rPr>
  </w:style>
  <w:style w:type="table" w:styleId="Grilledutableau">
    <w:name w:val="Table Grid"/>
    <w:basedOn w:val="TableauNormal"/>
    <w:rsid w:val="006E657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Classique1">
    <w:name w:val="Classique 1"/>
    <w:basedOn w:val="TableauNormal"/>
    <w:uiPriority w:val="99"/>
    <w:rsid w:val="006E6571"/>
    <w:pPr>
      <w:spacing w:line="312" w:lineRule="auto"/>
    </w:pPr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Numrodepage">
    <w:name w:val="page number"/>
    <w:uiPriority w:val="99"/>
    <w:rsid w:val="001F7314"/>
    <w:rPr>
      <w:rFonts w:cs="Times New Roman"/>
    </w:rPr>
  </w:style>
  <w:style w:type="paragraph" w:styleId="En-ttedetabledesmatires">
    <w:name w:val="TOC Heading"/>
    <w:basedOn w:val="Titre1"/>
    <w:next w:val="Normal"/>
    <w:uiPriority w:val="39"/>
    <w:qFormat/>
    <w:rsid w:val="00CA36F7"/>
    <w:pPr>
      <w:keepLines/>
      <w:numPr>
        <w:numId w:val="0"/>
      </w:numPr>
      <w:spacing w:before="480" w:after="0" w:line="276" w:lineRule="auto"/>
      <w:outlineLvl w:val="9"/>
    </w:pPr>
    <w:rPr>
      <w:rFonts w:ascii="Cambria" w:hAnsi="Cambria"/>
      <w:bCs/>
      <w:caps w:val="0"/>
      <w:color w:val="365F91"/>
      <w:sz w:val="28"/>
      <w:szCs w:val="28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AE6DDA"/>
    <w:pPr>
      <w:pBdr>
        <w:bottom w:val="single" w:sz="4" w:space="4" w:color="8EB0AB"/>
      </w:pBdr>
      <w:spacing w:before="200" w:after="280" w:line="312" w:lineRule="auto"/>
      <w:ind w:left="936" w:right="936"/>
    </w:pPr>
    <w:rPr>
      <w:rFonts w:ascii="Verdana" w:hAnsi="Verdana"/>
      <w:b/>
      <w:bCs/>
      <w:i/>
      <w:iCs/>
      <w:color w:val="8EB0AB"/>
      <w:sz w:val="17"/>
      <w:szCs w:val="20"/>
      <w:lang w:val="en-US" w:eastAsia="en-US"/>
    </w:rPr>
  </w:style>
  <w:style w:type="character" w:customStyle="1" w:styleId="CitationintenseCar">
    <w:name w:val="Citation intense Car"/>
    <w:link w:val="Citationintense"/>
    <w:uiPriority w:val="30"/>
    <w:locked/>
    <w:rsid w:val="00AE6DDA"/>
    <w:rPr>
      <w:rFonts w:ascii="Verdana" w:hAnsi="Verdana"/>
      <w:b/>
      <w:i/>
      <w:color w:val="8EB0AB"/>
      <w:sz w:val="17"/>
      <w:lang w:val="en-US" w:eastAsia="en-US"/>
    </w:rPr>
  </w:style>
  <w:style w:type="paragraph" w:customStyle="1" w:styleId="lmentsPointsdaction">
    <w:name w:val="Éléments Points d'action"/>
    <w:basedOn w:val="Normal"/>
    <w:rsid w:val="007F5913"/>
    <w:pPr>
      <w:tabs>
        <w:tab w:val="num" w:pos="720"/>
        <w:tab w:val="left" w:pos="5040"/>
      </w:tabs>
      <w:spacing w:before="60" w:after="60"/>
      <w:ind w:left="720" w:hanging="720"/>
    </w:pPr>
    <w:rPr>
      <w:rFonts w:ascii="Arial" w:hAnsi="Arial" w:cs="Arial"/>
      <w:sz w:val="19"/>
      <w:szCs w:val="19"/>
      <w:lang w:eastAsia="en-US"/>
    </w:rPr>
  </w:style>
  <w:style w:type="paragraph" w:customStyle="1" w:styleId="AllCapsHeading">
    <w:name w:val="All Caps Heading"/>
    <w:basedOn w:val="Normal"/>
    <w:rsid w:val="000A4872"/>
    <w:rPr>
      <w:rFonts w:ascii="Tahoma" w:hAnsi="Tahoma" w:cs="Tahoma"/>
      <w:b/>
      <w:caps/>
      <w:color w:val="808080"/>
      <w:spacing w:val="4"/>
      <w:sz w:val="14"/>
      <w:szCs w:val="14"/>
      <w:lang w:eastAsia="en-US"/>
    </w:rPr>
  </w:style>
  <w:style w:type="paragraph" w:customStyle="1" w:styleId="Adresseexpediteur">
    <w:name w:val="Adresse expediteur"/>
    <w:basedOn w:val="Normal"/>
    <w:rsid w:val="003C438C"/>
    <w:pPr>
      <w:ind w:left="142"/>
    </w:pPr>
    <w:rPr>
      <w:rFonts w:ascii="Verdana" w:hAnsi="Verdana"/>
      <w:sz w:val="16"/>
      <w:szCs w:val="20"/>
      <w:lang w:eastAsia="fr-FR"/>
    </w:rPr>
  </w:style>
  <w:style w:type="paragraph" w:styleId="TM2">
    <w:name w:val="toc 2"/>
    <w:basedOn w:val="Normal"/>
    <w:autoRedefine/>
    <w:uiPriority w:val="39"/>
    <w:qFormat/>
    <w:rsid w:val="000D083C"/>
    <w:pPr>
      <w:tabs>
        <w:tab w:val="left" w:pos="680"/>
        <w:tab w:val="right" w:leader="hyphen" w:pos="9629"/>
      </w:tabs>
      <w:spacing w:line="312" w:lineRule="auto"/>
      <w:ind w:left="170"/>
    </w:pPr>
    <w:rPr>
      <w:rFonts w:ascii="Calibri" w:hAnsi="Calibri"/>
      <w:bCs/>
      <w:noProof/>
      <w:sz w:val="22"/>
      <w:szCs w:val="22"/>
      <w:lang w:eastAsia="en-US"/>
    </w:rPr>
  </w:style>
  <w:style w:type="character" w:customStyle="1" w:styleId="Objetducourrier">
    <w:name w:val="Objet du courrier"/>
    <w:rsid w:val="00820FB7"/>
    <w:rPr>
      <w:rFonts w:ascii="Verdana" w:hAnsi="Verdana"/>
      <w:sz w:val="18"/>
    </w:rPr>
  </w:style>
  <w:style w:type="paragraph" w:styleId="TM6">
    <w:name w:val="toc 6"/>
    <w:basedOn w:val="Normal"/>
    <w:next w:val="Normal"/>
    <w:autoRedefine/>
    <w:rsid w:val="00A10146"/>
    <w:pPr>
      <w:spacing w:line="312" w:lineRule="auto"/>
      <w:ind w:left="850"/>
    </w:pPr>
    <w:rPr>
      <w:rFonts w:ascii="Calibri" w:hAnsi="Calibri"/>
      <w:sz w:val="20"/>
      <w:szCs w:val="20"/>
      <w:lang w:eastAsia="en-US"/>
    </w:rPr>
  </w:style>
  <w:style w:type="paragraph" w:styleId="TM7">
    <w:name w:val="toc 7"/>
    <w:basedOn w:val="Normal"/>
    <w:next w:val="Normal"/>
    <w:autoRedefine/>
    <w:rsid w:val="00A10146"/>
    <w:pPr>
      <w:spacing w:line="312" w:lineRule="auto"/>
      <w:ind w:left="1020"/>
    </w:pPr>
    <w:rPr>
      <w:rFonts w:ascii="Calibri" w:hAnsi="Calibri"/>
      <w:sz w:val="20"/>
      <w:szCs w:val="20"/>
      <w:lang w:eastAsia="en-US"/>
    </w:rPr>
  </w:style>
  <w:style w:type="paragraph" w:styleId="TM8">
    <w:name w:val="toc 8"/>
    <w:basedOn w:val="Normal"/>
    <w:next w:val="Normal"/>
    <w:autoRedefine/>
    <w:rsid w:val="00A10146"/>
    <w:pPr>
      <w:spacing w:line="312" w:lineRule="auto"/>
      <w:ind w:left="1190"/>
    </w:pPr>
    <w:rPr>
      <w:rFonts w:ascii="Calibri" w:hAnsi="Calibri"/>
      <w:sz w:val="20"/>
      <w:szCs w:val="20"/>
      <w:lang w:eastAsia="en-US"/>
    </w:rPr>
  </w:style>
  <w:style w:type="paragraph" w:styleId="TM9">
    <w:name w:val="toc 9"/>
    <w:basedOn w:val="Normal"/>
    <w:next w:val="Normal"/>
    <w:autoRedefine/>
    <w:rsid w:val="00A10146"/>
    <w:pPr>
      <w:spacing w:line="312" w:lineRule="auto"/>
      <w:ind w:left="1360"/>
    </w:pPr>
    <w:rPr>
      <w:rFonts w:ascii="Calibri" w:hAnsi="Calibri"/>
      <w:sz w:val="20"/>
      <w:szCs w:val="20"/>
      <w:lang w:eastAsia="en-US"/>
    </w:rPr>
  </w:style>
  <w:style w:type="character" w:customStyle="1" w:styleId="TM1Car">
    <w:name w:val="TM 1 Car"/>
    <w:link w:val="TM1"/>
    <w:uiPriority w:val="39"/>
    <w:rsid w:val="00712E4D"/>
    <w:rPr>
      <w:rFonts w:ascii="Calibri" w:hAnsi="Calibri"/>
      <w:bCs/>
      <w:i/>
      <w:iCs/>
      <w:noProof/>
      <w:sz w:val="24"/>
      <w:szCs w:val="24"/>
      <w:lang w:eastAsia="en-US"/>
    </w:rPr>
  </w:style>
  <w:style w:type="paragraph" w:styleId="Paragraphedeliste">
    <w:name w:val="List Paragraph"/>
    <w:basedOn w:val="Normal"/>
    <w:uiPriority w:val="34"/>
    <w:qFormat/>
    <w:rsid w:val="004A2C97"/>
    <w:pPr>
      <w:ind w:left="720"/>
      <w:contextualSpacing/>
    </w:pPr>
    <w:rPr>
      <w:lang w:eastAsia="fr-FR"/>
    </w:rPr>
  </w:style>
  <w:style w:type="character" w:customStyle="1" w:styleId="value">
    <w:name w:val="value"/>
    <w:basedOn w:val="Policepardfaut"/>
    <w:rsid w:val="009C3E7F"/>
  </w:style>
  <w:style w:type="paragraph" w:customStyle="1" w:styleId="Default">
    <w:name w:val="Default"/>
    <w:rsid w:val="00FF4F23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customStyle="1" w:styleId="99">
    <w:name w:val="99"/>
    <w:basedOn w:val="TableNormal1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98">
    <w:name w:val="98"/>
    <w:basedOn w:val="TableNormal1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7">
    <w:name w:val="97"/>
    <w:basedOn w:val="TableNormal11"/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96">
    <w:name w:val="96"/>
    <w:basedOn w:val="TableNormal1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5">
    <w:name w:val="95"/>
    <w:basedOn w:val="TableNormal11"/>
    <w:pPr>
      <w:spacing w:line="312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94">
    <w:name w:val="94"/>
    <w:basedOn w:val="TableNormal1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3">
    <w:name w:val="93"/>
    <w:basedOn w:val="TableNormal11"/>
    <w:tblPr>
      <w:tblStyleRowBandSize w:val="1"/>
      <w:tblStyleColBandSize w:val="1"/>
      <w:tblCellMar>
        <w:left w:w="86" w:type="dxa"/>
        <w:right w:w="86" w:type="dxa"/>
      </w:tblCellMar>
    </w:tblPr>
  </w:style>
  <w:style w:type="table" w:customStyle="1" w:styleId="92">
    <w:name w:val="92"/>
    <w:basedOn w:val="TableNormal11"/>
    <w:tblPr>
      <w:tblStyleRowBandSize w:val="1"/>
      <w:tblStyleColBandSize w:val="1"/>
      <w:tblCellMar>
        <w:left w:w="86" w:type="dxa"/>
        <w:right w:w="86" w:type="dxa"/>
      </w:tblCellMar>
    </w:tblPr>
  </w:style>
  <w:style w:type="table" w:customStyle="1" w:styleId="91">
    <w:name w:val="91"/>
    <w:basedOn w:val="TableNormal1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90">
    <w:name w:val="90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9">
    <w:name w:val="89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8">
    <w:name w:val="88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7">
    <w:name w:val="87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6">
    <w:name w:val="86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5">
    <w:name w:val="85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4">
    <w:name w:val="84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3">
    <w:name w:val="83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2">
    <w:name w:val="82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1">
    <w:name w:val="81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0">
    <w:name w:val="80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9">
    <w:name w:val="79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8">
    <w:name w:val="78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7">
    <w:name w:val="77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6">
    <w:name w:val="76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5">
    <w:name w:val="75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4">
    <w:name w:val="74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3">
    <w:name w:val="73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2">
    <w:name w:val="72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1">
    <w:name w:val="71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70">
    <w:name w:val="70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9">
    <w:name w:val="69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8">
    <w:name w:val="68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7">
    <w:name w:val="67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6">
    <w:name w:val="66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5">
    <w:name w:val="65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4">
    <w:name w:val="64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3">
    <w:name w:val="63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2">
    <w:name w:val="62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1">
    <w:name w:val="61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60">
    <w:name w:val="60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9">
    <w:name w:val="59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8">
    <w:name w:val="58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7">
    <w:name w:val="57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6">
    <w:name w:val="56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5">
    <w:name w:val="55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4">
    <w:name w:val="54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3">
    <w:name w:val="53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2">
    <w:name w:val="52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1">
    <w:name w:val="51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50">
    <w:name w:val="50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9">
    <w:name w:val="49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8">
    <w:name w:val="48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7">
    <w:name w:val="47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6">
    <w:name w:val="46"/>
    <w:basedOn w:val="TableNormal11"/>
    <w:pPr>
      <w:spacing w:line="312" w:lineRule="auto"/>
    </w:p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5">
    <w:name w:val="45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44">
    <w:name w:val="44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43">
    <w:name w:val="43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42">
    <w:name w:val="42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41">
    <w:name w:val="41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40">
    <w:name w:val="40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9">
    <w:name w:val="39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8">
    <w:name w:val="38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7">
    <w:name w:val="37"/>
    <w:basedOn w:val="TableNormal6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6">
    <w:name w:val="36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5">
    <w:name w:val="35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4">
    <w:name w:val="34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3">
    <w:name w:val="33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2">
    <w:name w:val="32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1">
    <w:name w:val="31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0">
    <w:name w:val="30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9">
    <w:name w:val="29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8">
    <w:name w:val="28"/>
    <w:basedOn w:val="TableNormal7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7">
    <w:name w:val="27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6">
    <w:name w:val="26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5">
    <w:name w:val="25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4">
    <w:name w:val="24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3">
    <w:name w:val="23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2">
    <w:name w:val="22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1">
    <w:name w:val="21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0">
    <w:name w:val="20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9">
    <w:name w:val="19"/>
    <w:basedOn w:val="TableNormal8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8">
    <w:name w:val="18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7">
    <w:name w:val="17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6">
    <w:name w:val="16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5">
    <w:name w:val="15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4">
    <w:name w:val="14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3">
    <w:name w:val="13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2">
    <w:name w:val="12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1">
    <w:name w:val="11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0">
    <w:name w:val="10"/>
    <w:basedOn w:val="TableNormal9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character" w:styleId="Mentionnonrsolue">
    <w:name w:val="Unresolved Mention"/>
    <w:basedOn w:val="Policepardfaut"/>
    <w:uiPriority w:val="99"/>
    <w:semiHidden/>
    <w:unhideWhenUsed/>
    <w:rsid w:val="007B4372"/>
    <w:rPr>
      <w:color w:val="605E5C"/>
      <w:shd w:val="clear" w:color="auto" w:fill="E1DFDD"/>
    </w:rPr>
  </w:style>
  <w:style w:type="table" w:customStyle="1" w:styleId="9">
    <w:name w:val="9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8">
    <w:name w:val="8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7">
    <w:name w:val="7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6">
    <w:name w:val="6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5">
    <w:name w:val="5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4">
    <w:name w:val="4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3">
    <w:name w:val="3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2">
    <w:name w:val="2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1">
    <w:name w:val="1"/>
    <w:basedOn w:val="TableNormal1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0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1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2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3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4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5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6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7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8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9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a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b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c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d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e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0">
    <w:basedOn w:val="TableNormal3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1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2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3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4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5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6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7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8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9">
    <w:basedOn w:val="TableNormal2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a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b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c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d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e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0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1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2">
    <w:basedOn w:val="TableNormal1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3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4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5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6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7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8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9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a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  <w:style w:type="table" w:customStyle="1" w:styleId="affb">
    <w:basedOn w:val="TableNormal0"/>
    <w:pPr>
      <w:spacing w:line="312" w:lineRule="auto"/>
    </w:pPr>
    <w:tblPr>
      <w:tblStyleRowBandSize w:val="1"/>
      <w:tblStyleColBandSize w:val="1"/>
      <w:tblCellMar>
        <w:top w:w="28" w:type="dxa"/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2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8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09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8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03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60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81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713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3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46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2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7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00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05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306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3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79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11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46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44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56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978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798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564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07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46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3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15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0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34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header" Target="header4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10" Type="http://schemas.openxmlformats.org/officeDocument/2006/relationships/endnotes" Target="endnotes.xml"/><Relationship Id="rId19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19" Type="http://schemas.openxmlformats.org/officeDocument/2006/relationships/font" Target="fonts/font19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2XZkfnARp+VrNz+Zmz3eGtU6oUw==">CgMxLjAyCGguZ2pkZ3hzMgloLjMwajB6bGwyCWguMWZvYjl0ZTIJaC4zem55c2g3MgloLjJldDkycDAyCGgudHlqY3d0OAByITFvR2xXeko5QVZCOW5zU3VmUXFHTWlraUhXSlFFM0x1Mg==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AC7450D0C8F6E4F8D37B05DE095A557" ma:contentTypeVersion="14" ma:contentTypeDescription="Crée un document." ma:contentTypeScope="" ma:versionID="6df19e172cb7cdef8b833eb95d04146e">
  <xsd:schema xmlns:xsd="http://www.w3.org/2001/XMLSchema" xmlns:xs="http://www.w3.org/2001/XMLSchema" xmlns:p="http://schemas.microsoft.com/office/2006/metadata/properties" xmlns:ns2="7e037146-272f-4f57-ac59-9f87d042a2f2" xmlns:ns3="afdb0036-83b7-4076-80c2-59128fc73945" targetNamespace="http://schemas.microsoft.com/office/2006/metadata/properties" ma:root="true" ma:fieldsID="ed3d94cd6882a21678acf086cc71ec4c" ns2:_="" ns3:_="">
    <xsd:import namespace="7e037146-272f-4f57-ac59-9f87d042a2f2"/>
    <xsd:import namespace="afdb0036-83b7-4076-80c2-59128fc7394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e037146-272f-4f57-ac59-9f87d042a2f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Balises d’images" ma:readOnly="false" ma:fieldId="{5cf76f15-5ced-4ddc-b409-7134ff3c332f}" ma:taxonomyMulti="true" ma:sspId="f9efb03f-e9de-4143-b61f-0d56fef76e3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fdb0036-83b7-4076-80c2-59128fc73945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Partagé avec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Partagé avec dé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576e0f98-9fdd-496a-a204-7c32dcf350bd}" ma:internalName="TaxCatchAll" ma:showField="CatchAllData" ma:web="afdb0036-83b7-4076-80c2-59128fc739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7e037146-272f-4f57-ac59-9f87d042a2f2">
      <Terms xmlns="http://schemas.microsoft.com/office/infopath/2007/PartnerControls"/>
    </lcf76f155ced4ddcb4097134ff3c332f>
    <TaxCatchAll xmlns="afdb0036-83b7-4076-80c2-59128fc73945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D836615-0DBE-495D-876A-55B1A1C06C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e037146-272f-4f57-ac59-9f87d042a2f2"/>
    <ds:schemaRef ds:uri="afdb0036-83b7-4076-80c2-59128fc7394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40EF2D6-D608-4BAD-8BC0-EE69F373C681}">
  <ds:schemaRefs>
    <ds:schemaRef ds:uri="http://schemas.microsoft.com/office/2006/metadata/properties"/>
    <ds:schemaRef ds:uri="http://schemas.microsoft.com/office/infopath/2007/PartnerControls"/>
    <ds:schemaRef ds:uri="7e037146-272f-4f57-ac59-9f87d042a2f2"/>
    <ds:schemaRef ds:uri="afdb0036-83b7-4076-80c2-59128fc73945"/>
  </ds:schemaRefs>
</ds:datastoreItem>
</file>

<file path=customXml/itemProps4.xml><?xml version="1.0" encoding="utf-8"?>
<ds:datastoreItem xmlns:ds="http://schemas.openxmlformats.org/officeDocument/2006/customXml" ds:itemID="{36585A3F-E1E1-4E90-AA04-B6B5DA0EC873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6be7ebee-5b98-4973-86ef-ae3752ea54e7}" enabled="1" method="Privileged" siteId="{b9fec68c-c92d-461e-9a97-3d03a0f18b8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578</TotalTime>
  <Pages>5</Pages>
  <Words>723</Words>
  <Characters>3977</Characters>
  <Application>Microsoft Office Word</Application>
  <DocSecurity>0</DocSecurity>
  <Lines>33</Lines>
  <Paragraphs>9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Nadine Jude</dc:creator>
  <cp:lastModifiedBy>DELION, Romain</cp:lastModifiedBy>
  <cp:revision>19</cp:revision>
  <dcterms:created xsi:type="dcterms:W3CDTF">2025-06-12T12:21:00Z</dcterms:created>
  <dcterms:modified xsi:type="dcterms:W3CDTF">2025-07-24T09:57:00Z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IFE référence">
    <vt:lpwstr>[M0X-XXX-XXX-XXX-XXXX]</vt:lpwstr>
  </property>
  <property fmtid="{D5CDD505-2E9C-101B-9397-08002B2CF9AE}" pid="3" name="ContentTypeId">
    <vt:lpwstr>0x010100FAC7450D0C8F6E4F8D37B05DE095A557</vt:lpwstr>
  </property>
  <property fmtid="{D5CDD505-2E9C-101B-9397-08002B2CF9AE}" pid="4" name="MediaServiceImageTags">
    <vt:lpwstr/>
  </property>
</Properties>
</file>