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79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524"/>
        <w:gridCol w:w="4455"/>
      </w:tblGrid>
      <w:tr w:rsidR="00D529B8" w:rsidRPr="00744C99" w14:paraId="6AB0D924" w14:textId="77777777" w:rsidTr="00744C99">
        <w:tc>
          <w:tcPr>
            <w:tcW w:w="5524" w:type="dxa"/>
            <w:tcMar>
              <w:bottom w:w="85" w:type="dxa"/>
            </w:tcMar>
          </w:tcPr>
          <w:p w14:paraId="13ADBC45" w14:textId="5D26A2D1" w:rsidR="00D529B8" w:rsidRPr="00744C99" w:rsidRDefault="00C47291" w:rsidP="00744C99">
            <w:pPr>
              <w:pStyle w:val="Texte-Intituldeladirection"/>
              <w:framePr w:w="0" w:hRule="auto" w:wrap="auto" w:vAnchor="margin" w:hAnchor="text" w:xAlign="left" w:yAlign="inline"/>
            </w:pPr>
            <w:r>
              <w:rPr>
                <w:rFonts w:cs="Arial"/>
              </w:rPr>
              <w:t>Direction générale de l’Aviation civile</w:t>
            </w:r>
            <w:r w:rsidR="00855166" w:rsidRPr="00744C99">
              <w:rPr>
                <w:rFonts w:cs="Arial"/>
              </w:rPr>
              <w:t xml:space="preserve"> </w:t>
            </w:r>
            <w:r w:rsidR="00855166" w:rsidRPr="00744C99">
              <w:rPr>
                <w:rFonts w:cs="Arial"/>
              </w:rPr>
              <w:br/>
            </w:r>
          </w:p>
        </w:tc>
        <w:tc>
          <w:tcPr>
            <w:tcW w:w="4455" w:type="dxa"/>
            <w:tcMar>
              <w:bottom w:w="85" w:type="dxa"/>
            </w:tcMar>
          </w:tcPr>
          <w:p w14:paraId="5B6FCA4D" w14:textId="77777777" w:rsidR="00D529B8" w:rsidRPr="00744C99" w:rsidRDefault="00D529B8" w:rsidP="00BA4D1D">
            <w:pPr>
              <w:rPr>
                <w:rFonts w:cs="Arial"/>
              </w:rPr>
            </w:pPr>
          </w:p>
        </w:tc>
      </w:tr>
      <w:tr w:rsidR="00855166" w:rsidRPr="00744C99" w14:paraId="47C90168" w14:textId="77777777" w:rsidTr="00744C99">
        <w:tc>
          <w:tcPr>
            <w:tcW w:w="5524" w:type="dxa"/>
            <w:tcMar>
              <w:bottom w:w="0" w:type="dxa"/>
            </w:tcMar>
          </w:tcPr>
          <w:p w14:paraId="733CB423" w14:textId="77777777" w:rsidR="00C47291" w:rsidRPr="0030368E" w:rsidRDefault="00C47291" w:rsidP="00C47291">
            <w:pPr>
              <w:pStyle w:val="Texte-Postefonction"/>
              <w:rPr>
                <w:iCs/>
              </w:rPr>
            </w:pPr>
            <w:r w:rsidRPr="0030368E">
              <w:rPr>
                <w:iCs/>
              </w:rPr>
              <w:t>Service national d’Ingénierie aéroportuaire</w:t>
            </w:r>
          </w:p>
          <w:p w14:paraId="7AD795E0" w14:textId="219D316A" w:rsidR="00C47291" w:rsidRPr="0030368E" w:rsidRDefault="00DE0D83" w:rsidP="00C47291">
            <w:pPr>
              <w:pStyle w:val="Texte-Postefonction"/>
              <w:rPr>
                <w:iCs/>
              </w:rPr>
            </w:pPr>
            <w:r w:rsidRPr="0030368E">
              <w:rPr>
                <w:iCs/>
              </w:rPr>
              <w:t xml:space="preserve">Département </w:t>
            </w:r>
            <w:proofErr w:type="spellStart"/>
            <w:r w:rsidRPr="0030368E">
              <w:rPr>
                <w:iCs/>
              </w:rPr>
              <w:t>Sud Ouest</w:t>
            </w:r>
            <w:proofErr w:type="spellEnd"/>
          </w:p>
          <w:p w14:paraId="2C8ADF79" w14:textId="77777777" w:rsidR="00855166" w:rsidRDefault="00DE0D83" w:rsidP="00C47291">
            <w:pPr>
              <w:pStyle w:val="Texte-Postefonction"/>
              <w:rPr>
                <w:i/>
              </w:rPr>
            </w:pPr>
            <w:r w:rsidRPr="0030368E">
              <w:rPr>
                <w:iCs/>
              </w:rPr>
              <w:t>Pôle de Toulouse</w:t>
            </w:r>
          </w:p>
          <w:p w14:paraId="34409ADD" w14:textId="77777777" w:rsidR="0030368E" w:rsidRDefault="0030368E" w:rsidP="0030368E">
            <w:pPr>
              <w:pStyle w:val="Texte-Postefonction"/>
              <w:rPr>
                <w:b/>
                <w:bCs/>
                <w:i/>
              </w:rPr>
            </w:pPr>
          </w:p>
          <w:p w14:paraId="177140FF" w14:textId="62E63308" w:rsidR="0030368E" w:rsidRPr="0030368E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  <w:r w:rsidRPr="0030368E">
              <w:rPr>
                <w:b/>
                <w:bCs/>
                <w:iCs/>
                <w:sz w:val="18"/>
                <w:szCs w:val="18"/>
              </w:rPr>
              <w:t>Pascal VIEBAN</w:t>
            </w:r>
          </w:p>
          <w:p w14:paraId="6ED74409" w14:textId="77777777" w:rsidR="0030368E" w:rsidRPr="0030368E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  <w:r w:rsidRPr="0030368E">
              <w:rPr>
                <w:iCs/>
                <w:sz w:val="18"/>
                <w:szCs w:val="18"/>
              </w:rPr>
              <w:t>Adjoint au chef d’unité</w:t>
            </w:r>
          </w:p>
          <w:p w14:paraId="5359FF76" w14:textId="77777777" w:rsidR="0030368E" w:rsidRPr="0030368E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  <w:r w:rsidRPr="0030368E">
              <w:rPr>
                <w:iCs/>
                <w:sz w:val="18"/>
                <w:szCs w:val="18"/>
              </w:rPr>
              <w:t>Unité MOE-GTPI - Pôle de Toulouse</w:t>
            </w:r>
          </w:p>
          <w:p w14:paraId="20531C53" w14:textId="77777777" w:rsidR="0030368E" w:rsidRPr="0030368E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  <w:r w:rsidRPr="0030368E">
              <w:rPr>
                <w:iCs/>
                <w:sz w:val="18"/>
                <w:szCs w:val="18"/>
              </w:rPr>
              <w:t>SNIA - Pôle de Toulouse</w:t>
            </w:r>
          </w:p>
          <w:p w14:paraId="2F72710C" w14:textId="77777777" w:rsidR="0030368E" w:rsidRPr="0030368E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  <w:r w:rsidRPr="0030368E">
              <w:rPr>
                <w:iCs/>
                <w:sz w:val="18"/>
                <w:szCs w:val="18"/>
              </w:rPr>
              <w:t>Allée Saint-Exupéry 31700 BLAGNAC</w:t>
            </w:r>
          </w:p>
          <w:p w14:paraId="6B0DBB50" w14:textId="5467AB7B" w:rsidR="002C1ACD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  <w:r w:rsidRPr="0030368E">
              <w:rPr>
                <w:iCs/>
                <w:sz w:val="18"/>
                <w:szCs w:val="18"/>
              </w:rPr>
              <w:t>Tél : 06 77 13 77 90</w:t>
            </w:r>
          </w:p>
          <w:p w14:paraId="7FEA158A" w14:textId="28DE97EC" w:rsidR="0030368E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pascal.vieban@aviation-civile.gouv.fr</w:t>
            </w:r>
          </w:p>
          <w:p w14:paraId="4EBC0A6F" w14:textId="77777777" w:rsidR="0030368E" w:rsidRPr="0030368E" w:rsidRDefault="0030368E" w:rsidP="0030368E">
            <w:pPr>
              <w:pStyle w:val="Texte-Postefonction"/>
              <w:rPr>
                <w:iCs/>
                <w:sz w:val="18"/>
                <w:szCs w:val="18"/>
              </w:rPr>
            </w:pPr>
          </w:p>
          <w:p w14:paraId="23846CFA" w14:textId="1FFE2F09" w:rsidR="002C1ACD" w:rsidRPr="00744C99" w:rsidRDefault="002C1ACD" w:rsidP="00C47291">
            <w:pPr>
              <w:pStyle w:val="Texte-Postefonction"/>
              <w:rPr>
                <w:rFonts w:cs="Arial"/>
                <w:i/>
              </w:rPr>
            </w:pPr>
          </w:p>
        </w:tc>
        <w:tc>
          <w:tcPr>
            <w:tcW w:w="4455" w:type="dxa"/>
            <w:tcMar>
              <w:bottom w:w="0" w:type="dxa"/>
            </w:tcMar>
          </w:tcPr>
          <w:p w14:paraId="2A558AB6" w14:textId="77777777" w:rsidR="00855166" w:rsidRPr="00744C99" w:rsidRDefault="00855166" w:rsidP="00744C99">
            <w:pPr>
              <w:jc w:val="right"/>
            </w:pPr>
          </w:p>
          <w:p w14:paraId="2EB7446E" w14:textId="77777777" w:rsidR="00DA47B5" w:rsidRPr="00744C99" w:rsidRDefault="00DA47B5" w:rsidP="00744C99">
            <w:pPr>
              <w:jc w:val="right"/>
            </w:pPr>
          </w:p>
        </w:tc>
      </w:tr>
    </w:tbl>
    <w:p w14:paraId="1E6DA68A" w14:textId="6A0AE4C0" w:rsidR="00DE0D83" w:rsidRPr="0030368E" w:rsidRDefault="002C1ACD" w:rsidP="00DE0D83">
      <w:pPr>
        <w:pStyle w:val="Textedesaisie"/>
        <w:jc w:val="center"/>
        <w:rPr>
          <w:rFonts w:cs="Arial"/>
          <w:b/>
          <w:bCs/>
          <w:sz w:val="28"/>
          <w:szCs w:val="28"/>
        </w:rPr>
      </w:pPr>
      <w:r w:rsidRPr="0030368E">
        <w:rPr>
          <w:rFonts w:cs="Arial"/>
          <w:b/>
          <w:bCs/>
          <w:sz w:val="28"/>
          <w:szCs w:val="28"/>
        </w:rPr>
        <w:t>LETTRE DE CONSULTATION</w:t>
      </w:r>
    </w:p>
    <w:p w14:paraId="2BBE40EA" w14:textId="77777777" w:rsidR="0030368E" w:rsidRPr="0030368E" w:rsidRDefault="0030368E" w:rsidP="00DE0D83">
      <w:pPr>
        <w:pStyle w:val="Textedesaisie"/>
        <w:rPr>
          <w:rFonts w:cs="Arial"/>
          <w:b/>
          <w:bCs/>
          <w:sz w:val="28"/>
          <w:szCs w:val="28"/>
        </w:rPr>
      </w:pPr>
    </w:p>
    <w:p w14:paraId="2328B894" w14:textId="77777777" w:rsidR="0030368E" w:rsidRPr="00DE0D83" w:rsidRDefault="0030368E" w:rsidP="00DE0D83">
      <w:pPr>
        <w:pStyle w:val="Textedesaisie"/>
        <w:rPr>
          <w:rFonts w:cs="Arial"/>
          <w:b/>
          <w:bCs/>
        </w:rPr>
      </w:pPr>
    </w:p>
    <w:p w14:paraId="0B3EF2D7" w14:textId="3FEB627B" w:rsidR="00DE0D83" w:rsidRPr="002C1ACD" w:rsidRDefault="00DE0D83" w:rsidP="00DE0D83">
      <w:pPr>
        <w:pStyle w:val="Textedesaisie"/>
        <w:rPr>
          <w:rFonts w:cs="Arial"/>
          <w:i/>
          <w:iCs/>
        </w:rPr>
      </w:pPr>
      <w:r w:rsidRPr="002C1ACD">
        <w:rPr>
          <w:rFonts w:cs="Arial"/>
          <w:b/>
          <w:bCs/>
        </w:rPr>
        <w:t xml:space="preserve">Objet : Marché de </w:t>
      </w:r>
      <w:r w:rsidR="002C1ACD">
        <w:rPr>
          <w:rFonts w:cs="Arial"/>
          <w:b/>
          <w:bCs/>
        </w:rPr>
        <w:t>r</w:t>
      </w:r>
      <w:r w:rsidR="00DD15C3" w:rsidRPr="002C1ACD">
        <w:rPr>
          <w:rFonts w:cs="Arial"/>
          <w:b/>
          <w:bCs/>
        </w:rPr>
        <w:t>éfection de l'étanchéité et de l'isolation des toitures-terrasses des locaux du STAC à TOULOUSE</w:t>
      </w:r>
      <w:r w:rsidR="00DD15C3" w:rsidRPr="002C1ACD">
        <w:rPr>
          <w:rFonts w:cs="Arial"/>
          <w:i/>
          <w:iCs/>
        </w:rPr>
        <w:t xml:space="preserve"> </w:t>
      </w:r>
    </w:p>
    <w:p w14:paraId="070E4C50" w14:textId="77777777" w:rsidR="00DE0D83" w:rsidRDefault="00DE0D83" w:rsidP="00DE0D83">
      <w:pPr>
        <w:pStyle w:val="Textedesaisie"/>
        <w:rPr>
          <w:rFonts w:cs="Arial"/>
        </w:rPr>
      </w:pPr>
    </w:p>
    <w:p w14:paraId="2CDF0FC8" w14:textId="77777777" w:rsidR="00855166" w:rsidRDefault="00855166" w:rsidP="00523158">
      <w:pPr>
        <w:pStyle w:val="Textedesaisie"/>
        <w:rPr>
          <w:rFonts w:cs="Arial"/>
        </w:rPr>
      </w:pPr>
    </w:p>
    <w:p w14:paraId="3587782C" w14:textId="207C3616" w:rsidR="002C1ACD" w:rsidRPr="002C1ACD" w:rsidRDefault="002C1ACD" w:rsidP="002C1ACD">
      <w:pPr>
        <w:pStyle w:val="Textedesaisie"/>
        <w:rPr>
          <w:rFonts w:cs="Arial"/>
        </w:rPr>
      </w:pPr>
      <w:r w:rsidRPr="002C1ACD">
        <w:rPr>
          <w:rFonts w:cs="Arial"/>
        </w:rPr>
        <w:t>Dans le cadre de l</w:t>
      </w:r>
      <w:r>
        <w:rPr>
          <w:rFonts w:cs="Arial"/>
        </w:rPr>
        <w:t xml:space="preserve">a programmation des travaux </w:t>
      </w:r>
      <w:r w:rsidR="0030368E">
        <w:rPr>
          <w:rFonts w:cs="Arial"/>
        </w:rPr>
        <w:t xml:space="preserve">de gros </w:t>
      </w:r>
      <w:r>
        <w:rPr>
          <w:rFonts w:cs="Arial"/>
        </w:rPr>
        <w:t>entretiens des locaux du STAC</w:t>
      </w:r>
      <w:r w:rsidR="0030368E">
        <w:rPr>
          <w:rFonts w:cs="Arial"/>
        </w:rPr>
        <w:t xml:space="preserve"> et par anticipation à l’installation de panneaux photovoltaïques</w:t>
      </w:r>
      <w:r w:rsidRPr="002C1ACD">
        <w:rPr>
          <w:rFonts w:cs="Arial"/>
        </w:rPr>
        <w:t>, nous vous sollicitons pour une offre concernant les travaux de remplacement de l’étanchéité et de l’isolation thermique des toitures-terrasses des bâtiments du STAC sis 9 Avenue du Docteur Maurice Grynfogel à Toulouse</w:t>
      </w:r>
    </w:p>
    <w:p w14:paraId="291A00AF" w14:textId="77777777" w:rsidR="002C1ACD" w:rsidRPr="002C1ACD" w:rsidRDefault="002C1ACD" w:rsidP="002C1ACD">
      <w:pPr>
        <w:pStyle w:val="Textedesaisie"/>
        <w:rPr>
          <w:rFonts w:cs="Arial"/>
        </w:rPr>
      </w:pPr>
    </w:p>
    <w:p w14:paraId="6599051A" w14:textId="01EECE9F" w:rsidR="002C1ACD" w:rsidRPr="002C1ACD" w:rsidRDefault="002C1ACD" w:rsidP="002C1ACD">
      <w:pPr>
        <w:pStyle w:val="Textedesaisie"/>
        <w:rPr>
          <w:rFonts w:cs="Arial"/>
        </w:rPr>
      </w:pPr>
      <w:r w:rsidRPr="002C1ACD">
        <w:rPr>
          <w:rFonts w:cs="Arial"/>
        </w:rPr>
        <w:t>Les prestations sont décrites dans les documents joints en annexes (</w:t>
      </w:r>
      <w:r>
        <w:rPr>
          <w:rFonts w:cs="Arial"/>
        </w:rPr>
        <w:t>MAPA</w:t>
      </w:r>
      <w:r w:rsidRPr="002C1ACD">
        <w:rPr>
          <w:rFonts w:cs="Arial"/>
        </w:rPr>
        <w:t>, DPGF</w:t>
      </w:r>
      <w:r>
        <w:rPr>
          <w:rFonts w:cs="Arial"/>
        </w:rPr>
        <w:t xml:space="preserve"> et</w:t>
      </w:r>
      <w:r w:rsidRPr="002C1ACD">
        <w:rPr>
          <w:rFonts w:cs="Arial"/>
        </w:rPr>
        <w:t xml:space="preserve"> note descriptive). </w:t>
      </w:r>
    </w:p>
    <w:p w14:paraId="65E70BFB" w14:textId="77777777" w:rsidR="002C1ACD" w:rsidRPr="002C1ACD" w:rsidRDefault="002C1ACD" w:rsidP="002C1ACD">
      <w:pPr>
        <w:pStyle w:val="Textedesaisie"/>
        <w:rPr>
          <w:rFonts w:cs="Arial"/>
        </w:rPr>
      </w:pPr>
      <w:r w:rsidRPr="002C1ACD">
        <w:rPr>
          <w:rFonts w:cs="Arial"/>
        </w:rPr>
        <w:t> </w:t>
      </w:r>
    </w:p>
    <w:p w14:paraId="6BC395F1" w14:textId="047D51BC" w:rsidR="002C1ACD" w:rsidRPr="002C1ACD" w:rsidRDefault="002C1ACD" w:rsidP="002C1ACD">
      <w:pPr>
        <w:pStyle w:val="Textedesaisie"/>
        <w:rPr>
          <w:rFonts w:cs="Arial"/>
          <w:u w:val="single"/>
        </w:rPr>
      </w:pPr>
      <w:r w:rsidRPr="002C1ACD">
        <w:rPr>
          <w:rFonts w:cs="Arial"/>
        </w:rPr>
        <w:t xml:space="preserve">Si vous êtes intéressés, vous voudrez bien nous adresser votre proposition avant le </w:t>
      </w:r>
      <w:r w:rsidRPr="002C1ACD">
        <w:rPr>
          <w:rFonts w:cs="Arial"/>
          <w:b/>
          <w:bCs/>
        </w:rPr>
        <w:t>30/09/2026 à 16h00</w:t>
      </w:r>
      <w:r w:rsidRPr="002C1ACD">
        <w:rPr>
          <w:rFonts w:cs="Arial"/>
        </w:rPr>
        <w:t xml:space="preserve"> </w:t>
      </w:r>
      <w:r w:rsidR="0030368E">
        <w:rPr>
          <w:rFonts w:cs="Arial"/>
        </w:rPr>
        <w:t xml:space="preserve">en retour </w:t>
      </w:r>
      <w:r>
        <w:rPr>
          <w:rFonts w:cs="Arial"/>
        </w:rPr>
        <w:t>sur PLACE</w:t>
      </w:r>
    </w:p>
    <w:p w14:paraId="6E14DB01" w14:textId="77777777" w:rsidR="002C1ACD" w:rsidRPr="002C1ACD" w:rsidRDefault="002C1ACD" w:rsidP="002C1ACD">
      <w:pPr>
        <w:pStyle w:val="Textedesaisie"/>
        <w:rPr>
          <w:rFonts w:cs="Arial"/>
        </w:rPr>
      </w:pPr>
      <w:r w:rsidRPr="002C1ACD">
        <w:rPr>
          <w:rFonts w:cs="Arial"/>
        </w:rPr>
        <w:t> </w:t>
      </w:r>
    </w:p>
    <w:p w14:paraId="3122B019" w14:textId="77777777" w:rsidR="002C1ACD" w:rsidRDefault="002C1ACD" w:rsidP="002C1ACD">
      <w:pPr>
        <w:pStyle w:val="Textedesaisie"/>
        <w:rPr>
          <w:rFonts w:cs="Arial"/>
        </w:rPr>
      </w:pPr>
      <w:r w:rsidRPr="002C1ACD">
        <w:rPr>
          <w:rFonts w:cs="Arial"/>
        </w:rPr>
        <w:t>L’offre devra comporter :</w:t>
      </w:r>
    </w:p>
    <w:p w14:paraId="07E20A64" w14:textId="77777777" w:rsidR="002C1ACD" w:rsidRPr="002C1ACD" w:rsidRDefault="002C1ACD" w:rsidP="002C1ACD">
      <w:pPr>
        <w:pStyle w:val="Textedesaisie"/>
        <w:rPr>
          <w:rFonts w:cs="Arial"/>
        </w:rPr>
      </w:pPr>
    </w:p>
    <w:p w14:paraId="1ACA76F1" w14:textId="56B539D1" w:rsidR="002C1ACD" w:rsidRPr="002C1ACD" w:rsidRDefault="002C1ACD" w:rsidP="002C1ACD">
      <w:pPr>
        <w:pStyle w:val="Textedesaisie"/>
        <w:numPr>
          <w:ilvl w:val="0"/>
          <w:numId w:val="16"/>
        </w:numPr>
        <w:rPr>
          <w:rFonts w:cs="Arial"/>
        </w:rPr>
      </w:pPr>
      <w:r w:rsidRPr="002C1ACD">
        <w:rPr>
          <w:rFonts w:cs="Arial"/>
        </w:rPr>
        <w:t xml:space="preserve">Le </w:t>
      </w:r>
      <w:r>
        <w:rPr>
          <w:rFonts w:cs="Arial"/>
        </w:rPr>
        <w:t>MAPA</w:t>
      </w:r>
      <w:r w:rsidRPr="002C1ACD">
        <w:rPr>
          <w:rFonts w:cs="Arial"/>
        </w:rPr>
        <w:t xml:space="preserve"> valant acte d’engagement </w:t>
      </w:r>
      <w:r>
        <w:rPr>
          <w:rFonts w:cs="Arial"/>
        </w:rPr>
        <w:t>et CCAP</w:t>
      </w:r>
      <w:r w:rsidR="0030368E">
        <w:rPr>
          <w:rFonts w:cs="Arial"/>
        </w:rPr>
        <w:t xml:space="preserve"> </w:t>
      </w:r>
      <w:r w:rsidRPr="002C1ACD">
        <w:rPr>
          <w:rFonts w:cs="Arial"/>
        </w:rPr>
        <w:t>complété et signé</w:t>
      </w:r>
    </w:p>
    <w:p w14:paraId="6441B671" w14:textId="07F1D0A3" w:rsidR="002C1ACD" w:rsidRPr="002C1ACD" w:rsidRDefault="002C1ACD" w:rsidP="002C1ACD">
      <w:pPr>
        <w:pStyle w:val="Textedesaisie"/>
        <w:numPr>
          <w:ilvl w:val="0"/>
          <w:numId w:val="16"/>
        </w:numPr>
        <w:rPr>
          <w:rFonts w:cs="Arial"/>
        </w:rPr>
      </w:pPr>
      <w:r w:rsidRPr="002C1ACD">
        <w:rPr>
          <w:rFonts w:cs="Arial"/>
        </w:rPr>
        <w:t xml:space="preserve">La DPGF complété avec le devis </w:t>
      </w:r>
      <w:r w:rsidR="00DF0182" w:rsidRPr="00DF0182">
        <w:rPr>
          <w:rFonts w:cs="Arial"/>
          <w:b/>
          <w:bCs/>
          <w:u w:val="single"/>
        </w:rPr>
        <w:t>détaillé</w:t>
      </w:r>
      <w:r w:rsidR="00DF0182">
        <w:rPr>
          <w:rFonts w:cs="Arial"/>
        </w:rPr>
        <w:t xml:space="preserve"> </w:t>
      </w:r>
      <w:r w:rsidRPr="002C1ACD">
        <w:rPr>
          <w:rFonts w:cs="Arial"/>
        </w:rPr>
        <w:t>associé</w:t>
      </w:r>
    </w:p>
    <w:p w14:paraId="48010469" w14:textId="77777777" w:rsidR="002C1ACD" w:rsidRDefault="002C1ACD" w:rsidP="002C1ACD">
      <w:pPr>
        <w:pStyle w:val="Textedesaisie"/>
        <w:numPr>
          <w:ilvl w:val="0"/>
          <w:numId w:val="16"/>
        </w:numPr>
        <w:rPr>
          <w:rFonts w:cs="Arial"/>
        </w:rPr>
      </w:pPr>
      <w:r w:rsidRPr="002C1ACD">
        <w:rPr>
          <w:rFonts w:cs="Arial"/>
        </w:rPr>
        <w:t xml:space="preserve">Les fiches techniques produits </w:t>
      </w:r>
    </w:p>
    <w:p w14:paraId="472B41CB" w14:textId="6DFF5BFF" w:rsidR="002C1ACD" w:rsidRPr="002C1ACD" w:rsidRDefault="002C1ACD" w:rsidP="002C1ACD">
      <w:pPr>
        <w:pStyle w:val="Textedesaisie"/>
        <w:numPr>
          <w:ilvl w:val="0"/>
          <w:numId w:val="16"/>
        </w:numPr>
        <w:rPr>
          <w:rFonts w:cs="Arial"/>
        </w:rPr>
      </w:pPr>
      <w:r>
        <w:rPr>
          <w:rFonts w:cs="Arial"/>
        </w:rPr>
        <w:t>Une note méthodologique permettant de juger à la fois l’organisation du chantier et la prise en compte du critère de qualité environnementale</w:t>
      </w:r>
    </w:p>
    <w:p w14:paraId="6A13178B" w14:textId="4AD4ED25" w:rsidR="002C1ACD" w:rsidRPr="002C1ACD" w:rsidRDefault="002C1ACD" w:rsidP="002C1ACD">
      <w:pPr>
        <w:pStyle w:val="Textedesaisie"/>
        <w:numPr>
          <w:ilvl w:val="0"/>
          <w:numId w:val="16"/>
        </w:numPr>
        <w:rPr>
          <w:rFonts w:cs="Arial"/>
        </w:rPr>
      </w:pPr>
      <w:r>
        <w:rPr>
          <w:rFonts w:cs="Arial"/>
        </w:rPr>
        <w:t xml:space="preserve">Un </w:t>
      </w:r>
      <w:r w:rsidRPr="002C1ACD">
        <w:rPr>
          <w:rFonts w:cs="Arial"/>
        </w:rPr>
        <w:t>planning</w:t>
      </w:r>
      <w:r>
        <w:rPr>
          <w:rFonts w:cs="Arial"/>
        </w:rPr>
        <w:t xml:space="preserve"> prévisionnel</w:t>
      </w:r>
    </w:p>
    <w:p w14:paraId="5B06D99A" w14:textId="77777777" w:rsidR="0030368E" w:rsidRPr="002C1ACD" w:rsidRDefault="0030368E" w:rsidP="002C1ACD">
      <w:pPr>
        <w:pStyle w:val="Textedesaisie"/>
        <w:rPr>
          <w:rFonts w:cs="Arial"/>
        </w:rPr>
      </w:pPr>
    </w:p>
    <w:p w14:paraId="03F34DF2" w14:textId="1029B1A7" w:rsidR="002C1ACD" w:rsidRPr="002C1ACD" w:rsidRDefault="002C1ACD" w:rsidP="002C1ACD">
      <w:pPr>
        <w:pStyle w:val="Textedesaisie"/>
        <w:rPr>
          <w:rFonts w:cs="Arial"/>
        </w:rPr>
      </w:pPr>
      <w:r w:rsidRPr="002C1ACD">
        <w:rPr>
          <w:rFonts w:cs="Arial"/>
        </w:rPr>
        <w:t>Les critères d'attribution du marché seront pondérés comme indiqué dans l</w:t>
      </w:r>
      <w:r>
        <w:rPr>
          <w:rFonts w:cs="Arial"/>
        </w:rPr>
        <w:t xml:space="preserve">’annexe à la présente </w:t>
      </w:r>
      <w:r w:rsidRPr="002C1ACD">
        <w:rPr>
          <w:rFonts w:cs="Arial"/>
        </w:rPr>
        <w:t>lettre de consultation.</w:t>
      </w:r>
    </w:p>
    <w:p w14:paraId="0E6885BE" w14:textId="25247C2C" w:rsidR="002C1ACD" w:rsidRPr="00B42B9E" w:rsidRDefault="002C1ACD" w:rsidP="00523158">
      <w:pPr>
        <w:pStyle w:val="Textedesaisie"/>
        <w:rPr>
          <w:rFonts w:cs="Arial"/>
        </w:rPr>
      </w:pPr>
      <w:r w:rsidRPr="002C1ACD">
        <w:rPr>
          <w:rFonts w:cs="Arial"/>
        </w:rPr>
        <w:t> </w:t>
      </w:r>
    </w:p>
    <w:sectPr w:rsidR="002C1ACD" w:rsidRPr="00B42B9E" w:rsidSect="00A52A0B">
      <w:footerReference w:type="default" r:id="rId11"/>
      <w:headerReference w:type="first" r:id="rId12"/>
      <w:type w:val="continuous"/>
      <w:pgSz w:w="11906" w:h="16838" w:code="9"/>
      <w:pgMar w:top="964" w:right="964" w:bottom="1134" w:left="964" w:header="284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632E4" w14:textId="77777777" w:rsidR="00472547" w:rsidRDefault="00472547" w:rsidP="00F51D4C">
      <w:r>
        <w:separator/>
      </w:r>
    </w:p>
  </w:endnote>
  <w:endnote w:type="continuationSeparator" w:id="0">
    <w:p w14:paraId="33B61500" w14:textId="77777777" w:rsidR="00472547" w:rsidRDefault="00472547" w:rsidP="00F5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AA72" w14:textId="77777777" w:rsidR="00C134E8" w:rsidRPr="00744C99" w:rsidRDefault="00C134E8" w:rsidP="00C134E8">
    <w:pPr>
      <w:pStyle w:val="Pieddepage"/>
      <w:jc w:val="right"/>
      <w:rPr>
        <w:caps/>
        <w:color w:val="005841"/>
      </w:rPr>
    </w:pPr>
    <w:r w:rsidRPr="00744C99">
      <w:rPr>
        <w:caps/>
        <w:color w:val="005841"/>
      </w:rPr>
      <w:fldChar w:fldCharType="begin"/>
    </w:r>
    <w:r>
      <w:rPr>
        <w:caps/>
        <w:color w:val="005841"/>
      </w:rPr>
      <w:instrText>PAGE</w:instrText>
    </w:r>
    <w:r w:rsidRPr="00744C99">
      <w:rPr>
        <w:caps/>
        <w:color w:val="005841"/>
      </w:rPr>
      <w:instrText xml:space="preserve">   \* MERGEFORMAT</w:instrText>
    </w:r>
    <w:r w:rsidRPr="00744C99">
      <w:rPr>
        <w:caps/>
        <w:color w:val="005841"/>
      </w:rPr>
      <w:fldChar w:fldCharType="separate"/>
    </w:r>
    <w:r w:rsidR="00406180" w:rsidRPr="00744C99">
      <w:rPr>
        <w:caps/>
        <w:noProof/>
        <w:color w:val="005841"/>
      </w:rPr>
      <w:t>2</w:t>
    </w:r>
    <w:r w:rsidRPr="00744C99">
      <w:rPr>
        <w:caps/>
        <w:color w:val="005841"/>
      </w:rPr>
      <w:fldChar w:fldCharType="end"/>
    </w:r>
  </w:p>
  <w:p w14:paraId="7677B97E" w14:textId="77777777" w:rsidR="00C134E8" w:rsidRDefault="00C134E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2830B" w14:textId="77777777" w:rsidR="00472547" w:rsidRDefault="00472547" w:rsidP="00F51D4C">
      <w:r>
        <w:separator/>
      </w:r>
    </w:p>
  </w:footnote>
  <w:footnote w:type="continuationSeparator" w:id="0">
    <w:p w14:paraId="08D8E9C0" w14:textId="77777777" w:rsidR="00472547" w:rsidRDefault="00472547" w:rsidP="00F51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F15D4" w14:textId="77777777" w:rsidR="00D529B8" w:rsidRDefault="00E3606C">
    <w:pPr>
      <w:pStyle w:val="En-tt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A6853D0" wp14:editId="27B9122C">
          <wp:simplePos x="0" y="0"/>
          <wp:positionH relativeFrom="column">
            <wp:posOffset>-609600</wp:posOffset>
          </wp:positionH>
          <wp:positionV relativeFrom="paragraph">
            <wp:posOffset>-185258</wp:posOffset>
          </wp:positionV>
          <wp:extent cx="7560310" cy="160351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6035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A539F0" w14:textId="77777777" w:rsidR="00D529B8" w:rsidRDefault="00D529B8">
    <w:pPr>
      <w:pStyle w:val="En-tte"/>
    </w:pPr>
  </w:p>
  <w:p w14:paraId="2BAC7073" w14:textId="77777777" w:rsidR="00D529B8" w:rsidRDefault="00D529B8">
    <w:pPr>
      <w:pStyle w:val="En-tte"/>
    </w:pPr>
  </w:p>
  <w:p w14:paraId="1162B177" w14:textId="77777777" w:rsidR="00D529B8" w:rsidRDefault="00D529B8">
    <w:pPr>
      <w:pStyle w:val="En-tte"/>
    </w:pPr>
  </w:p>
  <w:p w14:paraId="123ED2DD" w14:textId="77777777" w:rsidR="00D529B8" w:rsidRDefault="00D529B8">
    <w:pPr>
      <w:pStyle w:val="En-tte"/>
    </w:pPr>
  </w:p>
  <w:p w14:paraId="0F2C1758" w14:textId="77777777" w:rsidR="00D529B8" w:rsidRDefault="00D529B8">
    <w:pPr>
      <w:pStyle w:val="En-tte"/>
    </w:pPr>
  </w:p>
  <w:p w14:paraId="29884125" w14:textId="77777777" w:rsidR="00D529B8" w:rsidRDefault="00D529B8">
    <w:pPr>
      <w:pStyle w:val="En-tte"/>
    </w:pPr>
  </w:p>
  <w:p w14:paraId="6B37E86E" w14:textId="77777777" w:rsidR="00E70BDF" w:rsidRDefault="00E70BDF">
    <w:pPr>
      <w:pStyle w:val="En-tte"/>
    </w:pPr>
  </w:p>
  <w:p w14:paraId="5ADCA272" w14:textId="77777777" w:rsidR="00E70BDF" w:rsidRDefault="00E70BDF">
    <w:pPr>
      <w:pStyle w:val="En-tte"/>
    </w:pPr>
  </w:p>
  <w:p w14:paraId="5D50CB33" w14:textId="77777777" w:rsidR="00E70BDF" w:rsidRPr="004A04E4" w:rsidRDefault="00E70BDF" w:rsidP="00A039B2">
    <w:pPr>
      <w:pStyle w:val="En-tte"/>
      <w:spacing w:line="360" w:lineRule="exact"/>
      <w:ind w:left="0"/>
      <w:jc w:val="left"/>
      <w:rPr>
        <w:sz w:val="16"/>
        <w:szCs w:val="16"/>
      </w:rPr>
    </w:pPr>
  </w:p>
  <w:p w14:paraId="7F9050EB" w14:textId="77777777" w:rsidR="007E662C" w:rsidRPr="004A04E4" w:rsidRDefault="007E662C" w:rsidP="00A039B2">
    <w:pPr>
      <w:pStyle w:val="En-tte"/>
      <w:spacing w:line="360" w:lineRule="exact"/>
      <w:ind w:left="0"/>
      <w:jc w:val="lef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7A477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3202D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9054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E43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906B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E48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418E8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BBA9D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2A69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82060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283B34"/>
    <w:multiLevelType w:val="hybridMultilevel"/>
    <w:tmpl w:val="38D247C4"/>
    <w:lvl w:ilvl="0" w:tplc="B2A01450">
      <w:start w:val="1"/>
      <w:numFmt w:val="bullet"/>
      <w:pStyle w:val="Textepuce1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E61BB0"/>
    <w:multiLevelType w:val="hybridMultilevel"/>
    <w:tmpl w:val="BF0E0564"/>
    <w:lvl w:ilvl="0" w:tplc="26084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56FF1"/>
    <w:multiLevelType w:val="multilevel"/>
    <w:tmpl w:val="96640B32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Titre2"/>
      <w:suff w:val="nothing"/>
      <w:lvlText w:val="%1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re3"/>
      <w:suff w:val="space"/>
      <w:lvlText w:val="%1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re4"/>
      <w:suff w:val="space"/>
      <w:lvlText w:val="%1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5E552E37"/>
    <w:multiLevelType w:val="hybridMultilevel"/>
    <w:tmpl w:val="1BEC8F88"/>
    <w:lvl w:ilvl="0" w:tplc="74ECDDF2">
      <w:start w:val="1"/>
      <w:numFmt w:val="decimal"/>
      <w:pStyle w:val="Texteliste"/>
      <w:lvlText w:val="%1."/>
      <w:lvlJc w:val="left"/>
      <w:pPr>
        <w:ind w:left="717" w:hanging="360"/>
      </w:pPr>
      <w:rPr>
        <w:rFonts w:ascii="Marianne" w:hAnsi="Marianne" w:hint="default"/>
        <w:b/>
        <w:i w:val="0"/>
        <w:caps w:val="0"/>
        <w:vanish w:val="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4F6844"/>
    <w:multiLevelType w:val="hybridMultilevel"/>
    <w:tmpl w:val="FC527C5E"/>
    <w:lvl w:ilvl="0" w:tplc="C264F0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0E02E6"/>
    <w:multiLevelType w:val="multilevel"/>
    <w:tmpl w:val="22322D5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 w16cid:durableId="1411349925">
    <w:abstractNumId w:val="8"/>
  </w:num>
  <w:num w:numId="2" w16cid:durableId="2096828371">
    <w:abstractNumId w:val="3"/>
  </w:num>
  <w:num w:numId="3" w16cid:durableId="935208776">
    <w:abstractNumId w:val="2"/>
  </w:num>
  <w:num w:numId="4" w16cid:durableId="665091508">
    <w:abstractNumId w:val="1"/>
  </w:num>
  <w:num w:numId="5" w16cid:durableId="757560195">
    <w:abstractNumId w:val="0"/>
  </w:num>
  <w:num w:numId="6" w16cid:durableId="1211965529">
    <w:abstractNumId w:val="9"/>
  </w:num>
  <w:num w:numId="7" w16cid:durableId="1072505883">
    <w:abstractNumId w:val="7"/>
  </w:num>
  <w:num w:numId="8" w16cid:durableId="1615477807">
    <w:abstractNumId w:val="6"/>
  </w:num>
  <w:num w:numId="9" w16cid:durableId="475025796">
    <w:abstractNumId w:val="5"/>
  </w:num>
  <w:num w:numId="10" w16cid:durableId="1912033286">
    <w:abstractNumId w:val="4"/>
  </w:num>
  <w:num w:numId="11" w16cid:durableId="1289118106">
    <w:abstractNumId w:val="10"/>
  </w:num>
  <w:num w:numId="12" w16cid:durableId="651640734">
    <w:abstractNumId w:val="12"/>
  </w:num>
  <w:num w:numId="13" w16cid:durableId="1114397936">
    <w:abstractNumId w:val="15"/>
  </w:num>
  <w:num w:numId="14" w16cid:durableId="887641944">
    <w:abstractNumId w:val="11"/>
  </w:num>
  <w:num w:numId="15" w16cid:durableId="631129848">
    <w:abstractNumId w:val="13"/>
  </w:num>
  <w:num w:numId="16" w16cid:durableId="18952373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935"/>
    <w:rsid w:val="00007939"/>
    <w:rsid w:val="0004192F"/>
    <w:rsid w:val="0005645A"/>
    <w:rsid w:val="00091982"/>
    <w:rsid w:val="000B725D"/>
    <w:rsid w:val="000C0945"/>
    <w:rsid w:val="000C711B"/>
    <w:rsid w:val="000F2DBD"/>
    <w:rsid w:val="001008B5"/>
    <w:rsid w:val="001358AE"/>
    <w:rsid w:val="00191C1B"/>
    <w:rsid w:val="001A5DDF"/>
    <w:rsid w:val="001B585A"/>
    <w:rsid w:val="002019AB"/>
    <w:rsid w:val="002069E9"/>
    <w:rsid w:val="00217EF0"/>
    <w:rsid w:val="0022180D"/>
    <w:rsid w:val="00241806"/>
    <w:rsid w:val="00286BBA"/>
    <w:rsid w:val="002A2166"/>
    <w:rsid w:val="002C1ACD"/>
    <w:rsid w:val="002D3365"/>
    <w:rsid w:val="002D4DA4"/>
    <w:rsid w:val="0030368E"/>
    <w:rsid w:val="00305138"/>
    <w:rsid w:val="0030637F"/>
    <w:rsid w:val="00306B73"/>
    <w:rsid w:val="003419D2"/>
    <w:rsid w:val="00367331"/>
    <w:rsid w:val="00370CC5"/>
    <w:rsid w:val="0038509F"/>
    <w:rsid w:val="003A2935"/>
    <w:rsid w:val="003A40B1"/>
    <w:rsid w:val="003C117C"/>
    <w:rsid w:val="003C7C34"/>
    <w:rsid w:val="003E1028"/>
    <w:rsid w:val="003F14FD"/>
    <w:rsid w:val="00406180"/>
    <w:rsid w:val="00436469"/>
    <w:rsid w:val="00443291"/>
    <w:rsid w:val="004627F2"/>
    <w:rsid w:val="00462D62"/>
    <w:rsid w:val="004636CA"/>
    <w:rsid w:val="00472547"/>
    <w:rsid w:val="004A04E4"/>
    <w:rsid w:val="00503168"/>
    <w:rsid w:val="00523158"/>
    <w:rsid w:val="005232F9"/>
    <w:rsid w:val="00550AF2"/>
    <w:rsid w:val="005608C9"/>
    <w:rsid w:val="005B75B4"/>
    <w:rsid w:val="00606733"/>
    <w:rsid w:val="00647CDF"/>
    <w:rsid w:val="006B108E"/>
    <w:rsid w:val="006B4457"/>
    <w:rsid w:val="006C296F"/>
    <w:rsid w:val="006C311C"/>
    <w:rsid w:val="006C4C1D"/>
    <w:rsid w:val="006D6988"/>
    <w:rsid w:val="006F072F"/>
    <w:rsid w:val="006F538E"/>
    <w:rsid w:val="00721698"/>
    <w:rsid w:val="00744C99"/>
    <w:rsid w:val="0078163A"/>
    <w:rsid w:val="007A67EF"/>
    <w:rsid w:val="007C76ED"/>
    <w:rsid w:val="007D4C4D"/>
    <w:rsid w:val="007E662C"/>
    <w:rsid w:val="007F438C"/>
    <w:rsid w:val="00814034"/>
    <w:rsid w:val="00820FB2"/>
    <w:rsid w:val="00833E8F"/>
    <w:rsid w:val="00836655"/>
    <w:rsid w:val="00845892"/>
    <w:rsid w:val="00855166"/>
    <w:rsid w:val="0087446A"/>
    <w:rsid w:val="00880474"/>
    <w:rsid w:val="00885B5D"/>
    <w:rsid w:val="008953E4"/>
    <w:rsid w:val="008C2F20"/>
    <w:rsid w:val="008E5A7D"/>
    <w:rsid w:val="00902A12"/>
    <w:rsid w:val="00907CA7"/>
    <w:rsid w:val="00907DD3"/>
    <w:rsid w:val="0092435E"/>
    <w:rsid w:val="00962526"/>
    <w:rsid w:val="00971591"/>
    <w:rsid w:val="009764FA"/>
    <w:rsid w:val="00992646"/>
    <w:rsid w:val="009A005D"/>
    <w:rsid w:val="009B1B86"/>
    <w:rsid w:val="009C1AF0"/>
    <w:rsid w:val="009D11B9"/>
    <w:rsid w:val="009F0497"/>
    <w:rsid w:val="00A039B2"/>
    <w:rsid w:val="00A52A0B"/>
    <w:rsid w:val="00AC56E3"/>
    <w:rsid w:val="00B42B9E"/>
    <w:rsid w:val="00B57222"/>
    <w:rsid w:val="00B92487"/>
    <w:rsid w:val="00BA4D1D"/>
    <w:rsid w:val="00BB17AC"/>
    <w:rsid w:val="00BD161D"/>
    <w:rsid w:val="00BE3EF8"/>
    <w:rsid w:val="00BE5751"/>
    <w:rsid w:val="00C134E8"/>
    <w:rsid w:val="00C154F7"/>
    <w:rsid w:val="00C30949"/>
    <w:rsid w:val="00C47291"/>
    <w:rsid w:val="00C6406C"/>
    <w:rsid w:val="00CB0926"/>
    <w:rsid w:val="00CE372B"/>
    <w:rsid w:val="00CE4C0C"/>
    <w:rsid w:val="00CF3A07"/>
    <w:rsid w:val="00D13A4E"/>
    <w:rsid w:val="00D529B8"/>
    <w:rsid w:val="00D87AFA"/>
    <w:rsid w:val="00DA339B"/>
    <w:rsid w:val="00DA3B70"/>
    <w:rsid w:val="00DA47B5"/>
    <w:rsid w:val="00DB2103"/>
    <w:rsid w:val="00DC1A26"/>
    <w:rsid w:val="00DD15C3"/>
    <w:rsid w:val="00DE0D83"/>
    <w:rsid w:val="00DF0182"/>
    <w:rsid w:val="00DF66AA"/>
    <w:rsid w:val="00E34CFC"/>
    <w:rsid w:val="00E3606C"/>
    <w:rsid w:val="00E42751"/>
    <w:rsid w:val="00E70BDF"/>
    <w:rsid w:val="00E819D8"/>
    <w:rsid w:val="00F075E9"/>
    <w:rsid w:val="00F51D4C"/>
    <w:rsid w:val="00F77439"/>
    <w:rsid w:val="00FA1E79"/>
    <w:rsid w:val="00FB6156"/>
    <w:rsid w:val="00FB65A8"/>
    <w:rsid w:val="00FD0810"/>
    <w:rsid w:val="00FE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1B5ED"/>
  <w15:docId w15:val="{36DC6BA1-AB2B-0841-B494-EDEF7BB8E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arianne" w:eastAsia="Marianne" w:hAnsi="Marianne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87446A"/>
    <w:pPr>
      <w:spacing w:line="240" w:lineRule="atLeast"/>
    </w:pPr>
    <w:rPr>
      <w:rFonts w:ascii="Arial" w:hAnsi="Arial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406180"/>
    <w:pPr>
      <w:keepNext/>
      <w:keepLines/>
      <w:spacing w:before="180" w:after="200" w:line="300" w:lineRule="atLeast"/>
      <w:ind w:left="567" w:right="567"/>
      <w:outlineLvl w:val="0"/>
    </w:pPr>
    <w:rPr>
      <w:rFonts w:eastAsia="SimSun"/>
      <w:b/>
      <w:bCs/>
      <w:sz w:val="26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qFormat/>
    <w:rsid w:val="00FA1E79"/>
    <w:pPr>
      <w:keepNext/>
      <w:keepLines/>
      <w:numPr>
        <w:ilvl w:val="1"/>
        <w:numId w:val="12"/>
      </w:numPr>
      <w:spacing w:before="300" w:line="220" w:lineRule="atLeast"/>
      <w:outlineLvl w:val="1"/>
    </w:pPr>
    <w:rPr>
      <w:rFonts w:ascii="Marianne" w:eastAsia="SimSun" w:hAnsi="Marianne"/>
      <w:b/>
      <w:bC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FA1E79"/>
    <w:pPr>
      <w:keepNext/>
      <w:keepLines/>
      <w:numPr>
        <w:ilvl w:val="2"/>
        <w:numId w:val="12"/>
      </w:numPr>
      <w:spacing w:before="160" w:after="60" w:line="220" w:lineRule="atLeast"/>
      <w:outlineLvl w:val="2"/>
    </w:pPr>
    <w:rPr>
      <w:rFonts w:ascii="Marianne" w:eastAsia="SimSun" w:hAnsi="Marianne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FA1E79"/>
    <w:pPr>
      <w:keepNext/>
      <w:keepLines/>
      <w:numPr>
        <w:ilvl w:val="3"/>
        <w:numId w:val="12"/>
      </w:numPr>
      <w:spacing w:before="160" w:after="60" w:line="260" w:lineRule="atLeast"/>
      <w:outlineLvl w:val="3"/>
    </w:pPr>
    <w:rPr>
      <w:rFonts w:ascii="Marianne" w:eastAsia="SimSun" w:hAnsi="Marianne"/>
      <w:b/>
      <w:bCs/>
      <w:iCs/>
      <w:sz w:val="18"/>
      <w:szCs w:val="18"/>
    </w:rPr>
  </w:style>
  <w:style w:type="paragraph" w:styleId="Titre5">
    <w:name w:val="heading 5"/>
    <w:basedOn w:val="Normal"/>
    <w:next w:val="Normal"/>
    <w:link w:val="Titre5Car"/>
    <w:uiPriority w:val="9"/>
    <w:qFormat/>
    <w:rsid w:val="00FA1E79"/>
    <w:pPr>
      <w:keepNext/>
      <w:keepLines/>
      <w:numPr>
        <w:ilvl w:val="4"/>
        <w:numId w:val="12"/>
      </w:numPr>
      <w:spacing w:before="200" w:line="260" w:lineRule="atLeast"/>
      <w:outlineLvl w:val="4"/>
    </w:pPr>
    <w:rPr>
      <w:rFonts w:ascii="Marianne" w:eastAsia="SimSun" w:hAnsi="Marianne"/>
      <w:color w:val="002B20"/>
      <w:sz w:val="18"/>
      <w:szCs w:val="18"/>
    </w:rPr>
  </w:style>
  <w:style w:type="paragraph" w:styleId="Titre6">
    <w:name w:val="heading 6"/>
    <w:basedOn w:val="Normal"/>
    <w:next w:val="Normal"/>
    <w:link w:val="Titre6Car"/>
    <w:uiPriority w:val="9"/>
    <w:qFormat/>
    <w:rsid w:val="00FA1E79"/>
    <w:pPr>
      <w:keepNext/>
      <w:keepLines/>
      <w:numPr>
        <w:ilvl w:val="5"/>
        <w:numId w:val="12"/>
      </w:numPr>
      <w:spacing w:before="200" w:line="260" w:lineRule="atLeast"/>
      <w:outlineLvl w:val="5"/>
    </w:pPr>
    <w:rPr>
      <w:rFonts w:ascii="Marianne" w:eastAsia="SimSun" w:hAnsi="Marianne"/>
      <w:i/>
      <w:iCs/>
      <w:color w:val="002B20"/>
      <w:sz w:val="18"/>
      <w:szCs w:val="18"/>
    </w:rPr>
  </w:style>
  <w:style w:type="paragraph" w:styleId="Titre7">
    <w:name w:val="heading 7"/>
    <w:basedOn w:val="Normal"/>
    <w:next w:val="Normal"/>
    <w:link w:val="Titre7Car"/>
    <w:uiPriority w:val="9"/>
    <w:qFormat/>
    <w:rsid w:val="00FA1E79"/>
    <w:pPr>
      <w:keepNext/>
      <w:keepLines/>
      <w:numPr>
        <w:ilvl w:val="6"/>
        <w:numId w:val="12"/>
      </w:numPr>
      <w:spacing w:before="200" w:line="260" w:lineRule="atLeast"/>
      <w:outlineLvl w:val="6"/>
    </w:pPr>
    <w:rPr>
      <w:rFonts w:ascii="Marianne" w:eastAsia="SimSun" w:hAnsi="Marianne"/>
      <w:i/>
      <w:iCs/>
      <w:color w:val="404040"/>
      <w:sz w:val="18"/>
      <w:szCs w:val="18"/>
    </w:rPr>
  </w:style>
  <w:style w:type="paragraph" w:styleId="Titre8">
    <w:name w:val="heading 8"/>
    <w:basedOn w:val="Normal"/>
    <w:next w:val="Normal"/>
    <w:link w:val="Titre8Car"/>
    <w:uiPriority w:val="9"/>
    <w:qFormat/>
    <w:rsid w:val="00FA1E79"/>
    <w:pPr>
      <w:keepNext/>
      <w:keepLines/>
      <w:numPr>
        <w:ilvl w:val="7"/>
        <w:numId w:val="12"/>
      </w:numPr>
      <w:spacing w:before="200" w:line="260" w:lineRule="atLeast"/>
      <w:outlineLvl w:val="7"/>
    </w:pPr>
    <w:rPr>
      <w:rFonts w:ascii="Marianne" w:eastAsia="SimSun" w:hAnsi="Marianne"/>
      <w:color w:val="404040"/>
    </w:rPr>
  </w:style>
  <w:style w:type="paragraph" w:styleId="Titre9">
    <w:name w:val="heading 9"/>
    <w:basedOn w:val="Normal"/>
    <w:next w:val="Normal"/>
    <w:link w:val="Titre9Car"/>
    <w:uiPriority w:val="9"/>
    <w:qFormat/>
    <w:rsid w:val="00FA1E79"/>
    <w:pPr>
      <w:keepNext/>
      <w:keepLines/>
      <w:numPr>
        <w:ilvl w:val="8"/>
        <w:numId w:val="12"/>
      </w:numPr>
      <w:spacing w:before="200" w:line="260" w:lineRule="atLeast"/>
      <w:outlineLvl w:val="8"/>
    </w:pPr>
    <w:rPr>
      <w:rFonts w:ascii="Marianne" w:eastAsia="SimSun" w:hAnsi="Marianne"/>
      <w:i/>
      <w:iCs/>
      <w:color w:val="4040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link w:val="En-tteCar"/>
    <w:uiPriority w:val="99"/>
    <w:unhideWhenUsed/>
    <w:rsid w:val="006C311C"/>
    <w:pPr>
      <w:spacing w:line="260" w:lineRule="exact"/>
      <w:ind w:left="567" w:right="567"/>
      <w:jc w:val="right"/>
    </w:pPr>
    <w:rPr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C311C"/>
  </w:style>
  <w:style w:type="paragraph" w:styleId="Pieddepage">
    <w:name w:val="footer"/>
    <w:link w:val="PieddepageCar"/>
    <w:uiPriority w:val="99"/>
    <w:unhideWhenUsed/>
    <w:rsid w:val="003C7C34"/>
    <w:pPr>
      <w:spacing w:line="240" w:lineRule="exact"/>
    </w:pPr>
    <w:rPr>
      <w:lang w:eastAsia="en-US"/>
    </w:rPr>
  </w:style>
  <w:style w:type="character" w:customStyle="1" w:styleId="PieddepageCar">
    <w:name w:val="Pied de page Car"/>
    <w:link w:val="Pieddepage"/>
    <w:uiPriority w:val="99"/>
    <w:rsid w:val="003C7C34"/>
    <w:rPr>
      <w:sz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B10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B108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962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Listecouleur-Accent11">
    <w:name w:val="Liste couleur - Accent 11"/>
    <w:basedOn w:val="Normal"/>
    <w:uiPriority w:val="34"/>
    <w:semiHidden/>
    <w:rsid w:val="00FA1E79"/>
    <w:pPr>
      <w:ind w:left="720"/>
      <w:contextualSpacing/>
    </w:pPr>
  </w:style>
  <w:style w:type="character" w:customStyle="1" w:styleId="Titre1Car">
    <w:name w:val="Titre 1 Car"/>
    <w:link w:val="Titre1"/>
    <w:uiPriority w:val="9"/>
    <w:rsid w:val="00406180"/>
    <w:rPr>
      <w:rFonts w:ascii="Arial" w:eastAsia="SimSun" w:hAnsi="Arial" w:cs="Times New Roman"/>
      <w:b/>
      <w:bCs/>
      <w:sz w:val="26"/>
      <w:szCs w:val="28"/>
      <w:u w:val="single"/>
    </w:rPr>
  </w:style>
  <w:style w:type="character" w:customStyle="1" w:styleId="Titre2Car">
    <w:name w:val="Titre 2 Car"/>
    <w:link w:val="Titre2"/>
    <w:uiPriority w:val="9"/>
    <w:semiHidden/>
    <w:rsid w:val="00962526"/>
    <w:rPr>
      <w:rFonts w:ascii="Marianne" w:eastAsia="SimSun" w:hAnsi="Marianne" w:cs="Times New Roman"/>
      <w:b/>
      <w:bCs/>
    </w:rPr>
  </w:style>
  <w:style w:type="character" w:customStyle="1" w:styleId="Titre3Car">
    <w:name w:val="Titre 3 Car"/>
    <w:link w:val="Titre3"/>
    <w:uiPriority w:val="9"/>
    <w:semiHidden/>
    <w:rsid w:val="00962526"/>
    <w:rPr>
      <w:rFonts w:ascii="Marianne" w:eastAsia="SimSun" w:hAnsi="Marianne" w:cs="Times New Roman"/>
      <w:b/>
      <w:bCs/>
      <w:sz w:val="18"/>
      <w:szCs w:val="18"/>
    </w:rPr>
  </w:style>
  <w:style w:type="character" w:customStyle="1" w:styleId="Titre4Car">
    <w:name w:val="Titre 4 Car"/>
    <w:link w:val="Titre4"/>
    <w:uiPriority w:val="9"/>
    <w:semiHidden/>
    <w:rsid w:val="00962526"/>
    <w:rPr>
      <w:rFonts w:ascii="Marianne" w:eastAsia="SimSun" w:hAnsi="Marianne" w:cs="Times New Roman"/>
      <w:b/>
      <w:bCs/>
      <w:iCs/>
      <w:sz w:val="18"/>
      <w:szCs w:val="18"/>
    </w:rPr>
  </w:style>
  <w:style w:type="character" w:customStyle="1" w:styleId="Titre5Car">
    <w:name w:val="Titre 5 Car"/>
    <w:link w:val="Titre5"/>
    <w:uiPriority w:val="9"/>
    <w:semiHidden/>
    <w:rsid w:val="00FA1E79"/>
    <w:rPr>
      <w:rFonts w:ascii="Marianne" w:eastAsia="SimSun" w:hAnsi="Marianne" w:cs="Times New Roman"/>
      <w:color w:val="002B20"/>
      <w:sz w:val="18"/>
      <w:szCs w:val="18"/>
    </w:rPr>
  </w:style>
  <w:style w:type="character" w:customStyle="1" w:styleId="Titre6Car">
    <w:name w:val="Titre 6 Car"/>
    <w:link w:val="Titre6"/>
    <w:uiPriority w:val="9"/>
    <w:semiHidden/>
    <w:rsid w:val="00FA1E79"/>
    <w:rPr>
      <w:rFonts w:ascii="Marianne" w:eastAsia="SimSun" w:hAnsi="Marianne" w:cs="Times New Roman"/>
      <w:i/>
      <w:iCs/>
      <w:color w:val="002B20"/>
      <w:sz w:val="18"/>
      <w:szCs w:val="18"/>
    </w:rPr>
  </w:style>
  <w:style w:type="character" w:customStyle="1" w:styleId="Titre7Car">
    <w:name w:val="Titre 7 Car"/>
    <w:link w:val="Titre7"/>
    <w:uiPriority w:val="9"/>
    <w:semiHidden/>
    <w:rsid w:val="00FA1E79"/>
    <w:rPr>
      <w:rFonts w:ascii="Marianne" w:eastAsia="SimSun" w:hAnsi="Marianne" w:cs="Times New Roman"/>
      <w:i/>
      <w:iCs/>
      <w:color w:val="404040"/>
      <w:sz w:val="18"/>
      <w:szCs w:val="18"/>
    </w:rPr>
  </w:style>
  <w:style w:type="character" w:customStyle="1" w:styleId="Titre8Car">
    <w:name w:val="Titre 8 Car"/>
    <w:link w:val="Titre8"/>
    <w:uiPriority w:val="9"/>
    <w:semiHidden/>
    <w:rsid w:val="00FA1E79"/>
    <w:rPr>
      <w:rFonts w:ascii="Marianne" w:eastAsia="SimSun" w:hAnsi="Marianne" w:cs="Times New Roman"/>
      <w:color w:val="404040"/>
      <w:sz w:val="20"/>
      <w:szCs w:val="20"/>
    </w:rPr>
  </w:style>
  <w:style w:type="character" w:customStyle="1" w:styleId="Titre9Car">
    <w:name w:val="Titre 9 Car"/>
    <w:link w:val="Titre9"/>
    <w:uiPriority w:val="9"/>
    <w:semiHidden/>
    <w:rsid w:val="00FA1E79"/>
    <w:rPr>
      <w:rFonts w:ascii="Marianne" w:eastAsia="SimSun" w:hAnsi="Marianne" w:cs="Times New Roman"/>
      <w:i/>
      <w:iCs/>
      <w:color w:val="404040"/>
      <w:sz w:val="20"/>
      <w:szCs w:val="20"/>
    </w:rPr>
  </w:style>
  <w:style w:type="paragraph" w:customStyle="1" w:styleId="Textepuce1">
    <w:name w:val="Texte puce 1"/>
    <w:basedOn w:val="Listecouleur-Accent11"/>
    <w:rsid w:val="00406180"/>
    <w:pPr>
      <w:numPr>
        <w:numId w:val="11"/>
      </w:numPr>
      <w:spacing w:before="120" w:line="260" w:lineRule="atLeast"/>
      <w:ind w:left="709" w:right="567" w:hanging="142"/>
    </w:pPr>
    <w:rPr>
      <w:szCs w:val="18"/>
    </w:rPr>
  </w:style>
  <w:style w:type="paragraph" w:customStyle="1" w:styleId="Textedesaisie">
    <w:name w:val="Texte de saisie"/>
    <w:basedOn w:val="Normal"/>
    <w:qFormat/>
    <w:rsid w:val="00DA47B5"/>
    <w:pPr>
      <w:spacing w:line="260" w:lineRule="atLeast"/>
      <w:ind w:left="567" w:right="567"/>
      <w:jc w:val="both"/>
    </w:pPr>
  </w:style>
  <w:style w:type="paragraph" w:customStyle="1" w:styleId="Objetnote">
    <w:name w:val="Objet note"/>
    <w:basedOn w:val="Normal"/>
    <w:qFormat/>
    <w:rsid w:val="00D13A4E"/>
    <w:pPr>
      <w:spacing w:line="260" w:lineRule="atLeast"/>
      <w:jc w:val="center"/>
    </w:pPr>
    <w:rPr>
      <w:caps/>
    </w:rPr>
  </w:style>
  <w:style w:type="paragraph" w:customStyle="1" w:styleId="Sujetdelanote">
    <w:name w:val="Sujet de la note"/>
    <w:basedOn w:val="Normal"/>
    <w:qFormat/>
    <w:rsid w:val="007F438C"/>
    <w:pPr>
      <w:spacing w:line="288" w:lineRule="atLeast"/>
    </w:pPr>
    <w:rPr>
      <w:b/>
      <w:sz w:val="24"/>
    </w:rPr>
  </w:style>
  <w:style w:type="paragraph" w:customStyle="1" w:styleId="Texte-Postefonction">
    <w:name w:val="Texte - Poste/fonction"/>
    <w:basedOn w:val="Normal"/>
    <w:qFormat/>
    <w:rsid w:val="0004192F"/>
    <w:pPr>
      <w:spacing w:line="260" w:lineRule="atLeast"/>
    </w:pPr>
  </w:style>
  <w:style w:type="paragraph" w:customStyle="1" w:styleId="Texte-Adresseligne1">
    <w:name w:val="Texte - Adresse ligne 1"/>
    <w:basedOn w:val="Date"/>
    <w:qFormat/>
    <w:rsid w:val="003F14FD"/>
    <w:pPr>
      <w:framePr w:w="9979" w:h="936" w:wrap="notBeside" w:vAnchor="page" w:hAnchor="page" w:xAlign="center" w:yAlign="bottom" w:anchorLock="1"/>
    </w:pPr>
  </w:style>
  <w:style w:type="paragraph" w:customStyle="1" w:styleId="Texte-Adresseligne2">
    <w:name w:val="Texte - Adresse ligne 2"/>
    <w:basedOn w:val="Texte-Adresseligne1"/>
    <w:qFormat/>
    <w:rsid w:val="00902A12"/>
    <w:pPr>
      <w:framePr w:wrap="notBeside"/>
      <w:spacing w:line="260" w:lineRule="atLeast"/>
    </w:pPr>
    <w:rPr>
      <w:sz w:val="20"/>
    </w:rPr>
  </w:style>
  <w:style w:type="paragraph" w:customStyle="1" w:styleId="Texte-Tl">
    <w:name w:val="Texte - Tél."/>
    <w:basedOn w:val="Normal"/>
    <w:qFormat/>
    <w:rsid w:val="003F14FD"/>
    <w:pPr>
      <w:framePr w:w="9979" w:h="964" w:wrap="notBeside" w:vAnchor="page" w:hAnchor="page" w:xAlign="center" w:yAlign="bottom" w:anchorLock="1"/>
      <w:spacing w:line="192" w:lineRule="atLeast"/>
    </w:pPr>
    <w:rPr>
      <w:sz w:val="16"/>
    </w:rPr>
  </w:style>
  <w:style w:type="paragraph" w:customStyle="1" w:styleId="Texte-Ml">
    <w:name w:val="Texte - Mél."/>
    <w:basedOn w:val="Normal"/>
    <w:qFormat/>
    <w:rsid w:val="003F14FD"/>
    <w:pPr>
      <w:framePr w:w="9979" w:h="964" w:wrap="notBeside" w:vAnchor="page" w:hAnchor="page" w:xAlign="center" w:yAlign="bottom" w:anchorLock="1"/>
      <w:spacing w:line="192" w:lineRule="atLeast"/>
    </w:pPr>
    <w:rPr>
      <w:sz w:val="16"/>
    </w:rPr>
  </w:style>
  <w:style w:type="paragraph" w:customStyle="1" w:styleId="Texte-Pieddepage">
    <w:name w:val="Texte - Pied de page"/>
    <w:basedOn w:val="Normal"/>
    <w:qFormat/>
    <w:rsid w:val="003F14FD"/>
    <w:pPr>
      <w:framePr w:w="9979" w:h="964" w:wrap="notBeside" w:vAnchor="page" w:hAnchor="page" w:xAlign="center" w:yAlign="bottom" w:anchorLock="1"/>
      <w:spacing w:line="192" w:lineRule="atLeast"/>
    </w:pPr>
    <w:rPr>
      <w:sz w:val="16"/>
      <w:lang w:val="en-US"/>
    </w:rPr>
  </w:style>
  <w:style w:type="paragraph" w:customStyle="1" w:styleId="Pagination">
    <w:name w:val="Pagination"/>
    <w:basedOn w:val="Normal"/>
    <w:qFormat/>
    <w:rsid w:val="001A5DDF"/>
    <w:pPr>
      <w:framePr w:w="9979" w:h="964" w:wrap="notBeside" w:vAnchor="page" w:hAnchor="page" w:xAlign="center" w:yAlign="bottom" w:anchorLock="1"/>
      <w:spacing w:line="192" w:lineRule="atLeast"/>
      <w:jc w:val="center"/>
    </w:pPr>
    <w:rPr>
      <w:sz w:val="16"/>
      <w:lang w:val="en-US"/>
    </w:rPr>
  </w:style>
  <w:style w:type="paragraph" w:styleId="Date">
    <w:name w:val="Date"/>
    <w:basedOn w:val="Normal"/>
    <w:next w:val="Normal"/>
    <w:link w:val="DateCar"/>
    <w:uiPriority w:val="99"/>
    <w:rsid w:val="00836655"/>
    <w:pPr>
      <w:spacing w:line="192" w:lineRule="atLeast"/>
      <w:jc w:val="right"/>
    </w:pPr>
    <w:rPr>
      <w:sz w:val="16"/>
    </w:rPr>
  </w:style>
  <w:style w:type="character" w:customStyle="1" w:styleId="DateCar">
    <w:name w:val="Date Car"/>
    <w:link w:val="Date"/>
    <w:uiPriority w:val="99"/>
    <w:rsid w:val="00836655"/>
    <w:rPr>
      <w:sz w:val="16"/>
    </w:rPr>
  </w:style>
  <w:style w:type="paragraph" w:customStyle="1" w:styleId="Texte-Pieddepageintitul">
    <w:name w:val="Texte - Pied de page intitulé"/>
    <w:basedOn w:val="Texte-Pieddepage"/>
    <w:qFormat/>
    <w:rsid w:val="00217EF0"/>
    <w:pPr>
      <w:framePr w:w="0" w:hRule="auto" w:wrap="around" w:anchorLock="0"/>
      <w:spacing w:after="85"/>
    </w:pPr>
    <w:rPr>
      <w:b/>
    </w:rPr>
  </w:style>
  <w:style w:type="paragraph" w:customStyle="1" w:styleId="Texte-Intituldeladirection">
    <w:name w:val="Texte - Intitulé de la direction"/>
    <w:basedOn w:val="Normal"/>
    <w:qFormat/>
    <w:rsid w:val="000F2DBD"/>
    <w:pPr>
      <w:framePr w:w="9979" w:h="936" w:wrap="notBeside" w:vAnchor="page" w:hAnchor="page" w:xAlign="center" w:yAlign="bottom" w:anchorLock="1"/>
      <w:spacing w:line="270" w:lineRule="atLeast"/>
    </w:pPr>
    <w:rPr>
      <w:b/>
      <w:sz w:val="23"/>
    </w:rPr>
  </w:style>
  <w:style w:type="paragraph" w:styleId="NormalWeb">
    <w:name w:val="Normal (Web)"/>
    <w:basedOn w:val="Normal"/>
    <w:uiPriority w:val="99"/>
    <w:semiHidden/>
    <w:unhideWhenUsed/>
    <w:rsid w:val="007F438C"/>
    <w:pPr>
      <w:shd w:val="clear" w:color="auto" w:fill="FFFFFF"/>
      <w:spacing w:before="100" w:beforeAutospacing="1" w:line="240" w:lineRule="auto"/>
      <w:jc w:val="center"/>
    </w:pPr>
    <w:rPr>
      <w:rFonts w:ascii="Times New Roman" w:eastAsia="Times New Roman" w:hAnsi="Times New Roman"/>
      <w:caps/>
      <w:color w:val="000000"/>
      <w:sz w:val="24"/>
      <w:szCs w:val="24"/>
      <w:lang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406180"/>
    <w:pPr>
      <w:spacing w:before="240" w:after="120" w:line="240" w:lineRule="auto"/>
      <w:ind w:left="567" w:right="567"/>
      <w:contextualSpacing/>
    </w:pPr>
    <w:rPr>
      <w:rFonts w:eastAsia="SimSun"/>
      <w:i/>
      <w:spacing w:val="-10"/>
      <w:kern w:val="28"/>
      <w:sz w:val="24"/>
      <w:szCs w:val="56"/>
    </w:rPr>
  </w:style>
  <w:style w:type="character" w:customStyle="1" w:styleId="TitreCar">
    <w:name w:val="Titre Car"/>
    <w:link w:val="Titre"/>
    <w:uiPriority w:val="10"/>
    <w:rsid w:val="00406180"/>
    <w:rPr>
      <w:rFonts w:ascii="Arial" w:eastAsia="SimSun" w:hAnsi="Arial" w:cs="Times New Roman"/>
      <w:i/>
      <w:spacing w:val="-10"/>
      <w:kern w:val="28"/>
      <w:sz w:val="24"/>
      <w:szCs w:val="56"/>
    </w:rPr>
  </w:style>
  <w:style w:type="paragraph" w:customStyle="1" w:styleId="Texteliste">
    <w:name w:val="Texte liste"/>
    <w:basedOn w:val="Textepuce1"/>
    <w:qFormat/>
    <w:rsid w:val="00902A12"/>
    <w:pPr>
      <w:numPr>
        <w:numId w:val="15"/>
      </w:numPr>
      <w:ind w:left="714" w:hanging="357"/>
    </w:pPr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PAO\OUTILS\Chartes%20graphiques\CHARTE%20ETAT\MODELES%20TRAITEMENT%20DE%20TEXTE\01_Communiqu&#233;s%20de%20presse\Minist&#232;re\compresse_ministeriel_arial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b009dc-d8df-4de1-80ee-32a67a834b2f">
      <Terms xmlns="http://schemas.microsoft.com/office/infopath/2007/PartnerControls"/>
    </lcf76f155ced4ddcb4097134ff3c332f>
    <TaxCatchAll xmlns="97a3afbc-555c-4180-862e-b5743149e3f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197876B3A6AD4BB504F77E4BA8B218" ma:contentTypeVersion="17" ma:contentTypeDescription="Crée un document." ma:contentTypeScope="" ma:versionID="ec100d58b43439b3f34809013dbc1b3c">
  <xsd:schema xmlns:xsd="http://www.w3.org/2001/XMLSchema" xmlns:xs="http://www.w3.org/2001/XMLSchema" xmlns:p="http://schemas.microsoft.com/office/2006/metadata/properties" xmlns:ns2="95b009dc-d8df-4de1-80ee-32a67a834b2f" xmlns:ns3="97a3afbc-555c-4180-862e-b5743149e3f8" targetNamespace="http://schemas.microsoft.com/office/2006/metadata/properties" ma:root="true" ma:fieldsID="76a1aa55559c7c6e6ff62ea9c32a1be1" ns2:_="" ns3:_="">
    <xsd:import namespace="95b009dc-d8df-4de1-80ee-32a67a834b2f"/>
    <xsd:import namespace="97a3afbc-555c-4180-862e-b5743149e3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009dc-d8df-4de1-80ee-32a67a834b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Balises d’images" ma:readOnly="false" ma:fieldId="{5cf76f15-5ced-4ddc-b409-7134ff3c332f}" ma:taxonomyMulti="true" ma:sspId="e311078e-f40e-4a0d-9884-7e19ce71f1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3afbc-555c-4180-862e-b5743149e3f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cfec94c-facd-44c3-9146-e0c6babb1fbf}" ma:internalName="TaxCatchAll" ma:showField="CatchAllData" ma:web="97a3afbc-555c-4180-862e-b5743149e3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B0B9-E1D2-4640-8ACD-C85D2F8A950B}">
  <ds:schemaRefs>
    <ds:schemaRef ds:uri="http://schemas.microsoft.com/office/2006/metadata/properties"/>
    <ds:schemaRef ds:uri="http://schemas.microsoft.com/office/infopath/2007/PartnerControls"/>
    <ds:schemaRef ds:uri="95b009dc-d8df-4de1-80ee-32a67a834b2f"/>
    <ds:schemaRef ds:uri="97a3afbc-555c-4180-862e-b5743149e3f8"/>
  </ds:schemaRefs>
</ds:datastoreItem>
</file>

<file path=customXml/itemProps2.xml><?xml version="1.0" encoding="utf-8"?>
<ds:datastoreItem xmlns:ds="http://schemas.openxmlformats.org/officeDocument/2006/customXml" ds:itemID="{81B48542-C505-4B21-B911-8A1CF96AC0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16CFE7-3C63-4FCC-AAB1-F5615D33E1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009dc-d8df-4de1-80ee-32a67a834b2f"/>
    <ds:schemaRef ds:uri="97a3afbc-555c-4180-862e-b5743149e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F1B612-54E8-5645-A122-1C7343C9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compresse_ministeriel_arial.dotx</Template>
  <TotalTime>2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GOUVERNEMENT</vt:lpstr>
    </vt:vector>
  </TitlesOfParts>
  <Manager>GOUVERNEMENT</Manager>
  <Company>GOUVERNEMENT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GOUVERNEMENT</dc:title>
  <dc:subject>GOUVERNEMENT</dc:subject>
  <dc:creator>FONDEVILLE Coralie</dc:creator>
  <cp:keywords/>
  <cp:lastModifiedBy>Mustafa Kara</cp:lastModifiedBy>
  <cp:revision>4</cp:revision>
  <cp:lastPrinted>2020-03-12T14:46:00Z</cp:lastPrinted>
  <dcterms:created xsi:type="dcterms:W3CDTF">2026-09-02T10:08:00Z</dcterms:created>
  <dcterms:modified xsi:type="dcterms:W3CDTF">2026-09-03T07:37:00Z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0x01010065197876B3A6AD4BB504F77E4BA8B218</vt:lpwstr>
  </property>
</Properties>
</file>