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F902A4" w14:textId="77777777" w:rsidR="00712A77" w:rsidRDefault="00712A77">
      <w:pPr>
        <w:ind w:right="3360"/>
        <w:rPr>
          <w:sz w:val="2"/>
          <w:lang w:val="fr-FR"/>
        </w:rPr>
      </w:pPr>
    </w:p>
    <w:p w14:paraId="30E6F870" w14:textId="77777777" w:rsidR="00712A77" w:rsidRDefault="00712A77">
      <w:pPr>
        <w:spacing w:line="240" w:lineRule="exact"/>
        <w:rPr>
          <w:lang w:val="fr-FR"/>
        </w:rPr>
      </w:pPr>
    </w:p>
    <w:tbl>
      <w:tblPr>
        <w:tblW w:w="9620" w:type="dxa"/>
        <w:tblLayout w:type="fixed"/>
        <w:tblCellMar>
          <w:left w:w="0" w:type="dxa"/>
          <w:right w:w="0" w:type="dxa"/>
        </w:tblCellMar>
        <w:tblLook w:val="04A0" w:firstRow="1" w:lastRow="0" w:firstColumn="1" w:lastColumn="0" w:noHBand="0" w:noVBand="1"/>
      </w:tblPr>
      <w:tblGrid>
        <w:gridCol w:w="9620"/>
      </w:tblGrid>
      <w:tr w:rsidR="00712A77" w:rsidRPr="006F259C" w14:paraId="01B5BF14" w14:textId="77777777">
        <w:trPr>
          <w:trHeight w:val="292"/>
        </w:trPr>
        <w:tc>
          <w:tcPr>
            <w:tcW w:w="9620" w:type="dxa"/>
            <w:vMerge w:val="restart"/>
            <w:vAlign w:val="center"/>
          </w:tcPr>
          <w:p w14:paraId="27D5B6A2" w14:textId="77777777" w:rsidR="00712A77" w:rsidRDefault="00712A77">
            <w:pPr>
              <w:rPr>
                <w:rFonts w:ascii="Trebuchet MS" w:eastAsia="Trebuchet MS" w:hAnsi="Trebuchet MS" w:cs="Trebuchet MS"/>
                <w:color w:val="000000"/>
                <w:lang w:val="fr-FR"/>
              </w:rPr>
            </w:pPr>
          </w:p>
          <w:p w14:paraId="4CCC2570" w14:textId="77777777" w:rsidR="00712A77" w:rsidRDefault="00712A77">
            <w:pPr>
              <w:tabs>
                <w:tab w:val="left" w:pos="5669"/>
              </w:tabs>
              <w:ind w:left="-28"/>
              <w:jc w:val="both"/>
              <w:rPr>
                <w:lang w:val="fr-FR"/>
              </w:rPr>
            </w:pPr>
          </w:p>
          <w:p w14:paraId="4EC5298E" w14:textId="77777777" w:rsidR="00712A77" w:rsidRDefault="00712A77">
            <w:pPr>
              <w:tabs>
                <w:tab w:val="left" w:pos="5669"/>
              </w:tabs>
              <w:ind w:left="-28"/>
              <w:jc w:val="both"/>
              <w:rPr>
                <w:lang w:val="fr-FR"/>
              </w:rPr>
            </w:pPr>
          </w:p>
          <w:p w14:paraId="7CD80DB1" w14:textId="77777777" w:rsidR="00712A77" w:rsidRPr="006F259C" w:rsidRDefault="00AD03ED">
            <w:pPr>
              <w:tabs>
                <w:tab w:val="left" w:pos="5669"/>
              </w:tabs>
              <w:ind w:left="-28"/>
              <w:jc w:val="center"/>
              <w:rPr>
                <w:lang w:val="fr-FR"/>
              </w:rPr>
            </w:pPr>
            <w:r w:rsidRPr="006F259C">
              <w:rPr>
                <w:noProof/>
              </w:rPr>
              <w:drawing>
                <wp:inline distT="0" distB="0" distL="0" distR="0" wp14:anchorId="476EE36B" wp14:editId="04176195">
                  <wp:extent cx="2971800" cy="109537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a:picLocks noChangeAspect="1" noChangeArrowheads="1"/>
                          </pic:cNvPicPr>
                        </pic:nvPicPr>
                        <pic:blipFill>
                          <a:blip r:embed="rId8"/>
                          <a:stretch>
                            <a:fillRect/>
                          </a:stretch>
                        </pic:blipFill>
                        <pic:spPr bwMode="auto">
                          <a:xfrm>
                            <a:off x="0" y="0"/>
                            <a:ext cx="2971800" cy="1095375"/>
                          </a:xfrm>
                          <a:prstGeom prst="rect">
                            <a:avLst/>
                          </a:prstGeom>
                          <a:noFill/>
                        </pic:spPr>
                      </pic:pic>
                    </a:graphicData>
                  </a:graphic>
                </wp:inline>
              </w:drawing>
            </w:r>
          </w:p>
          <w:p w14:paraId="079228BB" w14:textId="77777777" w:rsidR="00712A77" w:rsidRPr="006F259C" w:rsidRDefault="00712A77">
            <w:pPr>
              <w:tabs>
                <w:tab w:val="left" w:pos="5669"/>
              </w:tabs>
              <w:ind w:left="-28"/>
              <w:jc w:val="center"/>
              <w:rPr>
                <w:b/>
                <w:sz w:val="32"/>
                <w:lang w:val="fr-FR"/>
              </w:rPr>
            </w:pPr>
          </w:p>
          <w:p w14:paraId="0D3130EE" w14:textId="77777777" w:rsidR="00712A77" w:rsidRPr="006F259C" w:rsidRDefault="00712A77">
            <w:pPr>
              <w:pStyle w:val="Titre7"/>
              <w:rPr>
                <w:rFonts w:ascii="Gill Sans MT" w:hAnsi="Gill Sans MT"/>
                <w:lang w:val="fr-FR"/>
              </w:rPr>
            </w:pPr>
          </w:p>
          <w:p w14:paraId="332EC745" w14:textId="77777777" w:rsidR="00712A77" w:rsidRPr="006F259C" w:rsidRDefault="00712A77">
            <w:pPr>
              <w:pStyle w:val="Titre7"/>
              <w:rPr>
                <w:rFonts w:ascii="Gill Sans MT" w:hAnsi="Gill Sans MT"/>
                <w:lang w:val="fr-FR"/>
              </w:rPr>
            </w:pPr>
          </w:p>
          <w:p w14:paraId="249F6D5F" w14:textId="5E5B2ED1" w:rsidR="00712A77" w:rsidRPr="006F259C" w:rsidRDefault="00AD03ED">
            <w:pPr>
              <w:pStyle w:val="Titre7"/>
              <w:jc w:val="center"/>
              <w:rPr>
                <w:rFonts w:ascii="Gill Sans MT" w:hAnsi="Gill Sans MT"/>
                <w:b/>
                <w:bCs/>
                <w:lang w:val="fr-FR"/>
              </w:rPr>
            </w:pPr>
            <w:r w:rsidRPr="006F259C">
              <w:rPr>
                <w:rFonts w:ascii="Arial" w:hAnsi="Arial" w:cs="Arial"/>
                <w:b/>
                <w:bCs/>
                <w:i w:val="0"/>
                <w:iCs w:val="0"/>
                <w:color w:val="auto"/>
                <w:lang w:val="fr-FR"/>
              </w:rPr>
              <w:t xml:space="preserve">APPEL A MANIFESTATION D’INTÉRÊTS DANS LE CADRE D’UN TITRE D’OCCUPATION </w:t>
            </w:r>
            <w:r w:rsidR="0034709C" w:rsidRPr="006F259C">
              <w:rPr>
                <w:rFonts w:ascii="Arial" w:hAnsi="Arial" w:cs="Arial"/>
                <w:b/>
                <w:bCs/>
                <w:i w:val="0"/>
                <w:iCs w:val="0"/>
                <w:color w:val="auto"/>
                <w:lang w:val="fr-FR"/>
              </w:rPr>
              <w:t xml:space="preserve">DE DEPENDANCES DONT </w:t>
            </w:r>
            <w:r w:rsidR="00A46A1D" w:rsidRPr="006F259C">
              <w:rPr>
                <w:rFonts w:ascii="Arial" w:hAnsi="Arial" w:cs="Arial"/>
                <w:b/>
                <w:bCs/>
                <w:i w:val="0"/>
                <w:iCs w:val="0"/>
                <w:color w:val="auto"/>
                <w:lang w:val="fr-FR"/>
              </w:rPr>
              <w:t xml:space="preserve">UN TERRAIN NU DE 575 M², </w:t>
            </w:r>
            <w:r w:rsidRPr="006F259C">
              <w:rPr>
                <w:rFonts w:ascii="Arial" w:hAnsi="Arial" w:cs="Arial"/>
                <w:b/>
                <w:bCs/>
                <w:i w:val="0"/>
                <w:iCs w:val="0"/>
                <w:color w:val="auto"/>
                <w:lang w:val="fr-FR"/>
              </w:rPr>
              <w:t xml:space="preserve">POUR L’EXPLOITATION D’UNE ACTIVITÉ </w:t>
            </w:r>
            <w:r w:rsidR="00A46A1D" w:rsidRPr="006F259C">
              <w:rPr>
                <w:rFonts w:ascii="Arial" w:hAnsi="Arial" w:cs="Arial"/>
                <w:b/>
                <w:bCs/>
                <w:i w:val="0"/>
                <w:iCs w:val="0"/>
                <w:color w:val="auto"/>
                <w:lang w:val="fr-FR"/>
              </w:rPr>
              <w:t>D’AEROCLUB</w:t>
            </w:r>
          </w:p>
          <w:p w14:paraId="13339E0C" w14:textId="77777777" w:rsidR="00712A77" w:rsidRPr="006F259C" w:rsidRDefault="00712A77">
            <w:pPr>
              <w:jc w:val="center"/>
              <w:rPr>
                <w:rFonts w:ascii="Gill Sans MT" w:hAnsi="Gill Sans MT"/>
                <w:b/>
                <w:bCs/>
                <w:lang w:val="fr-FR"/>
              </w:rPr>
            </w:pPr>
          </w:p>
          <w:p w14:paraId="267B1FCC" w14:textId="77777777" w:rsidR="00712A77" w:rsidRPr="006F259C" w:rsidRDefault="00712A77">
            <w:pPr>
              <w:jc w:val="center"/>
              <w:rPr>
                <w:rFonts w:ascii="Arial" w:hAnsi="Arial" w:cs="Arial"/>
                <w:b/>
                <w:bCs/>
                <w:lang w:val="fr-FR"/>
              </w:rPr>
            </w:pPr>
          </w:p>
          <w:p w14:paraId="4039CFE3" w14:textId="77777777" w:rsidR="00A46A1D" w:rsidRPr="006F259C" w:rsidRDefault="00A46A1D">
            <w:pPr>
              <w:jc w:val="center"/>
              <w:rPr>
                <w:rFonts w:ascii="Gill Sans MT" w:hAnsi="Gill Sans MT"/>
                <w:b/>
                <w:bCs/>
                <w:lang w:val="fr-FR"/>
              </w:rPr>
            </w:pPr>
          </w:p>
          <w:p w14:paraId="5C7F9984" w14:textId="77777777" w:rsidR="00712A77" w:rsidRPr="006F259C" w:rsidRDefault="00712A77">
            <w:pPr>
              <w:jc w:val="center"/>
              <w:rPr>
                <w:rFonts w:ascii="Gill Sans MT" w:hAnsi="Gill Sans MT"/>
                <w:b/>
                <w:bCs/>
                <w:lang w:val="fr-FR"/>
              </w:rPr>
            </w:pPr>
          </w:p>
          <w:p w14:paraId="263156F0" w14:textId="77777777" w:rsidR="00712A77" w:rsidRPr="006F259C" w:rsidRDefault="00712A77">
            <w:pPr>
              <w:rPr>
                <w:rFonts w:ascii="Arial" w:hAnsi="Arial" w:cs="Arial"/>
                <w:lang w:val="fr-FR"/>
              </w:rPr>
            </w:pPr>
          </w:p>
          <w:p w14:paraId="4DE103F0" w14:textId="74DF480E" w:rsidR="00712A77" w:rsidRPr="006F259C" w:rsidRDefault="00AD03ED">
            <w:pPr>
              <w:jc w:val="center"/>
              <w:rPr>
                <w:rFonts w:ascii="Arial" w:hAnsi="Arial" w:cs="Arial"/>
                <w:b/>
                <w:lang w:val="fr-FR"/>
              </w:rPr>
            </w:pPr>
            <w:r w:rsidRPr="006F259C">
              <w:rPr>
                <w:rFonts w:ascii="Arial" w:hAnsi="Arial" w:cs="Arial"/>
                <w:b/>
                <w:lang w:val="fr-FR"/>
              </w:rPr>
              <w:t>2026-AMI-</w:t>
            </w:r>
            <w:r w:rsidR="0034709C" w:rsidRPr="006F259C">
              <w:rPr>
                <w:rFonts w:ascii="Arial" w:hAnsi="Arial" w:cs="Arial"/>
                <w:b/>
                <w:lang w:val="fr-FR"/>
              </w:rPr>
              <w:t>ABIA-</w:t>
            </w:r>
            <w:r w:rsidRPr="006F259C">
              <w:rPr>
                <w:rFonts w:ascii="Arial" w:hAnsi="Arial" w:cs="Arial"/>
                <w:b/>
                <w:lang w:val="fr-FR"/>
              </w:rPr>
              <w:t>003</w:t>
            </w:r>
          </w:p>
          <w:p w14:paraId="4C60E45B" w14:textId="77777777" w:rsidR="00712A77" w:rsidRPr="006F259C" w:rsidRDefault="00712A77">
            <w:pPr>
              <w:rPr>
                <w:rFonts w:ascii="Arial" w:hAnsi="Arial" w:cs="Arial"/>
                <w:b/>
                <w:bCs/>
                <w:lang w:val="fr-FR"/>
              </w:rPr>
            </w:pPr>
          </w:p>
          <w:p w14:paraId="3C254C8D" w14:textId="77777777" w:rsidR="00712A77" w:rsidRPr="006F259C" w:rsidRDefault="00712A77">
            <w:pPr>
              <w:jc w:val="center"/>
              <w:rPr>
                <w:rFonts w:ascii="Trebuchet MS" w:eastAsia="Trebuchet MS" w:hAnsi="Trebuchet MS" w:cs="Trebuchet MS"/>
                <w:color w:val="000000"/>
                <w:lang w:val="fr-FR"/>
              </w:rPr>
            </w:pPr>
          </w:p>
          <w:p w14:paraId="7DF6A0B9" w14:textId="77777777" w:rsidR="00712A77" w:rsidRPr="006F259C" w:rsidRDefault="00712A77">
            <w:pPr>
              <w:jc w:val="center"/>
              <w:rPr>
                <w:rFonts w:ascii="Trebuchet MS" w:eastAsia="Trebuchet MS" w:hAnsi="Trebuchet MS" w:cs="Trebuchet MS"/>
                <w:color w:val="000000"/>
                <w:lang w:val="fr-FR"/>
              </w:rPr>
            </w:pPr>
          </w:p>
          <w:p w14:paraId="7980E1CC" w14:textId="77777777" w:rsidR="00712A77" w:rsidRPr="006F259C" w:rsidRDefault="00712A77">
            <w:pPr>
              <w:jc w:val="center"/>
              <w:rPr>
                <w:rFonts w:ascii="Trebuchet MS" w:eastAsia="Trebuchet MS" w:hAnsi="Trebuchet MS" w:cs="Trebuchet MS"/>
                <w:color w:val="000000"/>
                <w:lang w:val="fr-FR"/>
              </w:rPr>
            </w:pPr>
          </w:p>
          <w:p w14:paraId="60635468" w14:textId="77777777" w:rsidR="00712A77" w:rsidRPr="006F259C" w:rsidRDefault="00712A77">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5DA9F903" w14:textId="77777777" w:rsidR="00712A77" w:rsidRPr="006F259C" w:rsidRDefault="00AD03ED">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b/>
                <w:bCs/>
                <w:color w:val="000000"/>
                <w:lang w:val="fr-FR"/>
              </w:rPr>
            </w:pPr>
            <w:r w:rsidRPr="006F259C">
              <w:rPr>
                <w:rFonts w:ascii="Trebuchet MS" w:eastAsia="Trebuchet MS" w:hAnsi="Trebuchet MS" w:cs="Trebuchet MS"/>
                <w:b/>
                <w:bCs/>
                <w:color w:val="000000"/>
                <w:lang w:val="fr-FR"/>
              </w:rPr>
              <w:t>RÈGLEMENT DE LA CONSULTATION</w:t>
            </w:r>
          </w:p>
          <w:p w14:paraId="5CC2E31F" w14:textId="77777777" w:rsidR="00712A77" w:rsidRPr="006F259C" w:rsidRDefault="00712A77">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3B8FFFD8" w14:textId="77777777" w:rsidR="00712A77" w:rsidRPr="006F259C" w:rsidRDefault="00712A77">
            <w:pPr>
              <w:jc w:val="center"/>
              <w:rPr>
                <w:rFonts w:ascii="Trebuchet MS" w:eastAsia="Trebuchet MS" w:hAnsi="Trebuchet MS" w:cs="Trebuchet MS"/>
                <w:color w:val="000000"/>
                <w:lang w:val="fr-FR"/>
              </w:rPr>
            </w:pPr>
          </w:p>
          <w:p w14:paraId="1E56C44F" w14:textId="77777777" w:rsidR="00712A77" w:rsidRPr="006F259C" w:rsidRDefault="00AD03ED">
            <w:pPr>
              <w:jc w:val="center"/>
              <w:rPr>
                <w:rFonts w:ascii="Trebuchet MS" w:eastAsia="Trebuchet MS" w:hAnsi="Trebuchet MS" w:cs="Trebuchet MS"/>
                <w:color w:val="000000"/>
                <w:lang w:val="fr-FR"/>
              </w:rPr>
            </w:pPr>
            <w:r w:rsidRPr="006F259C">
              <w:rPr>
                <w:rFonts w:ascii="Trebuchet MS" w:eastAsia="Trebuchet MS" w:hAnsi="Trebuchet MS" w:cs="Trebuchet MS"/>
                <w:color w:val="000000"/>
                <w:lang w:val="fr-FR"/>
              </w:rPr>
              <w:t>Date et heure limites de réception des offres :</w:t>
            </w:r>
          </w:p>
        </w:tc>
      </w:tr>
      <w:tr w:rsidR="00712A77" w:rsidRPr="006F259C" w14:paraId="4ACE0DE5" w14:textId="77777777">
        <w:trPr>
          <w:trHeight w:val="276"/>
        </w:trPr>
        <w:tc>
          <w:tcPr>
            <w:tcW w:w="9620" w:type="dxa"/>
            <w:vMerge/>
          </w:tcPr>
          <w:p w14:paraId="34701478" w14:textId="77777777" w:rsidR="00712A77" w:rsidRPr="006F259C" w:rsidRDefault="00712A77">
            <w:pPr>
              <w:rPr>
                <w:lang w:val="fr-FR"/>
              </w:rPr>
            </w:pPr>
          </w:p>
        </w:tc>
      </w:tr>
    </w:tbl>
    <w:p w14:paraId="5DF7F3EA" w14:textId="50B46529" w:rsidR="00712A77" w:rsidRPr="006F259C" w:rsidRDefault="00D9416E">
      <w:pPr>
        <w:spacing w:before="60" w:after="20"/>
        <w:jc w:val="center"/>
        <w:rPr>
          <w:rFonts w:ascii="Trebuchet MS" w:eastAsia="Trebuchet MS" w:hAnsi="Trebuchet MS" w:cs="Trebuchet MS"/>
          <w:b/>
          <w:bCs/>
          <w:lang w:val="fr-FR"/>
        </w:rPr>
      </w:pPr>
      <w:r>
        <w:rPr>
          <w:rFonts w:ascii="Trebuchet MS" w:eastAsia="Trebuchet MS" w:hAnsi="Trebuchet MS" w:cs="Trebuchet MS"/>
          <w:b/>
          <w:bCs/>
          <w:lang w:val="fr-FR"/>
        </w:rPr>
        <w:t>21 septembre</w:t>
      </w:r>
      <w:r w:rsidR="00AD03ED" w:rsidRPr="006F259C">
        <w:rPr>
          <w:rFonts w:ascii="Trebuchet MS" w:eastAsia="Trebuchet MS" w:hAnsi="Trebuchet MS" w:cs="Trebuchet MS"/>
          <w:b/>
          <w:bCs/>
          <w:lang w:val="fr-FR"/>
        </w:rPr>
        <w:t xml:space="preserve"> 2026 à 16h00</w:t>
      </w:r>
    </w:p>
    <w:p w14:paraId="0C553D2A" w14:textId="77777777" w:rsidR="00712A77" w:rsidRPr="006F259C" w:rsidRDefault="00712A77">
      <w:pPr>
        <w:spacing w:line="240" w:lineRule="exact"/>
        <w:rPr>
          <w:lang w:val="fr-FR"/>
        </w:rPr>
      </w:pPr>
    </w:p>
    <w:p w14:paraId="3D182FFA" w14:textId="77777777" w:rsidR="00712A77" w:rsidRPr="006F259C" w:rsidRDefault="00712A77">
      <w:pPr>
        <w:spacing w:line="240" w:lineRule="exact"/>
        <w:rPr>
          <w:lang w:val="fr-FR"/>
        </w:rPr>
      </w:pPr>
    </w:p>
    <w:p w14:paraId="63F55ABE" w14:textId="77777777" w:rsidR="00712A77" w:rsidRPr="006F259C" w:rsidRDefault="00712A77">
      <w:pPr>
        <w:spacing w:line="240" w:lineRule="exact"/>
        <w:rPr>
          <w:lang w:val="fr-FR"/>
        </w:rPr>
      </w:pPr>
    </w:p>
    <w:p w14:paraId="56A70B75" w14:textId="77777777" w:rsidR="00712A77" w:rsidRPr="006F259C" w:rsidRDefault="00712A77">
      <w:pPr>
        <w:spacing w:line="240" w:lineRule="exact"/>
        <w:rPr>
          <w:lang w:val="fr-FR"/>
        </w:rPr>
      </w:pPr>
    </w:p>
    <w:p w14:paraId="616F5893" w14:textId="77777777" w:rsidR="00712A77" w:rsidRPr="006F259C" w:rsidRDefault="00712A77">
      <w:pPr>
        <w:spacing w:line="240" w:lineRule="exact"/>
        <w:rPr>
          <w:lang w:val="fr-FR"/>
        </w:rPr>
      </w:pPr>
    </w:p>
    <w:p w14:paraId="07A5EDC7" w14:textId="77777777" w:rsidR="00712A77" w:rsidRPr="006F259C" w:rsidRDefault="00712A77">
      <w:pPr>
        <w:spacing w:line="240" w:lineRule="exact"/>
        <w:rPr>
          <w:lang w:val="fr-FR"/>
        </w:rPr>
      </w:pPr>
    </w:p>
    <w:p w14:paraId="039F8DC4" w14:textId="77777777" w:rsidR="00712A77" w:rsidRPr="006F259C" w:rsidRDefault="00712A77">
      <w:pPr>
        <w:spacing w:line="240" w:lineRule="exact"/>
        <w:rPr>
          <w:lang w:val="fr-FR"/>
        </w:rPr>
      </w:pPr>
    </w:p>
    <w:p w14:paraId="1B0E3A99" w14:textId="77777777" w:rsidR="00712A77" w:rsidRPr="006F259C" w:rsidRDefault="00712A77">
      <w:pPr>
        <w:spacing w:line="240" w:lineRule="exact"/>
        <w:rPr>
          <w:lang w:val="fr-FR"/>
        </w:rPr>
      </w:pPr>
    </w:p>
    <w:p w14:paraId="0BEAC15F" w14:textId="77777777" w:rsidR="00712A77" w:rsidRPr="006F259C" w:rsidRDefault="00AD03ED">
      <w:pPr>
        <w:spacing w:line="279" w:lineRule="exact"/>
        <w:jc w:val="center"/>
        <w:rPr>
          <w:rFonts w:ascii="Trebuchet MS" w:eastAsia="Trebuchet MS" w:hAnsi="Trebuchet MS" w:cs="Trebuchet MS"/>
          <w:color w:val="000000"/>
          <w:lang w:val="fr-FR"/>
        </w:rPr>
      </w:pPr>
      <w:r w:rsidRPr="006F259C">
        <w:rPr>
          <w:rFonts w:ascii="Trebuchet MS" w:eastAsia="Trebuchet MS" w:hAnsi="Trebuchet MS" w:cs="Trebuchet MS"/>
          <w:b/>
          <w:color w:val="000000"/>
          <w:lang w:val="fr-FR"/>
        </w:rPr>
        <w:t xml:space="preserve">Etablissement Public du Commerce et de l'Industrie de Corse </w:t>
      </w:r>
    </w:p>
    <w:p w14:paraId="48091F6B" w14:textId="77777777" w:rsidR="00712A77" w:rsidRPr="006F259C" w:rsidRDefault="00AD03ED">
      <w:pPr>
        <w:spacing w:line="279" w:lineRule="exact"/>
        <w:jc w:val="center"/>
        <w:rPr>
          <w:rFonts w:ascii="Trebuchet MS" w:eastAsia="Trebuchet MS" w:hAnsi="Trebuchet MS" w:cs="Trebuchet MS"/>
          <w:color w:val="000000"/>
          <w:lang w:val="it-IT"/>
        </w:rPr>
      </w:pPr>
      <w:r w:rsidRPr="006F259C">
        <w:rPr>
          <w:rFonts w:ascii="Trebuchet MS" w:eastAsia="Trebuchet MS" w:hAnsi="Trebuchet MS" w:cs="Trebuchet MS"/>
          <w:color w:val="000000"/>
          <w:lang w:val="it-IT"/>
        </w:rPr>
        <w:t>Rue Adolphe Landry</w:t>
      </w:r>
    </w:p>
    <w:p w14:paraId="210737C5" w14:textId="77777777" w:rsidR="00712A77" w:rsidRPr="006F259C" w:rsidRDefault="00AD03ED">
      <w:pPr>
        <w:spacing w:line="279" w:lineRule="exact"/>
        <w:jc w:val="center"/>
        <w:rPr>
          <w:rFonts w:ascii="Trebuchet MS" w:eastAsia="Trebuchet MS" w:hAnsi="Trebuchet MS" w:cs="Trebuchet MS"/>
          <w:color w:val="000000"/>
          <w:lang w:val="it-IT"/>
        </w:rPr>
      </w:pPr>
      <w:r w:rsidRPr="006F259C">
        <w:rPr>
          <w:rFonts w:ascii="Trebuchet MS" w:eastAsia="Trebuchet MS" w:hAnsi="Trebuchet MS" w:cs="Trebuchet MS"/>
          <w:color w:val="000000"/>
          <w:lang w:val="it-IT"/>
        </w:rPr>
        <w:t>CS 10210</w:t>
      </w:r>
    </w:p>
    <w:p w14:paraId="2CF3499F" w14:textId="77777777" w:rsidR="00712A77" w:rsidRPr="006F259C" w:rsidRDefault="00AD03ED">
      <w:pPr>
        <w:spacing w:line="279" w:lineRule="exact"/>
        <w:jc w:val="center"/>
        <w:rPr>
          <w:rFonts w:ascii="Trebuchet MS" w:eastAsia="Trebuchet MS" w:hAnsi="Trebuchet MS" w:cs="Trebuchet MS"/>
          <w:color w:val="000000"/>
          <w:lang w:val="it-IT"/>
        </w:rPr>
      </w:pPr>
      <w:r w:rsidRPr="006F259C">
        <w:rPr>
          <w:rFonts w:ascii="Trebuchet MS" w:eastAsia="Trebuchet MS" w:hAnsi="Trebuchet MS" w:cs="Trebuchet MS"/>
          <w:color w:val="000000"/>
          <w:lang w:val="it-IT"/>
        </w:rPr>
        <w:t>20293 BASTIA CEDEX 1</w:t>
      </w:r>
    </w:p>
    <w:p w14:paraId="0C5C366D" w14:textId="77777777" w:rsidR="00712A77" w:rsidRPr="006F259C" w:rsidRDefault="00AD03ED">
      <w:pPr>
        <w:spacing w:line="279" w:lineRule="exact"/>
        <w:jc w:val="center"/>
        <w:rPr>
          <w:rFonts w:ascii="Trebuchet MS" w:eastAsia="Trebuchet MS" w:hAnsi="Trebuchet MS" w:cs="Trebuchet MS"/>
          <w:color w:val="000000"/>
          <w:lang w:val="fr-FR"/>
        </w:rPr>
        <w:sectPr w:rsidR="00712A77" w:rsidRPr="006F259C">
          <w:pgSz w:w="11906" w:h="16838"/>
          <w:pgMar w:top="1400" w:right="1140" w:bottom="1440" w:left="1140" w:header="0" w:footer="0" w:gutter="0"/>
          <w:cols w:space="720"/>
          <w:formProt w:val="0"/>
          <w:docGrid w:linePitch="100"/>
        </w:sectPr>
      </w:pPr>
      <w:r w:rsidRPr="006F259C">
        <w:rPr>
          <w:rFonts w:ascii="Trebuchet MS" w:eastAsia="Trebuchet MS" w:hAnsi="Trebuchet MS" w:cs="Trebuchet MS"/>
          <w:color w:val="000000"/>
          <w:lang w:val="fr-FR"/>
        </w:rPr>
        <w:t>Tél : 0495515555</w:t>
      </w:r>
    </w:p>
    <w:p w14:paraId="48A0A905" w14:textId="77777777" w:rsidR="00712A77" w:rsidRPr="006F259C" w:rsidRDefault="00712A77">
      <w:pPr>
        <w:spacing w:after="80"/>
        <w:jc w:val="center"/>
        <w:rPr>
          <w:rFonts w:ascii="Trebuchet MS" w:eastAsia="Trebuchet MS" w:hAnsi="Trebuchet MS" w:cs="Trebuchet MS"/>
          <w:b/>
          <w:color w:val="FFFFFF"/>
          <w:sz w:val="28"/>
          <w:lang w:val="fr-FR"/>
        </w:rPr>
      </w:pPr>
    </w:p>
    <w:p w14:paraId="56811236" w14:textId="77777777" w:rsidR="00712A77" w:rsidRPr="006F259C" w:rsidRDefault="00AD03ED">
      <w:pPr>
        <w:spacing w:after="80"/>
        <w:jc w:val="center"/>
        <w:rPr>
          <w:rFonts w:ascii="Arial" w:eastAsia="Trebuchet MS" w:hAnsi="Arial" w:cs="Arial"/>
          <w:b/>
          <w:color w:val="000000"/>
          <w:lang w:val="fr-FR"/>
        </w:rPr>
      </w:pPr>
      <w:r w:rsidRPr="006F259C">
        <w:rPr>
          <w:rFonts w:ascii="Arial" w:eastAsia="Trebuchet MS" w:hAnsi="Arial" w:cs="Arial"/>
          <w:b/>
          <w:color w:val="000000"/>
          <w:lang w:val="fr-FR"/>
        </w:rPr>
        <w:t>SOMMAIRE</w:t>
      </w:r>
    </w:p>
    <w:p w14:paraId="30A482F3" w14:textId="77777777" w:rsidR="00712A77" w:rsidRPr="006F259C" w:rsidRDefault="00712A77">
      <w:pPr>
        <w:spacing w:after="80" w:line="240" w:lineRule="exact"/>
        <w:rPr>
          <w:lang w:val="fr-FR"/>
        </w:rPr>
      </w:pPr>
    </w:p>
    <w:p w14:paraId="32407C3F" w14:textId="77777777" w:rsidR="00712A77" w:rsidRPr="006F259C" w:rsidRDefault="00712A77">
      <w:pPr>
        <w:pStyle w:val="TM1"/>
        <w:tabs>
          <w:tab w:val="right" w:leader="dot" w:pos="9610"/>
        </w:tabs>
        <w:rPr>
          <w:rFonts w:ascii="Arial" w:hAnsi="Arial" w:cs="Arial"/>
          <w:lang w:val="fr-FR"/>
        </w:rPr>
      </w:pPr>
      <w:bookmarkStart w:id="0" w:name="ArtL2_RC-2-A1.1"/>
      <w:bookmarkStart w:id="1" w:name="ArtL1_RC-2-A1"/>
      <w:bookmarkEnd w:id="0"/>
      <w:bookmarkEnd w:id="1"/>
    </w:p>
    <w:sdt>
      <w:sdtPr>
        <w:rPr>
          <w:rFonts w:ascii="Times New Roman" w:eastAsia="Times New Roman" w:hAnsi="Times New Roman" w:cs="Times New Roman"/>
          <w:color w:val="auto"/>
          <w:sz w:val="24"/>
          <w:szCs w:val="24"/>
          <w:lang w:val="en-US" w:eastAsia="en-US"/>
        </w:rPr>
        <w:id w:val="2102217031"/>
        <w:docPartObj>
          <w:docPartGallery w:val="Table of Contents"/>
          <w:docPartUnique/>
        </w:docPartObj>
      </w:sdtPr>
      <w:sdtEndPr/>
      <w:sdtContent>
        <w:p w14:paraId="6EEB39CD" w14:textId="77777777" w:rsidR="00712A77" w:rsidRPr="006F259C" w:rsidRDefault="00712A77">
          <w:pPr>
            <w:pStyle w:val="En-ttedetabledesmatires"/>
            <w:spacing w:line="360" w:lineRule="auto"/>
            <w:ind w:left="0"/>
          </w:pPr>
        </w:p>
        <w:p w14:paraId="4B2FA9C3" w14:textId="306C98CA" w:rsidR="00D37ABB" w:rsidRPr="006F259C" w:rsidRDefault="00AD03ED">
          <w:pPr>
            <w:pStyle w:val="TM1"/>
            <w:tabs>
              <w:tab w:val="left" w:pos="420"/>
              <w:tab w:val="right" w:leader="dot" w:pos="9616"/>
            </w:tabs>
            <w:rPr>
              <w:rFonts w:asciiTheme="minorHAnsi" w:eastAsiaTheme="minorEastAsia" w:hAnsiTheme="minorHAnsi" w:cstheme="minorBidi"/>
              <w:noProof/>
              <w:kern w:val="2"/>
              <w:lang w:val="fr-FR" w:eastAsia="fr-FR"/>
              <w14:ligatures w14:val="standardContextual"/>
            </w:rPr>
          </w:pPr>
          <w:r w:rsidRPr="006F259C">
            <w:fldChar w:fldCharType="begin"/>
          </w:r>
          <w:r w:rsidRPr="006F259C">
            <w:rPr>
              <w:rStyle w:val="Sautdindex"/>
              <w:webHidden/>
            </w:rPr>
            <w:instrText xml:space="preserve"> TOC \z \o "1-3" \u \h</w:instrText>
          </w:r>
          <w:r w:rsidRPr="006F259C">
            <w:rPr>
              <w:rStyle w:val="Sautdindex"/>
            </w:rPr>
            <w:fldChar w:fldCharType="separate"/>
          </w:r>
          <w:hyperlink w:anchor="_Toc236402877" w:history="1">
            <w:r w:rsidR="00D37ABB" w:rsidRPr="006F259C">
              <w:rPr>
                <w:rStyle w:val="Lienhypertexte"/>
                <w:noProof/>
              </w:rPr>
              <w:t>1.</w:t>
            </w:r>
            <w:r w:rsidR="00D37ABB" w:rsidRPr="006F259C">
              <w:rPr>
                <w:rFonts w:asciiTheme="minorHAnsi" w:eastAsiaTheme="minorEastAsia" w:hAnsiTheme="minorHAnsi" w:cstheme="minorBidi"/>
                <w:noProof/>
                <w:kern w:val="2"/>
                <w:lang w:val="fr-FR" w:eastAsia="fr-FR"/>
                <w14:ligatures w14:val="standardContextual"/>
              </w:rPr>
              <w:tab/>
            </w:r>
            <w:r w:rsidR="00D37ABB" w:rsidRPr="006F259C">
              <w:rPr>
                <w:rStyle w:val="Lienhypertexte"/>
                <w:noProof/>
              </w:rPr>
              <w:t>OBJET DE LA CONSULTATION</w:t>
            </w:r>
            <w:r w:rsidR="00D37ABB" w:rsidRPr="006F259C">
              <w:rPr>
                <w:noProof/>
                <w:webHidden/>
              </w:rPr>
              <w:tab/>
            </w:r>
            <w:r w:rsidR="00D37ABB" w:rsidRPr="006F259C">
              <w:rPr>
                <w:noProof/>
                <w:webHidden/>
              </w:rPr>
              <w:fldChar w:fldCharType="begin"/>
            </w:r>
            <w:r w:rsidR="00D37ABB" w:rsidRPr="006F259C">
              <w:rPr>
                <w:noProof/>
                <w:webHidden/>
              </w:rPr>
              <w:instrText xml:space="preserve"> PAGEREF _Toc236402877 \h </w:instrText>
            </w:r>
            <w:r w:rsidR="00D37ABB" w:rsidRPr="006F259C">
              <w:rPr>
                <w:noProof/>
                <w:webHidden/>
              </w:rPr>
            </w:r>
            <w:r w:rsidR="00D37ABB" w:rsidRPr="006F259C">
              <w:rPr>
                <w:noProof/>
                <w:webHidden/>
              </w:rPr>
              <w:fldChar w:fldCharType="separate"/>
            </w:r>
            <w:r w:rsidR="00D37ABB" w:rsidRPr="006F259C">
              <w:rPr>
                <w:noProof/>
                <w:webHidden/>
              </w:rPr>
              <w:t>3</w:t>
            </w:r>
            <w:r w:rsidR="00D37ABB" w:rsidRPr="006F259C">
              <w:rPr>
                <w:noProof/>
                <w:webHidden/>
              </w:rPr>
              <w:fldChar w:fldCharType="end"/>
            </w:r>
          </w:hyperlink>
        </w:p>
        <w:p w14:paraId="7E908DC7" w14:textId="799E59D5" w:rsidR="00D37ABB" w:rsidRPr="006F259C" w:rsidRDefault="00D37ABB">
          <w:pPr>
            <w:pStyle w:val="TM1"/>
            <w:tabs>
              <w:tab w:val="left" w:pos="420"/>
              <w:tab w:val="right" w:leader="dot" w:pos="9616"/>
            </w:tabs>
            <w:rPr>
              <w:rFonts w:asciiTheme="minorHAnsi" w:eastAsiaTheme="minorEastAsia" w:hAnsiTheme="minorHAnsi" w:cstheme="minorBidi"/>
              <w:noProof/>
              <w:kern w:val="2"/>
              <w:lang w:val="fr-FR" w:eastAsia="fr-FR"/>
              <w14:ligatures w14:val="standardContextual"/>
            </w:rPr>
          </w:pPr>
          <w:hyperlink w:anchor="_Toc236402878" w:history="1">
            <w:r w:rsidRPr="006F259C">
              <w:rPr>
                <w:rStyle w:val="Lienhypertexte"/>
                <w:rFonts w:eastAsia="Trebuchet MS"/>
                <w:noProof/>
              </w:rPr>
              <w:t>2.</w:t>
            </w:r>
            <w:r w:rsidRPr="006F259C">
              <w:rPr>
                <w:rFonts w:asciiTheme="minorHAnsi" w:eastAsiaTheme="minorEastAsia" w:hAnsiTheme="minorHAnsi" w:cstheme="minorBidi"/>
                <w:noProof/>
                <w:kern w:val="2"/>
                <w:lang w:val="fr-FR" w:eastAsia="fr-FR"/>
                <w14:ligatures w14:val="standardContextual"/>
              </w:rPr>
              <w:tab/>
            </w:r>
            <w:r w:rsidRPr="006F259C">
              <w:rPr>
                <w:rStyle w:val="Lienhypertexte"/>
                <w:noProof/>
              </w:rPr>
              <w:t>DUREE DE LA CONVENTION</w:t>
            </w:r>
            <w:r w:rsidRPr="006F259C">
              <w:rPr>
                <w:noProof/>
                <w:webHidden/>
              </w:rPr>
              <w:tab/>
            </w:r>
            <w:r w:rsidRPr="006F259C">
              <w:rPr>
                <w:noProof/>
                <w:webHidden/>
              </w:rPr>
              <w:fldChar w:fldCharType="begin"/>
            </w:r>
            <w:r w:rsidRPr="006F259C">
              <w:rPr>
                <w:noProof/>
                <w:webHidden/>
              </w:rPr>
              <w:instrText xml:space="preserve"> PAGEREF _Toc236402878 \h </w:instrText>
            </w:r>
            <w:r w:rsidRPr="006F259C">
              <w:rPr>
                <w:noProof/>
                <w:webHidden/>
              </w:rPr>
            </w:r>
            <w:r w:rsidRPr="006F259C">
              <w:rPr>
                <w:noProof/>
                <w:webHidden/>
              </w:rPr>
              <w:fldChar w:fldCharType="separate"/>
            </w:r>
            <w:r w:rsidRPr="006F259C">
              <w:rPr>
                <w:noProof/>
                <w:webHidden/>
              </w:rPr>
              <w:t>3</w:t>
            </w:r>
            <w:r w:rsidRPr="006F259C">
              <w:rPr>
                <w:noProof/>
                <w:webHidden/>
              </w:rPr>
              <w:fldChar w:fldCharType="end"/>
            </w:r>
          </w:hyperlink>
        </w:p>
        <w:p w14:paraId="0A9C19BC" w14:textId="718A8402" w:rsidR="00D37ABB" w:rsidRPr="006F259C" w:rsidRDefault="00D37ABB">
          <w:pPr>
            <w:pStyle w:val="TM1"/>
            <w:tabs>
              <w:tab w:val="left" w:pos="420"/>
              <w:tab w:val="right" w:leader="dot" w:pos="9616"/>
            </w:tabs>
            <w:rPr>
              <w:rFonts w:asciiTheme="minorHAnsi" w:eastAsiaTheme="minorEastAsia" w:hAnsiTheme="minorHAnsi" w:cstheme="minorBidi"/>
              <w:noProof/>
              <w:kern w:val="2"/>
              <w:lang w:val="fr-FR" w:eastAsia="fr-FR"/>
              <w14:ligatures w14:val="standardContextual"/>
            </w:rPr>
          </w:pPr>
          <w:hyperlink w:anchor="_Toc236402879" w:history="1">
            <w:r w:rsidRPr="006F259C">
              <w:rPr>
                <w:rStyle w:val="Lienhypertexte"/>
                <w:rFonts w:eastAsia="Trebuchet MS"/>
                <w:noProof/>
              </w:rPr>
              <w:t>3.</w:t>
            </w:r>
            <w:r w:rsidRPr="006F259C">
              <w:rPr>
                <w:rFonts w:asciiTheme="minorHAnsi" w:eastAsiaTheme="minorEastAsia" w:hAnsiTheme="minorHAnsi" w:cstheme="minorBidi"/>
                <w:noProof/>
                <w:kern w:val="2"/>
                <w:lang w:val="fr-FR" w:eastAsia="fr-FR"/>
                <w14:ligatures w14:val="standardContextual"/>
              </w:rPr>
              <w:tab/>
            </w:r>
            <w:r w:rsidRPr="006F259C">
              <w:rPr>
                <w:rStyle w:val="Lienhypertexte"/>
                <w:rFonts w:eastAsia="Trebuchet MS"/>
                <w:noProof/>
              </w:rPr>
              <w:t>REDEVANCE</w:t>
            </w:r>
            <w:r w:rsidRPr="006F259C">
              <w:rPr>
                <w:noProof/>
                <w:webHidden/>
              </w:rPr>
              <w:tab/>
            </w:r>
            <w:r w:rsidRPr="006F259C">
              <w:rPr>
                <w:noProof/>
                <w:webHidden/>
              </w:rPr>
              <w:fldChar w:fldCharType="begin"/>
            </w:r>
            <w:r w:rsidRPr="006F259C">
              <w:rPr>
                <w:noProof/>
                <w:webHidden/>
              </w:rPr>
              <w:instrText xml:space="preserve"> PAGEREF _Toc236402879 \h </w:instrText>
            </w:r>
            <w:r w:rsidRPr="006F259C">
              <w:rPr>
                <w:noProof/>
                <w:webHidden/>
              </w:rPr>
            </w:r>
            <w:r w:rsidRPr="006F259C">
              <w:rPr>
                <w:noProof/>
                <w:webHidden/>
              </w:rPr>
              <w:fldChar w:fldCharType="separate"/>
            </w:r>
            <w:r w:rsidRPr="006F259C">
              <w:rPr>
                <w:noProof/>
                <w:webHidden/>
              </w:rPr>
              <w:t>3</w:t>
            </w:r>
            <w:r w:rsidRPr="006F259C">
              <w:rPr>
                <w:noProof/>
                <w:webHidden/>
              </w:rPr>
              <w:fldChar w:fldCharType="end"/>
            </w:r>
          </w:hyperlink>
        </w:p>
        <w:p w14:paraId="21940050" w14:textId="4C046D7C" w:rsidR="00D37ABB" w:rsidRPr="006F259C" w:rsidRDefault="00D37ABB">
          <w:pPr>
            <w:pStyle w:val="TM1"/>
            <w:tabs>
              <w:tab w:val="left" w:pos="420"/>
              <w:tab w:val="right" w:leader="dot" w:pos="9616"/>
            </w:tabs>
            <w:rPr>
              <w:rFonts w:asciiTheme="minorHAnsi" w:eastAsiaTheme="minorEastAsia" w:hAnsiTheme="minorHAnsi" w:cstheme="minorBidi"/>
              <w:noProof/>
              <w:kern w:val="2"/>
              <w:lang w:val="fr-FR" w:eastAsia="fr-FR"/>
              <w14:ligatures w14:val="standardContextual"/>
            </w:rPr>
          </w:pPr>
          <w:hyperlink w:anchor="_Toc236402880" w:history="1">
            <w:r w:rsidRPr="006F259C">
              <w:rPr>
                <w:rStyle w:val="Lienhypertexte"/>
                <w:rFonts w:eastAsia="Trebuchet MS"/>
                <w:noProof/>
              </w:rPr>
              <w:t>4.</w:t>
            </w:r>
            <w:r w:rsidRPr="006F259C">
              <w:rPr>
                <w:rFonts w:asciiTheme="minorHAnsi" w:eastAsiaTheme="minorEastAsia" w:hAnsiTheme="minorHAnsi" w:cstheme="minorBidi"/>
                <w:noProof/>
                <w:kern w:val="2"/>
                <w:lang w:val="fr-FR" w:eastAsia="fr-FR"/>
                <w14:ligatures w14:val="standardContextual"/>
              </w:rPr>
              <w:tab/>
            </w:r>
            <w:r w:rsidRPr="006F259C">
              <w:rPr>
                <w:rStyle w:val="Lienhypertexte"/>
                <w:noProof/>
              </w:rPr>
              <w:t>CONTENU DU DOSSIER DE CONSULTATION</w:t>
            </w:r>
            <w:r w:rsidRPr="006F259C">
              <w:rPr>
                <w:noProof/>
                <w:webHidden/>
              </w:rPr>
              <w:tab/>
            </w:r>
            <w:r w:rsidRPr="006F259C">
              <w:rPr>
                <w:noProof/>
                <w:webHidden/>
              </w:rPr>
              <w:fldChar w:fldCharType="begin"/>
            </w:r>
            <w:r w:rsidRPr="006F259C">
              <w:rPr>
                <w:noProof/>
                <w:webHidden/>
              </w:rPr>
              <w:instrText xml:space="preserve"> PAGEREF _Toc236402880 \h </w:instrText>
            </w:r>
            <w:r w:rsidRPr="006F259C">
              <w:rPr>
                <w:noProof/>
                <w:webHidden/>
              </w:rPr>
            </w:r>
            <w:r w:rsidRPr="006F259C">
              <w:rPr>
                <w:noProof/>
                <w:webHidden/>
              </w:rPr>
              <w:fldChar w:fldCharType="separate"/>
            </w:r>
            <w:r w:rsidRPr="006F259C">
              <w:rPr>
                <w:noProof/>
                <w:webHidden/>
              </w:rPr>
              <w:t>3</w:t>
            </w:r>
            <w:r w:rsidRPr="006F259C">
              <w:rPr>
                <w:noProof/>
                <w:webHidden/>
              </w:rPr>
              <w:fldChar w:fldCharType="end"/>
            </w:r>
          </w:hyperlink>
        </w:p>
        <w:p w14:paraId="45DCCDAF" w14:textId="64CC990F" w:rsidR="00D37ABB" w:rsidRPr="006F259C" w:rsidRDefault="00D37ABB">
          <w:pPr>
            <w:pStyle w:val="TM1"/>
            <w:tabs>
              <w:tab w:val="left" w:pos="420"/>
              <w:tab w:val="right" w:leader="dot" w:pos="9616"/>
            </w:tabs>
            <w:rPr>
              <w:rFonts w:asciiTheme="minorHAnsi" w:eastAsiaTheme="minorEastAsia" w:hAnsiTheme="minorHAnsi" w:cstheme="minorBidi"/>
              <w:noProof/>
              <w:kern w:val="2"/>
              <w:lang w:val="fr-FR" w:eastAsia="fr-FR"/>
              <w14:ligatures w14:val="standardContextual"/>
            </w:rPr>
          </w:pPr>
          <w:hyperlink w:anchor="_Toc236402881" w:history="1">
            <w:r w:rsidRPr="006F259C">
              <w:rPr>
                <w:rStyle w:val="Lienhypertexte"/>
                <w:rFonts w:eastAsia="Trebuchet MS"/>
                <w:noProof/>
              </w:rPr>
              <w:t>5.</w:t>
            </w:r>
            <w:r w:rsidRPr="006F259C">
              <w:rPr>
                <w:rFonts w:asciiTheme="minorHAnsi" w:eastAsiaTheme="minorEastAsia" w:hAnsiTheme="minorHAnsi" w:cstheme="minorBidi"/>
                <w:noProof/>
                <w:kern w:val="2"/>
                <w:lang w:val="fr-FR" w:eastAsia="fr-FR"/>
                <w14:ligatures w14:val="standardContextual"/>
              </w:rPr>
              <w:tab/>
            </w:r>
            <w:r w:rsidRPr="006F259C">
              <w:rPr>
                <w:rStyle w:val="Lienhypertexte"/>
                <w:noProof/>
              </w:rPr>
              <w:t>PRESENTATION DES CANDIDATURES ET DES OFFRES</w:t>
            </w:r>
            <w:r w:rsidRPr="006F259C">
              <w:rPr>
                <w:noProof/>
                <w:webHidden/>
              </w:rPr>
              <w:tab/>
            </w:r>
            <w:r w:rsidRPr="006F259C">
              <w:rPr>
                <w:noProof/>
                <w:webHidden/>
              </w:rPr>
              <w:fldChar w:fldCharType="begin"/>
            </w:r>
            <w:r w:rsidRPr="006F259C">
              <w:rPr>
                <w:noProof/>
                <w:webHidden/>
              </w:rPr>
              <w:instrText xml:space="preserve"> PAGEREF _Toc236402881 \h </w:instrText>
            </w:r>
            <w:r w:rsidRPr="006F259C">
              <w:rPr>
                <w:noProof/>
                <w:webHidden/>
              </w:rPr>
            </w:r>
            <w:r w:rsidRPr="006F259C">
              <w:rPr>
                <w:noProof/>
                <w:webHidden/>
              </w:rPr>
              <w:fldChar w:fldCharType="separate"/>
            </w:r>
            <w:r w:rsidRPr="006F259C">
              <w:rPr>
                <w:noProof/>
                <w:webHidden/>
              </w:rPr>
              <w:t>3</w:t>
            </w:r>
            <w:r w:rsidRPr="006F259C">
              <w:rPr>
                <w:noProof/>
                <w:webHidden/>
              </w:rPr>
              <w:fldChar w:fldCharType="end"/>
            </w:r>
          </w:hyperlink>
        </w:p>
        <w:p w14:paraId="42CB9D7F" w14:textId="0AD6C587" w:rsidR="00D37ABB" w:rsidRPr="006F259C" w:rsidRDefault="00D37ABB">
          <w:pPr>
            <w:pStyle w:val="TM2"/>
            <w:rPr>
              <w:rFonts w:asciiTheme="minorHAnsi" w:eastAsiaTheme="minorEastAsia" w:hAnsiTheme="minorHAnsi" w:cstheme="minorBidi"/>
              <w:noProof/>
              <w:kern w:val="2"/>
              <w:lang w:val="fr-FR" w:eastAsia="fr-FR"/>
              <w14:ligatures w14:val="standardContextual"/>
            </w:rPr>
          </w:pPr>
          <w:hyperlink w:anchor="_Toc236402882" w:history="1">
            <w:r w:rsidRPr="006F259C">
              <w:rPr>
                <w:rStyle w:val="Lienhypertexte"/>
                <w:noProof/>
              </w:rPr>
              <w:t>5.1</w:t>
            </w:r>
            <w:r w:rsidRPr="006F259C">
              <w:rPr>
                <w:rFonts w:asciiTheme="minorHAnsi" w:eastAsiaTheme="minorEastAsia" w:hAnsiTheme="minorHAnsi" w:cstheme="minorBidi"/>
                <w:noProof/>
                <w:kern w:val="2"/>
                <w:lang w:val="fr-FR" w:eastAsia="fr-FR"/>
                <w14:ligatures w14:val="standardContextual"/>
              </w:rPr>
              <w:tab/>
            </w:r>
            <w:r w:rsidRPr="006F259C">
              <w:rPr>
                <w:rStyle w:val="Lienhypertexte"/>
                <w:noProof/>
              </w:rPr>
              <w:t>Pièces de la candidature</w:t>
            </w:r>
            <w:r w:rsidRPr="006F259C">
              <w:rPr>
                <w:noProof/>
                <w:webHidden/>
              </w:rPr>
              <w:tab/>
            </w:r>
            <w:r w:rsidRPr="006F259C">
              <w:rPr>
                <w:noProof/>
                <w:webHidden/>
              </w:rPr>
              <w:fldChar w:fldCharType="begin"/>
            </w:r>
            <w:r w:rsidRPr="006F259C">
              <w:rPr>
                <w:noProof/>
                <w:webHidden/>
              </w:rPr>
              <w:instrText xml:space="preserve"> PAGEREF _Toc236402882 \h </w:instrText>
            </w:r>
            <w:r w:rsidRPr="006F259C">
              <w:rPr>
                <w:noProof/>
                <w:webHidden/>
              </w:rPr>
            </w:r>
            <w:r w:rsidRPr="006F259C">
              <w:rPr>
                <w:noProof/>
                <w:webHidden/>
              </w:rPr>
              <w:fldChar w:fldCharType="separate"/>
            </w:r>
            <w:r w:rsidRPr="006F259C">
              <w:rPr>
                <w:noProof/>
                <w:webHidden/>
              </w:rPr>
              <w:t>3</w:t>
            </w:r>
            <w:r w:rsidRPr="006F259C">
              <w:rPr>
                <w:noProof/>
                <w:webHidden/>
              </w:rPr>
              <w:fldChar w:fldCharType="end"/>
            </w:r>
          </w:hyperlink>
        </w:p>
        <w:p w14:paraId="1865F2B2" w14:textId="64469C77" w:rsidR="00D37ABB" w:rsidRPr="006F259C" w:rsidRDefault="00D37ABB">
          <w:pPr>
            <w:pStyle w:val="TM2"/>
            <w:rPr>
              <w:rFonts w:asciiTheme="minorHAnsi" w:eastAsiaTheme="minorEastAsia" w:hAnsiTheme="minorHAnsi" w:cstheme="minorBidi"/>
              <w:noProof/>
              <w:kern w:val="2"/>
              <w:lang w:val="fr-FR" w:eastAsia="fr-FR"/>
              <w14:ligatures w14:val="standardContextual"/>
            </w:rPr>
          </w:pPr>
          <w:hyperlink w:anchor="_Toc236402883" w:history="1">
            <w:r w:rsidRPr="006F259C">
              <w:rPr>
                <w:rStyle w:val="Lienhypertexte"/>
                <w:noProof/>
              </w:rPr>
              <w:t>5.2</w:t>
            </w:r>
            <w:r w:rsidRPr="006F259C">
              <w:rPr>
                <w:rFonts w:asciiTheme="minorHAnsi" w:eastAsiaTheme="minorEastAsia" w:hAnsiTheme="minorHAnsi" w:cstheme="minorBidi"/>
                <w:noProof/>
                <w:kern w:val="2"/>
                <w:lang w:val="fr-FR" w:eastAsia="fr-FR"/>
                <w14:ligatures w14:val="standardContextual"/>
              </w:rPr>
              <w:tab/>
            </w:r>
            <w:r w:rsidRPr="006F259C">
              <w:rPr>
                <w:rStyle w:val="Lienhypertexte"/>
                <w:noProof/>
              </w:rPr>
              <w:t>Pièces de l’offre</w:t>
            </w:r>
            <w:r w:rsidRPr="006F259C">
              <w:rPr>
                <w:noProof/>
                <w:webHidden/>
              </w:rPr>
              <w:tab/>
            </w:r>
            <w:r w:rsidRPr="006F259C">
              <w:rPr>
                <w:noProof/>
                <w:webHidden/>
              </w:rPr>
              <w:fldChar w:fldCharType="begin"/>
            </w:r>
            <w:r w:rsidRPr="006F259C">
              <w:rPr>
                <w:noProof/>
                <w:webHidden/>
              </w:rPr>
              <w:instrText xml:space="preserve"> PAGEREF _Toc236402883 \h </w:instrText>
            </w:r>
            <w:r w:rsidRPr="006F259C">
              <w:rPr>
                <w:noProof/>
                <w:webHidden/>
              </w:rPr>
            </w:r>
            <w:r w:rsidRPr="006F259C">
              <w:rPr>
                <w:noProof/>
                <w:webHidden/>
              </w:rPr>
              <w:fldChar w:fldCharType="separate"/>
            </w:r>
            <w:r w:rsidRPr="006F259C">
              <w:rPr>
                <w:noProof/>
                <w:webHidden/>
              </w:rPr>
              <w:t>4</w:t>
            </w:r>
            <w:r w:rsidRPr="006F259C">
              <w:rPr>
                <w:noProof/>
                <w:webHidden/>
              </w:rPr>
              <w:fldChar w:fldCharType="end"/>
            </w:r>
          </w:hyperlink>
        </w:p>
        <w:p w14:paraId="1A1C5D2D" w14:textId="44ABC920" w:rsidR="00D37ABB" w:rsidRPr="006F259C" w:rsidRDefault="00D37ABB">
          <w:pPr>
            <w:pStyle w:val="TM2"/>
            <w:rPr>
              <w:rFonts w:asciiTheme="minorHAnsi" w:eastAsiaTheme="minorEastAsia" w:hAnsiTheme="minorHAnsi" w:cstheme="minorBidi"/>
              <w:noProof/>
              <w:kern w:val="2"/>
              <w:lang w:val="fr-FR" w:eastAsia="fr-FR"/>
              <w14:ligatures w14:val="standardContextual"/>
            </w:rPr>
          </w:pPr>
          <w:hyperlink w:anchor="_Toc236402884" w:history="1">
            <w:r w:rsidRPr="006F259C">
              <w:rPr>
                <w:rStyle w:val="Lienhypertexte"/>
                <w:noProof/>
              </w:rPr>
              <w:t>5.3</w:t>
            </w:r>
            <w:r w:rsidRPr="006F259C">
              <w:rPr>
                <w:rFonts w:asciiTheme="minorHAnsi" w:eastAsiaTheme="minorEastAsia" w:hAnsiTheme="minorHAnsi" w:cstheme="minorBidi"/>
                <w:noProof/>
                <w:kern w:val="2"/>
                <w:lang w:val="fr-FR" w:eastAsia="fr-FR"/>
                <w14:ligatures w14:val="standardContextual"/>
              </w:rPr>
              <w:tab/>
            </w:r>
            <w:r w:rsidRPr="006F259C">
              <w:rPr>
                <w:rStyle w:val="Lienhypertexte"/>
                <w:noProof/>
              </w:rPr>
              <w:t>Visites sur site</w:t>
            </w:r>
            <w:r w:rsidRPr="006F259C">
              <w:rPr>
                <w:noProof/>
                <w:webHidden/>
              </w:rPr>
              <w:tab/>
            </w:r>
            <w:r w:rsidRPr="006F259C">
              <w:rPr>
                <w:noProof/>
                <w:webHidden/>
              </w:rPr>
              <w:fldChar w:fldCharType="begin"/>
            </w:r>
            <w:r w:rsidRPr="006F259C">
              <w:rPr>
                <w:noProof/>
                <w:webHidden/>
              </w:rPr>
              <w:instrText xml:space="preserve"> PAGEREF _Toc236402884 \h </w:instrText>
            </w:r>
            <w:r w:rsidRPr="006F259C">
              <w:rPr>
                <w:noProof/>
                <w:webHidden/>
              </w:rPr>
            </w:r>
            <w:r w:rsidRPr="006F259C">
              <w:rPr>
                <w:noProof/>
                <w:webHidden/>
              </w:rPr>
              <w:fldChar w:fldCharType="separate"/>
            </w:r>
            <w:r w:rsidRPr="006F259C">
              <w:rPr>
                <w:noProof/>
                <w:webHidden/>
              </w:rPr>
              <w:t>4</w:t>
            </w:r>
            <w:r w:rsidRPr="006F259C">
              <w:rPr>
                <w:noProof/>
                <w:webHidden/>
              </w:rPr>
              <w:fldChar w:fldCharType="end"/>
            </w:r>
          </w:hyperlink>
        </w:p>
        <w:p w14:paraId="4D2F37E7" w14:textId="420C82C5" w:rsidR="00D37ABB" w:rsidRPr="006F259C" w:rsidRDefault="00D37ABB">
          <w:pPr>
            <w:pStyle w:val="TM1"/>
            <w:tabs>
              <w:tab w:val="left" w:pos="420"/>
              <w:tab w:val="right" w:leader="dot" w:pos="9616"/>
            </w:tabs>
            <w:rPr>
              <w:rFonts w:asciiTheme="minorHAnsi" w:eastAsiaTheme="minorEastAsia" w:hAnsiTheme="minorHAnsi" w:cstheme="minorBidi"/>
              <w:noProof/>
              <w:kern w:val="2"/>
              <w:lang w:val="fr-FR" w:eastAsia="fr-FR"/>
              <w14:ligatures w14:val="standardContextual"/>
            </w:rPr>
          </w:pPr>
          <w:hyperlink w:anchor="_Toc236402885" w:history="1">
            <w:r w:rsidRPr="006F259C">
              <w:rPr>
                <w:rStyle w:val="Lienhypertexte"/>
                <w:rFonts w:eastAsia="Trebuchet MS"/>
                <w:noProof/>
              </w:rPr>
              <w:t>6.</w:t>
            </w:r>
            <w:r w:rsidRPr="006F259C">
              <w:rPr>
                <w:rFonts w:asciiTheme="minorHAnsi" w:eastAsiaTheme="minorEastAsia" w:hAnsiTheme="minorHAnsi" w:cstheme="minorBidi"/>
                <w:noProof/>
                <w:kern w:val="2"/>
                <w:lang w:val="fr-FR" w:eastAsia="fr-FR"/>
                <w14:ligatures w14:val="standardContextual"/>
              </w:rPr>
              <w:tab/>
            </w:r>
            <w:r w:rsidRPr="006F259C">
              <w:rPr>
                <w:rStyle w:val="Lienhypertexte"/>
                <w:noProof/>
              </w:rPr>
              <w:t>CONDITIONS DE REMISE DES OFFRES</w:t>
            </w:r>
            <w:r w:rsidRPr="006F259C">
              <w:rPr>
                <w:noProof/>
                <w:webHidden/>
              </w:rPr>
              <w:tab/>
            </w:r>
            <w:r w:rsidRPr="006F259C">
              <w:rPr>
                <w:noProof/>
                <w:webHidden/>
              </w:rPr>
              <w:fldChar w:fldCharType="begin"/>
            </w:r>
            <w:r w:rsidRPr="006F259C">
              <w:rPr>
                <w:noProof/>
                <w:webHidden/>
              </w:rPr>
              <w:instrText xml:space="preserve"> PAGEREF _Toc236402885 \h </w:instrText>
            </w:r>
            <w:r w:rsidRPr="006F259C">
              <w:rPr>
                <w:noProof/>
                <w:webHidden/>
              </w:rPr>
            </w:r>
            <w:r w:rsidRPr="006F259C">
              <w:rPr>
                <w:noProof/>
                <w:webHidden/>
              </w:rPr>
              <w:fldChar w:fldCharType="separate"/>
            </w:r>
            <w:r w:rsidRPr="006F259C">
              <w:rPr>
                <w:noProof/>
                <w:webHidden/>
              </w:rPr>
              <w:t>4</w:t>
            </w:r>
            <w:r w:rsidRPr="006F259C">
              <w:rPr>
                <w:noProof/>
                <w:webHidden/>
              </w:rPr>
              <w:fldChar w:fldCharType="end"/>
            </w:r>
          </w:hyperlink>
        </w:p>
        <w:p w14:paraId="2780675F" w14:textId="565EDF5F" w:rsidR="00D37ABB" w:rsidRPr="006F259C" w:rsidRDefault="00D37ABB">
          <w:pPr>
            <w:pStyle w:val="TM1"/>
            <w:tabs>
              <w:tab w:val="left" w:pos="420"/>
              <w:tab w:val="right" w:leader="dot" w:pos="9616"/>
            </w:tabs>
            <w:rPr>
              <w:rFonts w:asciiTheme="minorHAnsi" w:eastAsiaTheme="minorEastAsia" w:hAnsiTheme="minorHAnsi" w:cstheme="minorBidi"/>
              <w:noProof/>
              <w:kern w:val="2"/>
              <w:lang w:val="fr-FR" w:eastAsia="fr-FR"/>
              <w14:ligatures w14:val="standardContextual"/>
            </w:rPr>
          </w:pPr>
          <w:hyperlink w:anchor="_Toc236402886" w:history="1">
            <w:r w:rsidRPr="006F259C">
              <w:rPr>
                <w:rStyle w:val="Lienhypertexte"/>
                <w:rFonts w:eastAsia="Trebuchet MS"/>
                <w:noProof/>
              </w:rPr>
              <w:t>7.</w:t>
            </w:r>
            <w:r w:rsidRPr="006F259C">
              <w:rPr>
                <w:rFonts w:asciiTheme="minorHAnsi" w:eastAsiaTheme="minorEastAsia" w:hAnsiTheme="minorHAnsi" w:cstheme="minorBidi"/>
                <w:noProof/>
                <w:kern w:val="2"/>
                <w:lang w:val="fr-FR" w:eastAsia="fr-FR"/>
                <w14:ligatures w14:val="standardContextual"/>
              </w:rPr>
              <w:tab/>
            </w:r>
            <w:r w:rsidRPr="006F259C">
              <w:rPr>
                <w:rStyle w:val="Lienhypertexte"/>
                <w:noProof/>
              </w:rPr>
              <w:t>EXAMEN DES CANDIDATURES ET DES OFFRES</w:t>
            </w:r>
            <w:r w:rsidRPr="006F259C">
              <w:rPr>
                <w:noProof/>
                <w:webHidden/>
              </w:rPr>
              <w:tab/>
            </w:r>
            <w:r w:rsidRPr="006F259C">
              <w:rPr>
                <w:noProof/>
                <w:webHidden/>
              </w:rPr>
              <w:fldChar w:fldCharType="begin"/>
            </w:r>
            <w:r w:rsidRPr="006F259C">
              <w:rPr>
                <w:noProof/>
                <w:webHidden/>
              </w:rPr>
              <w:instrText xml:space="preserve"> PAGEREF _Toc236402886 \h </w:instrText>
            </w:r>
            <w:r w:rsidRPr="006F259C">
              <w:rPr>
                <w:noProof/>
                <w:webHidden/>
              </w:rPr>
            </w:r>
            <w:r w:rsidRPr="006F259C">
              <w:rPr>
                <w:noProof/>
                <w:webHidden/>
              </w:rPr>
              <w:fldChar w:fldCharType="separate"/>
            </w:r>
            <w:r w:rsidRPr="006F259C">
              <w:rPr>
                <w:noProof/>
                <w:webHidden/>
              </w:rPr>
              <w:t>4</w:t>
            </w:r>
            <w:r w:rsidRPr="006F259C">
              <w:rPr>
                <w:noProof/>
                <w:webHidden/>
              </w:rPr>
              <w:fldChar w:fldCharType="end"/>
            </w:r>
          </w:hyperlink>
        </w:p>
        <w:p w14:paraId="040A61CF" w14:textId="3549E3E3" w:rsidR="00D37ABB" w:rsidRPr="006F259C" w:rsidRDefault="00D37ABB">
          <w:pPr>
            <w:pStyle w:val="TM2"/>
            <w:rPr>
              <w:rFonts w:asciiTheme="minorHAnsi" w:eastAsiaTheme="minorEastAsia" w:hAnsiTheme="minorHAnsi" w:cstheme="minorBidi"/>
              <w:noProof/>
              <w:kern w:val="2"/>
              <w:lang w:val="fr-FR" w:eastAsia="fr-FR"/>
              <w14:ligatures w14:val="standardContextual"/>
            </w:rPr>
          </w:pPr>
          <w:hyperlink w:anchor="_Toc236402887" w:history="1">
            <w:r w:rsidRPr="006F259C">
              <w:rPr>
                <w:rStyle w:val="Lienhypertexte"/>
                <w:noProof/>
              </w:rPr>
              <w:t>7.1</w:t>
            </w:r>
            <w:r w:rsidRPr="006F259C">
              <w:rPr>
                <w:rFonts w:asciiTheme="minorHAnsi" w:eastAsiaTheme="minorEastAsia" w:hAnsiTheme="minorHAnsi" w:cstheme="minorBidi"/>
                <w:noProof/>
                <w:kern w:val="2"/>
                <w:lang w:val="fr-FR" w:eastAsia="fr-FR"/>
                <w14:ligatures w14:val="standardContextual"/>
              </w:rPr>
              <w:tab/>
            </w:r>
            <w:r w:rsidRPr="006F259C">
              <w:rPr>
                <w:rStyle w:val="Lienhypertexte"/>
                <w:noProof/>
              </w:rPr>
              <w:t>Sélection des candidatures</w:t>
            </w:r>
            <w:r w:rsidRPr="006F259C">
              <w:rPr>
                <w:noProof/>
                <w:webHidden/>
              </w:rPr>
              <w:tab/>
            </w:r>
            <w:r w:rsidRPr="006F259C">
              <w:rPr>
                <w:noProof/>
                <w:webHidden/>
              </w:rPr>
              <w:fldChar w:fldCharType="begin"/>
            </w:r>
            <w:r w:rsidRPr="006F259C">
              <w:rPr>
                <w:noProof/>
                <w:webHidden/>
              </w:rPr>
              <w:instrText xml:space="preserve"> PAGEREF _Toc236402887 \h </w:instrText>
            </w:r>
            <w:r w:rsidRPr="006F259C">
              <w:rPr>
                <w:noProof/>
                <w:webHidden/>
              </w:rPr>
            </w:r>
            <w:r w:rsidRPr="006F259C">
              <w:rPr>
                <w:noProof/>
                <w:webHidden/>
              </w:rPr>
              <w:fldChar w:fldCharType="separate"/>
            </w:r>
            <w:r w:rsidRPr="006F259C">
              <w:rPr>
                <w:noProof/>
                <w:webHidden/>
              </w:rPr>
              <w:t>4</w:t>
            </w:r>
            <w:r w:rsidRPr="006F259C">
              <w:rPr>
                <w:noProof/>
                <w:webHidden/>
              </w:rPr>
              <w:fldChar w:fldCharType="end"/>
            </w:r>
          </w:hyperlink>
        </w:p>
        <w:p w14:paraId="1D5701D1" w14:textId="2D54C98C" w:rsidR="00D37ABB" w:rsidRPr="006F259C" w:rsidRDefault="00D37ABB">
          <w:pPr>
            <w:pStyle w:val="TM2"/>
            <w:rPr>
              <w:rFonts w:asciiTheme="minorHAnsi" w:eastAsiaTheme="minorEastAsia" w:hAnsiTheme="minorHAnsi" w:cstheme="minorBidi"/>
              <w:noProof/>
              <w:kern w:val="2"/>
              <w:lang w:val="fr-FR" w:eastAsia="fr-FR"/>
              <w14:ligatures w14:val="standardContextual"/>
            </w:rPr>
          </w:pPr>
          <w:hyperlink w:anchor="_Toc236402888" w:history="1">
            <w:r w:rsidRPr="006F259C">
              <w:rPr>
                <w:rStyle w:val="Lienhypertexte"/>
                <w:noProof/>
              </w:rPr>
              <w:t>7.2</w:t>
            </w:r>
            <w:r w:rsidRPr="006F259C">
              <w:rPr>
                <w:rFonts w:asciiTheme="minorHAnsi" w:eastAsiaTheme="minorEastAsia" w:hAnsiTheme="minorHAnsi" w:cstheme="minorBidi"/>
                <w:noProof/>
                <w:kern w:val="2"/>
                <w:lang w:val="fr-FR" w:eastAsia="fr-FR"/>
                <w14:ligatures w14:val="standardContextual"/>
              </w:rPr>
              <w:tab/>
            </w:r>
            <w:r w:rsidRPr="006F259C">
              <w:rPr>
                <w:rStyle w:val="Lienhypertexte"/>
                <w:noProof/>
              </w:rPr>
              <w:t>Jugement des offres</w:t>
            </w:r>
            <w:r w:rsidRPr="006F259C">
              <w:rPr>
                <w:noProof/>
                <w:webHidden/>
              </w:rPr>
              <w:tab/>
            </w:r>
            <w:r w:rsidRPr="006F259C">
              <w:rPr>
                <w:noProof/>
                <w:webHidden/>
              </w:rPr>
              <w:fldChar w:fldCharType="begin"/>
            </w:r>
            <w:r w:rsidRPr="006F259C">
              <w:rPr>
                <w:noProof/>
                <w:webHidden/>
              </w:rPr>
              <w:instrText xml:space="preserve"> PAGEREF _Toc236402888 \h </w:instrText>
            </w:r>
            <w:r w:rsidRPr="006F259C">
              <w:rPr>
                <w:noProof/>
                <w:webHidden/>
              </w:rPr>
            </w:r>
            <w:r w:rsidRPr="006F259C">
              <w:rPr>
                <w:noProof/>
                <w:webHidden/>
              </w:rPr>
              <w:fldChar w:fldCharType="separate"/>
            </w:r>
            <w:r w:rsidRPr="006F259C">
              <w:rPr>
                <w:noProof/>
                <w:webHidden/>
              </w:rPr>
              <w:t>5</w:t>
            </w:r>
            <w:r w:rsidRPr="006F259C">
              <w:rPr>
                <w:noProof/>
                <w:webHidden/>
              </w:rPr>
              <w:fldChar w:fldCharType="end"/>
            </w:r>
          </w:hyperlink>
        </w:p>
        <w:p w14:paraId="2DED6A92" w14:textId="22E079B4" w:rsidR="00D37ABB" w:rsidRPr="006F259C" w:rsidRDefault="00D37ABB">
          <w:pPr>
            <w:pStyle w:val="TM2"/>
            <w:rPr>
              <w:rFonts w:asciiTheme="minorHAnsi" w:eastAsiaTheme="minorEastAsia" w:hAnsiTheme="minorHAnsi" w:cstheme="minorBidi"/>
              <w:noProof/>
              <w:kern w:val="2"/>
              <w:lang w:val="fr-FR" w:eastAsia="fr-FR"/>
              <w14:ligatures w14:val="standardContextual"/>
            </w:rPr>
          </w:pPr>
          <w:hyperlink w:anchor="_Toc236402889" w:history="1">
            <w:r w:rsidRPr="006F259C">
              <w:rPr>
                <w:rStyle w:val="Lienhypertexte"/>
                <w:noProof/>
              </w:rPr>
              <w:t>7.3</w:t>
            </w:r>
            <w:r w:rsidRPr="006F259C">
              <w:rPr>
                <w:rFonts w:asciiTheme="minorHAnsi" w:eastAsiaTheme="minorEastAsia" w:hAnsiTheme="minorHAnsi" w:cstheme="minorBidi"/>
                <w:noProof/>
                <w:kern w:val="2"/>
                <w:lang w:val="fr-FR" w:eastAsia="fr-FR"/>
                <w14:ligatures w14:val="standardContextual"/>
              </w:rPr>
              <w:tab/>
            </w:r>
            <w:r w:rsidRPr="006F259C">
              <w:rPr>
                <w:rStyle w:val="Lienhypertexte"/>
                <w:noProof/>
              </w:rPr>
              <w:t>Suite à donner à la consultation</w:t>
            </w:r>
            <w:r w:rsidRPr="006F259C">
              <w:rPr>
                <w:noProof/>
                <w:webHidden/>
              </w:rPr>
              <w:tab/>
            </w:r>
            <w:r w:rsidRPr="006F259C">
              <w:rPr>
                <w:noProof/>
                <w:webHidden/>
              </w:rPr>
              <w:fldChar w:fldCharType="begin"/>
            </w:r>
            <w:r w:rsidRPr="006F259C">
              <w:rPr>
                <w:noProof/>
                <w:webHidden/>
              </w:rPr>
              <w:instrText xml:space="preserve"> PAGEREF _Toc236402889 \h </w:instrText>
            </w:r>
            <w:r w:rsidRPr="006F259C">
              <w:rPr>
                <w:noProof/>
                <w:webHidden/>
              </w:rPr>
            </w:r>
            <w:r w:rsidRPr="006F259C">
              <w:rPr>
                <w:noProof/>
                <w:webHidden/>
              </w:rPr>
              <w:fldChar w:fldCharType="separate"/>
            </w:r>
            <w:r w:rsidRPr="006F259C">
              <w:rPr>
                <w:noProof/>
                <w:webHidden/>
              </w:rPr>
              <w:t>5</w:t>
            </w:r>
            <w:r w:rsidRPr="006F259C">
              <w:rPr>
                <w:noProof/>
                <w:webHidden/>
              </w:rPr>
              <w:fldChar w:fldCharType="end"/>
            </w:r>
          </w:hyperlink>
        </w:p>
        <w:p w14:paraId="081E2CFF" w14:textId="3EA25419" w:rsidR="00D37ABB" w:rsidRPr="006F259C" w:rsidRDefault="00D37ABB">
          <w:pPr>
            <w:pStyle w:val="TM1"/>
            <w:tabs>
              <w:tab w:val="left" w:pos="420"/>
              <w:tab w:val="right" w:leader="dot" w:pos="9616"/>
            </w:tabs>
            <w:rPr>
              <w:rFonts w:asciiTheme="minorHAnsi" w:eastAsiaTheme="minorEastAsia" w:hAnsiTheme="minorHAnsi" w:cstheme="minorBidi"/>
              <w:noProof/>
              <w:kern w:val="2"/>
              <w:lang w:val="fr-FR" w:eastAsia="fr-FR"/>
              <w14:ligatures w14:val="standardContextual"/>
            </w:rPr>
          </w:pPr>
          <w:hyperlink w:anchor="_Toc236402890" w:history="1">
            <w:r w:rsidRPr="006F259C">
              <w:rPr>
                <w:rStyle w:val="Lienhypertexte"/>
                <w:rFonts w:eastAsia="Trebuchet MS"/>
                <w:noProof/>
              </w:rPr>
              <w:t>8.</w:t>
            </w:r>
            <w:r w:rsidRPr="006F259C">
              <w:rPr>
                <w:rFonts w:asciiTheme="minorHAnsi" w:eastAsiaTheme="minorEastAsia" w:hAnsiTheme="minorHAnsi" w:cstheme="minorBidi"/>
                <w:noProof/>
                <w:kern w:val="2"/>
                <w:lang w:val="fr-FR" w:eastAsia="fr-FR"/>
                <w14:ligatures w14:val="standardContextual"/>
              </w:rPr>
              <w:tab/>
            </w:r>
            <w:r w:rsidRPr="006F259C">
              <w:rPr>
                <w:rStyle w:val="Lienhypertexte"/>
                <w:noProof/>
              </w:rPr>
              <w:t>RENSEIGNEMENTS COMPLEMENTAIRES</w:t>
            </w:r>
            <w:r w:rsidRPr="006F259C">
              <w:rPr>
                <w:noProof/>
                <w:webHidden/>
              </w:rPr>
              <w:tab/>
            </w:r>
            <w:r w:rsidRPr="006F259C">
              <w:rPr>
                <w:noProof/>
                <w:webHidden/>
              </w:rPr>
              <w:fldChar w:fldCharType="begin"/>
            </w:r>
            <w:r w:rsidRPr="006F259C">
              <w:rPr>
                <w:noProof/>
                <w:webHidden/>
              </w:rPr>
              <w:instrText xml:space="preserve"> PAGEREF _Toc236402890 \h </w:instrText>
            </w:r>
            <w:r w:rsidRPr="006F259C">
              <w:rPr>
                <w:noProof/>
                <w:webHidden/>
              </w:rPr>
            </w:r>
            <w:r w:rsidRPr="006F259C">
              <w:rPr>
                <w:noProof/>
                <w:webHidden/>
              </w:rPr>
              <w:fldChar w:fldCharType="separate"/>
            </w:r>
            <w:r w:rsidRPr="006F259C">
              <w:rPr>
                <w:noProof/>
                <w:webHidden/>
              </w:rPr>
              <w:t>6</w:t>
            </w:r>
            <w:r w:rsidRPr="006F259C">
              <w:rPr>
                <w:noProof/>
                <w:webHidden/>
              </w:rPr>
              <w:fldChar w:fldCharType="end"/>
            </w:r>
          </w:hyperlink>
        </w:p>
        <w:p w14:paraId="08B0F0D5" w14:textId="1622F3B9" w:rsidR="00D37ABB" w:rsidRPr="006F259C" w:rsidRDefault="00D37ABB">
          <w:pPr>
            <w:pStyle w:val="TM2"/>
            <w:rPr>
              <w:rFonts w:asciiTheme="minorHAnsi" w:eastAsiaTheme="minorEastAsia" w:hAnsiTheme="minorHAnsi" w:cstheme="minorBidi"/>
              <w:noProof/>
              <w:kern w:val="2"/>
              <w:lang w:val="fr-FR" w:eastAsia="fr-FR"/>
              <w14:ligatures w14:val="standardContextual"/>
            </w:rPr>
          </w:pPr>
          <w:hyperlink w:anchor="_Toc236402891" w:history="1">
            <w:r w:rsidRPr="006F259C">
              <w:rPr>
                <w:rStyle w:val="Lienhypertexte"/>
                <w:noProof/>
              </w:rPr>
              <w:t>8.1</w:t>
            </w:r>
            <w:r w:rsidRPr="006F259C">
              <w:rPr>
                <w:rFonts w:asciiTheme="minorHAnsi" w:eastAsiaTheme="minorEastAsia" w:hAnsiTheme="minorHAnsi" w:cstheme="minorBidi"/>
                <w:noProof/>
                <w:kern w:val="2"/>
                <w:lang w:val="fr-FR" w:eastAsia="fr-FR"/>
                <w14:ligatures w14:val="standardContextual"/>
              </w:rPr>
              <w:tab/>
            </w:r>
            <w:r w:rsidRPr="006F259C">
              <w:rPr>
                <w:rStyle w:val="Lienhypertexte"/>
                <w:noProof/>
              </w:rPr>
              <w:t>Adresses supplémentaires et points de contact</w:t>
            </w:r>
            <w:r w:rsidRPr="006F259C">
              <w:rPr>
                <w:noProof/>
                <w:webHidden/>
              </w:rPr>
              <w:tab/>
            </w:r>
            <w:r w:rsidRPr="006F259C">
              <w:rPr>
                <w:noProof/>
                <w:webHidden/>
              </w:rPr>
              <w:fldChar w:fldCharType="begin"/>
            </w:r>
            <w:r w:rsidRPr="006F259C">
              <w:rPr>
                <w:noProof/>
                <w:webHidden/>
              </w:rPr>
              <w:instrText xml:space="preserve"> PAGEREF _Toc236402891 \h </w:instrText>
            </w:r>
            <w:r w:rsidRPr="006F259C">
              <w:rPr>
                <w:noProof/>
                <w:webHidden/>
              </w:rPr>
            </w:r>
            <w:r w:rsidRPr="006F259C">
              <w:rPr>
                <w:noProof/>
                <w:webHidden/>
              </w:rPr>
              <w:fldChar w:fldCharType="separate"/>
            </w:r>
            <w:r w:rsidRPr="006F259C">
              <w:rPr>
                <w:noProof/>
                <w:webHidden/>
              </w:rPr>
              <w:t>6</w:t>
            </w:r>
            <w:r w:rsidRPr="006F259C">
              <w:rPr>
                <w:noProof/>
                <w:webHidden/>
              </w:rPr>
              <w:fldChar w:fldCharType="end"/>
            </w:r>
          </w:hyperlink>
        </w:p>
        <w:p w14:paraId="0713C5B8" w14:textId="75CA05D4" w:rsidR="00D37ABB" w:rsidRPr="006F259C" w:rsidRDefault="00D37ABB">
          <w:pPr>
            <w:pStyle w:val="TM2"/>
            <w:rPr>
              <w:rFonts w:asciiTheme="minorHAnsi" w:eastAsiaTheme="minorEastAsia" w:hAnsiTheme="minorHAnsi" w:cstheme="minorBidi"/>
              <w:noProof/>
              <w:kern w:val="2"/>
              <w:lang w:val="fr-FR" w:eastAsia="fr-FR"/>
              <w14:ligatures w14:val="standardContextual"/>
            </w:rPr>
          </w:pPr>
          <w:hyperlink w:anchor="_Toc236402892" w:history="1">
            <w:r w:rsidRPr="006F259C">
              <w:rPr>
                <w:rStyle w:val="Lienhypertexte"/>
                <w:noProof/>
              </w:rPr>
              <w:t>8.2</w:t>
            </w:r>
            <w:r w:rsidRPr="006F259C">
              <w:rPr>
                <w:rFonts w:asciiTheme="minorHAnsi" w:eastAsiaTheme="minorEastAsia" w:hAnsiTheme="minorHAnsi" w:cstheme="minorBidi"/>
                <w:noProof/>
                <w:kern w:val="2"/>
                <w:lang w:val="fr-FR" w:eastAsia="fr-FR"/>
                <w14:ligatures w14:val="standardContextual"/>
              </w:rPr>
              <w:tab/>
            </w:r>
            <w:r w:rsidRPr="006F259C">
              <w:rPr>
                <w:rStyle w:val="Lienhypertexte"/>
                <w:noProof/>
              </w:rPr>
              <w:t>Procédures de recours</w:t>
            </w:r>
            <w:r w:rsidRPr="006F259C">
              <w:rPr>
                <w:noProof/>
                <w:webHidden/>
              </w:rPr>
              <w:tab/>
            </w:r>
            <w:r w:rsidRPr="006F259C">
              <w:rPr>
                <w:noProof/>
                <w:webHidden/>
              </w:rPr>
              <w:fldChar w:fldCharType="begin"/>
            </w:r>
            <w:r w:rsidRPr="006F259C">
              <w:rPr>
                <w:noProof/>
                <w:webHidden/>
              </w:rPr>
              <w:instrText xml:space="preserve"> PAGEREF _Toc236402892 \h </w:instrText>
            </w:r>
            <w:r w:rsidRPr="006F259C">
              <w:rPr>
                <w:noProof/>
                <w:webHidden/>
              </w:rPr>
            </w:r>
            <w:r w:rsidRPr="006F259C">
              <w:rPr>
                <w:noProof/>
                <w:webHidden/>
              </w:rPr>
              <w:fldChar w:fldCharType="separate"/>
            </w:r>
            <w:r w:rsidRPr="006F259C">
              <w:rPr>
                <w:noProof/>
                <w:webHidden/>
              </w:rPr>
              <w:t>6</w:t>
            </w:r>
            <w:r w:rsidRPr="006F259C">
              <w:rPr>
                <w:noProof/>
                <w:webHidden/>
              </w:rPr>
              <w:fldChar w:fldCharType="end"/>
            </w:r>
          </w:hyperlink>
        </w:p>
        <w:p w14:paraId="1C94C903" w14:textId="7A08898E" w:rsidR="00D37ABB" w:rsidRPr="006F259C" w:rsidRDefault="00D37ABB">
          <w:pPr>
            <w:pStyle w:val="TM1"/>
            <w:tabs>
              <w:tab w:val="right" w:leader="dot" w:pos="9616"/>
            </w:tabs>
            <w:rPr>
              <w:rFonts w:asciiTheme="minorHAnsi" w:eastAsiaTheme="minorEastAsia" w:hAnsiTheme="minorHAnsi" w:cstheme="minorBidi"/>
              <w:noProof/>
              <w:kern w:val="2"/>
              <w:lang w:val="fr-FR" w:eastAsia="fr-FR"/>
              <w14:ligatures w14:val="standardContextual"/>
            </w:rPr>
          </w:pPr>
          <w:hyperlink w:anchor="_Toc236402893" w:history="1">
            <w:r w:rsidRPr="006F259C">
              <w:rPr>
                <w:rStyle w:val="Lienhypertexte"/>
                <w:rFonts w:ascii="Arial" w:hAnsi="Arial" w:cs="Arial"/>
                <w:noProof/>
                <w:lang w:val="fr-FR"/>
              </w:rPr>
              <w:t>MODÈLE DE DEMANDE D’INTÉRÊT à compléter</w:t>
            </w:r>
            <w:r w:rsidRPr="006F259C">
              <w:rPr>
                <w:noProof/>
                <w:webHidden/>
              </w:rPr>
              <w:tab/>
            </w:r>
            <w:r w:rsidRPr="006F259C">
              <w:rPr>
                <w:noProof/>
                <w:webHidden/>
              </w:rPr>
              <w:fldChar w:fldCharType="begin"/>
            </w:r>
            <w:r w:rsidRPr="006F259C">
              <w:rPr>
                <w:noProof/>
                <w:webHidden/>
              </w:rPr>
              <w:instrText xml:space="preserve"> PAGEREF _Toc236402893 \h </w:instrText>
            </w:r>
            <w:r w:rsidRPr="006F259C">
              <w:rPr>
                <w:noProof/>
                <w:webHidden/>
              </w:rPr>
            </w:r>
            <w:r w:rsidRPr="006F259C">
              <w:rPr>
                <w:noProof/>
                <w:webHidden/>
              </w:rPr>
              <w:fldChar w:fldCharType="separate"/>
            </w:r>
            <w:r w:rsidRPr="006F259C">
              <w:rPr>
                <w:noProof/>
                <w:webHidden/>
              </w:rPr>
              <w:t>7</w:t>
            </w:r>
            <w:r w:rsidRPr="006F259C">
              <w:rPr>
                <w:noProof/>
                <w:webHidden/>
              </w:rPr>
              <w:fldChar w:fldCharType="end"/>
            </w:r>
          </w:hyperlink>
        </w:p>
        <w:p w14:paraId="12F02F2A" w14:textId="620452EC" w:rsidR="00D37ABB" w:rsidRPr="006F259C" w:rsidRDefault="00D37ABB">
          <w:pPr>
            <w:pStyle w:val="TM1"/>
            <w:tabs>
              <w:tab w:val="right" w:leader="dot" w:pos="9616"/>
            </w:tabs>
            <w:rPr>
              <w:rFonts w:asciiTheme="minorHAnsi" w:eastAsiaTheme="minorEastAsia" w:hAnsiTheme="minorHAnsi" w:cstheme="minorBidi"/>
              <w:noProof/>
              <w:kern w:val="2"/>
              <w:lang w:val="fr-FR" w:eastAsia="fr-FR"/>
              <w14:ligatures w14:val="standardContextual"/>
            </w:rPr>
          </w:pPr>
          <w:hyperlink w:anchor="_Toc236402894" w:history="1">
            <w:r w:rsidRPr="006F259C">
              <w:rPr>
                <w:rStyle w:val="Lienhypertexte"/>
                <w:rFonts w:ascii="Arial" w:hAnsi="Arial" w:cs="Arial"/>
                <w:noProof/>
                <w:lang w:val="fr-FR"/>
              </w:rPr>
              <w:t>MODÈLE DE COMPTE DE RÉSULTAT à compléter</w:t>
            </w:r>
            <w:r w:rsidRPr="006F259C">
              <w:rPr>
                <w:noProof/>
                <w:webHidden/>
              </w:rPr>
              <w:tab/>
            </w:r>
            <w:r w:rsidRPr="006F259C">
              <w:rPr>
                <w:noProof/>
                <w:webHidden/>
              </w:rPr>
              <w:fldChar w:fldCharType="begin"/>
            </w:r>
            <w:r w:rsidRPr="006F259C">
              <w:rPr>
                <w:noProof/>
                <w:webHidden/>
              </w:rPr>
              <w:instrText xml:space="preserve"> PAGEREF _Toc236402894 \h </w:instrText>
            </w:r>
            <w:r w:rsidRPr="006F259C">
              <w:rPr>
                <w:noProof/>
                <w:webHidden/>
              </w:rPr>
            </w:r>
            <w:r w:rsidRPr="006F259C">
              <w:rPr>
                <w:noProof/>
                <w:webHidden/>
              </w:rPr>
              <w:fldChar w:fldCharType="separate"/>
            </w:r>
            <w:r w:rsidRPr="006F259C">
              <w:rPr>
                <w:noProof/>
                <w:webHidden/>
              </w:rPr>
              <w:t>8</w:t>
            </w:r>
            <w:r w:rsidRPr="006F259C">
              <w:rPr>
                <w:noProof/>
                <w:webHidden/>
              </w:rPr>
              <w:fldChar w:fldCharType="end"/>
            </w:r>
          </w:hyperlink>
        </w:p>
        <w:p w14:paraId="234E2524" w14:textId="7CCF9BBF" w:rsidR="00D37ABB" w:rsidRPr="006F259C" w:rsidRDefault="00D37ABB">
          <w:pPr>
            <w:pStyle w:val="TM1"/>
            <w:tabs>
              <w:tab w:val="right" w:leader="dot" w:pos="9616"/>
            </w:tabs>
            <w:rPr>
              <w:rFonts w:asciiTheme="minorHAnsi" w:eastAsiaTheme="minorEastAsia" w:hAnsiTheme="minorHAnsi" w:cstheme="minorBidi"/>
              <w:noProof/>
              <w:kern w:val="2"/>
              <w:lang w:val="fr-FR" w:eastAsia="fr-FR"/>
              <w14:ligatures w14:val="standardContextual"/>
            </w:rPr>
          </w:pPr>
          <w:hyperlink w:anchor="_Toc236402895" w:history="1">
            <w:r w:rsidRPr="006F259C">
              <w:rPr>
                <w:rStyle w:val="Lienhypertexte"/>
                <w:rFonts w:ascii="Arial" w:hAnsi="Arial" w:cs="Arial"/>
                <w:noProof/>
                <w:lang w:val="fr-FR"/>
              </w:rPr>
              <w:t>MODÈLE DE LISTE DES RÉFÉRENTS à compléter</w:t>
            </w:r>
            <w:r w:rsidRPr="006F259C">
              <w:rPr>
                <w:noProof/>
                <w:webHidden/>
              </w:rPr>
              <w:tab/>
            </w:r>
            <w:r w:rsidRPr="006F259C">
              <w:rPr>
                <w:noProof/>
                <w:webHidden/>
              </w:rPr>
              <w:fldChar w:fldCharType="begin"/>
            </w:r>
            <w:r w:rsidRPr="006F259C">
              <w:rPr>
                <w:noProof/>
                <w:webHidden/>
              </w:rPr>
              <w:instrText xml:space="preserve"> PAGEREF _Toc236402895 \h </w:instrText>
            </w:r>
            <w:r w:rsidRPr="006F259C">
              <w:rPr>
                <w:noProof/>
                <w:webHidden/>
              </w:rPr>
            </w:r>
            <w:r w:rsidRPr="006F259C">
              <w:rPr>
                <w:noProof/>
                <w:webHidden/>
              </w:rPr>
              <w:fldChar w:fldCharType="separate"/>
            </w:r>
            <w:r w:rsidRPr="006F259C">
              <w:rPr>
                <w:noProof/>
                <w:webHidden/>
              </w:rPr>
              <w:t>9</w:t>
            </w:r>
            <w:r w:rsidRPr="006F259C">
              <w:rPr>
                <w:noProof/>
                <w:webHidden/>
              </w:rPr>
              <w:fldChar w:fldCharType="end"/>
            </w:r>
          </w:hyperlink>
        </w:p>
        <w:p w14:paraId="07F3A97A" w14:textId="34DC287D" w:rsidR="00D37ABB" w:rsidRPr="006F259C" w:rsidRDefault="00D37ABB">
          <w:pPr>
            <w:pStyle w:val="TM1"/>
            <w:tabs>
              <w:tab w:val="right" w:leader="dot" w:pos="9616"/>
            </w:tabs>
            <w:rPr>
              <w:rFonts w:asciiTheme="minorHAnsi" w:eastAsiaTheme="minorEastAsia" w:hAnsiTheme="minorHAnsi" w:cstheme="minorBidi"/>
              <w:noProof/>
              <w:kern w:val="2"/>
              <w:lang w:val="fr-FR" w:eastAsia="fr-FR"/>
              <w14:ligatures w14:val="standardContextual"/>
            </w:rPr>
          </w:pPr>
          <w:hyperlink w:anchor="_Toc236402896" w:history="1">
            <w:r w:rsidRPr="006F259C">
              <w:rPr>
                <w:rStyle w:val="Lienhypertexte"/>
                <w:rFonts w:ascii="Arial" w:hAnsi="Arial" w:cs="Arial"/>
                <w:noProof/>
                <w:lang w:val="fr-FR"/>
              </w:rPr>
              <w:t>MANDAT DE PRÉLÈVEMENT SEPA à compléter</w:t>
            </w:r>
            <w:r w:rsidRPr="006F259C">
              <w:rPr>
                <w:noProof/>
                <w:webHidden/>
              </w:rPr>
              <w:tab/>
            </w:r>
            <w:r w:rsidRPr="006F259C">
              <w:rPr>
                <w:noProof/>
                <w:webHidden/>
              </w:rPr>
              <w:fldChar w:fldCharType="begin"/>
            </w:r>
            <w:r w:rsidRPr="006F259C">
              <w:rPr>
                <w:noProof/>
                <w:webHidden/>
              </w:rPr>
              <w:instrText xml:space="preserve"> PAGEREF _Toc236402896 \h </w:instrText>
            </w:r>
            <w:r w:rsidRPr="006F259C">
              <w:rPr>
                <w:noProof/>
                <w:webHidden/>
              </w:rPr>
            </w:r>
            <w:r w:rsidRPr="006F259C">
              <w:rPr>
                <w:noProof/>
                <w:webHidden/>
              </w:rPr>
              <w:fldChar w:fldCharType="separate"/>
            </w:r>
            <w:r w:rsidRPr="006F259C">
              <w:rPr>
                <w:noProof/>
                <w:webHidden/>
              </w:rPr>
              <w:t>10</w:t>
            </w:r>
            <w:r w:rsidRPr="006F259C">
              <w:rPr>
                <w:noProof/>
                <w:webHidden/>
              </w:rPr>
              <w:fldChar w:fldCharType="end"/>
            </w:r>
          </w:hyperlink>
        </w:p>
        <w:p w14:paraId="29B9672B" w14:textId="45ED3CE6" w:rsidR="00D37ABB" w:rsidRPr="006F259C" w:rsidRDefault="00D37ABB">
          <w:pPr>
            <w:pStyle w:val="TM1"/>
            <w:tabs>
              <w:tab w:val="right" w:leader="dot" w:pos="9616"/>
            </w:tabs>
            <w:rPr>
              <w:rFonts w:asciiTheme="minorHAnsi" w:eastAsiaTheme="minorEastAsia" w:hAnsiTheme="minorHAnsi" w:cstheme="minorBidi"/>
              <w:noProof/>
              <w:kern w:val="2"/>
              <w:lang w:val="fr-FR" w:eastAsia="fr-FR"/>
              <w14:ligatures w14:val="standardContextual"/>
            </w:rPr>
          </w:pPr>
          <w:hyperlink w:anchor="_Toc236402897" w:history="1">
            <w:r w:rsidRPr="006F259C">
              <w:rPr>
                <w:rStyle w:val="Lienhypertexte"/>
                <w:rFonts w:ascii="Arial" w:hAnsi="Arial" w:cs="Arial"/>
                <w:noProof/>
                <w:lang w:val="fr-FR"/>
              </w:rPr>
              <w:t>DÉCLARATION DE SOUS-OCCUPATION</w:t>
            </w:r>
            <w:r w:rsidRPr="006F259C">
              <w:rPr>
                <w:noProof/>
                <w:webHidden/>
              </w:rPr>
              <w:tab/>
            </w:r>
            <w:r w:rsidRPr="006F259C">
              <w:rPr>
                <w:noProof/>
                <w:webHidden/>
              </w:rPr>
              <w:fldChar w:fldCharType="begin"/>
            </w:r>
            <w:r w:rsidRPr="006F259C">
              <w:rPr>
                <w:noProof/>
                <w:webHidden/>
              </w:rPr>
              <w:instrText xml:space="preserve"> PAGEREF _Toc236402897 \h </w:instrText>
            </w:r>
            <w:r w:rsidRPr="006F259C">
              <w:rPr>
                <w:noProof/>
                <w:webHidden/>
              </w:rPr>
            </w:r>
            <w:r w:rsidRPr="006F259C">
              <w:rPr>
                <w:noProof/>
                <w:webHidden/>
              </w:rPr>
              <w:fldChar w:fldCharType="separate"/>
            </w:r>
            <w:r w:rsidRPr="006F259C">
              <w:rPr>
                <w:noProof/>
                <w:webHidden/>
              </w:rPr>
              <w:t>11</w:t>
            </w:r>
            <w:r w:rsidRPr="006F259C">
              <w:rPr>
                <w:noProof/>
                <w:webHidden/>
              </w:rPr>
              <w:fldChar w:fldCharType="end"/>
            </w:r>
          </w:hyperlink>
        </w:p>
        <w:p w14:paraId="1DFC71B9" w14:textId="48B798CA" w:rsidR="00712A77" w:rsidRPr="006F259C" w:rsidRDefault="00AD03ED">
          <w:pPr>
            <w:pStyle w:val="TM1"/>
            <w:tabs>
              <w:tab w:val="right" w:leader="dot" w:pos="9616"/>
            </w:tabs>
            <w:spacing w:line="360" w:lineRule="auto"/>
            <w:rPr>
              <w:rFonts w:asciiTheme="minorHAnsi" w:eastAsiaTheme="minorEastAsia" w:hAnsiTheme="minorHAnsi" w:cstheme="minorBidi"/>
              <w:kern w:val="2"/>
              <w:lang w:val="fr-FR" w:eastAsia="fr-FR"/>
              <w14:ligatures w14:val="standardContextual"/>
            </w:rPr>
          </w:pPr>
          <w:r w:rsidRPr="006F259C">
            <w:rPr>
              <w:rStyle w:val="Sautdindex"/>
            </w:rPr>
            <w:fldChar w:fldCharType="end"/>
          </w:r>
        </w:p>
      </w:sdtContent>
    </w:sdt>
    <w:p w14:paraId="78A37E2D" w14:textId="77777777" w:rsidR="00712A77" w:rsidRPr="006F259C" w:rsidRDefault="00712A77">
      <w:pPr>
        <w:spacing w:line="360" w:lineRule="auto"/>
        <w:rPr>
          <w:rFonts w:ascii="Arial" w:hAnsi="Arial" w:cs="Arial"/>
          <w:sz w:val="22"/>
          <w:szCs w:val="22"/>
        </w:rPr>
      </w:pPr>
    </w:p>
    <w:p w14:paraId="332C787D" w14:textId="77777777" w:rsidR="00712A77" w:rsidRPr="006F259C" w:rsidRDefault="00712A77">
      <w:pPr>
        <w:spacing w:after="100"/>
        <w:rPr>
          <w:rFonts w:ascii="Arial" w:eastAsia="Trebuchet MS" w:hAnsi="Arial" w:cs="Arial"/>
          <w:b/>
          <w:bCs/>
          <w:color w:val="000000"/>
          <w:lang w:val="fr-FR"/>
        </w:rPr>
      </w:pPr>
    </w:p>
    <w:p w14:paraId="4C171BDE" w14:textId="77777777" w:rsidR="00712A77" w:rsidRPr="006F259C" w:rsidRDefault="00712A77">
      <w:pPr>
        <w:spacing w:after="100"/>
        <w:rPr>
          <w:rFonts w:ascii="Arial" w:eastAsia="Trebuchet MS" w:hAnsi="Arial" w:cs="Arial"/>
          <w:color w:val="000000"/>
          <w:lang w:val="fr-FR"/>
        </w:rPr>
      </w:pPr>
    </w:p>
    <w:p w14:paraId="2D94DFED" w14:textId="77777777" w:rsidR="00712A77" w:rsidRPr="006F259C" w:rsidRDefault="00712A77">
      <w:pPr>
        <w:spacing w:after="100"/>
        <w:rPr>
          <w:rFonts w:ascii="Arial" w:eastAsia="Trebuchet MS" w:hAnsi="Arial" w:cs="Arial"/>
          <w:color w:val="000000"/>
          <w:lang w:val="fr-FR"/>
        </w:rPr>
      </w:pPr>
    </w:p>
    <w:p w14:paraId="435F5D7D" w14:textId="77777777" w:rsidR="00712A77" w:rsidRPr="006F259C" w:rsidRDefault="00712A77">
      <w:pPr>
        <w:spacing w:after="100"/>
        <w:rPr>
          <w:rFonts w:ascii="Arial" w:eastAsia="Trebuchet MS" w:hAnsi="Arial" w:cs="Arial"/>
          <w:color w:val="000000"/>
          <w:lang w:val="fr-FR"/>
        </w:rPr>
      </w:pPr>
    </w:p>
    <w:p w14:paraId="3C926ECF" w14:textId="77777777" w:rsidR="00712A77" w:rsidRPr="006F259C" w:rsidRDefault="00712A77">
      <w:pPr>
        <w:spacing w:after="100"/>
        <w:rPr>
          <w:rFonts w:ascii="Arial" w:eastAsia="Trebuchet MS" w:hAnsi="Arial" w:cs="Arial"/>
          <w:color w:val="000000"/>
          <w:lang w:val="fr-FR"/>
        </w:rPr>
      </w:pPr>
    </w:p>
    <w:p w14:paraId="58B1D257" w14:textId="77777777" w:rsidR="00712A77" w:rsidRPr="006F259C" w:rsidRDefault="00712A77">
      <w:pPr>
        <w:spacing w:after="100"/>
        <w:rPr>
          <w:rFonts w:ascii="Arial" w:eastAsia="Trebuchet MS" w:hAnsi="Arial" w:cs="Arial"/>
          <w:color w:val="000000"/>
          <w:lang w:val="fr-FR"/>
        </w:rPr>
      </w:pPr>
    </w:p>
    <w:p w14:paraId="38DF36F6" w14:textId="77777777" w:rsidR="00712A77" w:rsidRPr="006F259C" w:rsidRDefault="00AD03ED">
      <w:pPr>
        <w:spacing w:after="100"/>
        <w:rPr>
          <w:rFonts w:ascii="Arial" w:eastAsia="Trebuchet MS" w:hAnsi="Arial" w:cs="Arial"/>
          <w:color w:val="000000"/>
          <w:lang w:val="fr-FR"/>
        </w:rPr>
      </w:pPr>
      <w:r w:rsidRPr="006F259C">
        <w:br w:type="page"/>
      </w:r>
    </w:p>
    <w:p w14:paraId="664C4FA9" w14:textId="77777777" w:rsidR="00712A77" w:rsidRPr="006F259C" w:rsidRDefault="00712A77">
      <w:pPr>
        <w:rPr>
          <w:rFonts w:ascii="Arial" w:eastAsia="Trebuchet MS" w:hAnsi="Arial" w:cs="Arial"/>
          <w:color w:val="000000"/>
          <w:lang w:val="fr-FR"/>
        </w:rPr>
      </w:pPr>
    </w:p>
    <w:p w14:paraId="1898ED80" w14:textId="77777777" w:rsidR="00712A77" w:rsidRPr="006F259C" w:rsidRDefault="00AD03ED">
      <w:pPr>
        <w:pStyle w:val="Titre1"/>
      </w:pPr>
      <w:bookmarkStart w:id="2" w:name="_Toc236402877"/>
      <w:r w:rsidRPr="006F259C">
        <w:t>OBJET DE LA CONSULTATION</w:t>
      </w:r>
      <w:bookmarkEnd w:id="2"/>
    </w:p>
    <w:p w14:paraId="3DDBF894" w14:textId="77777777" w:rsidR="00712A77" w:rsidRPr="006F259C" w:rsidRDefault="00712A77">
      <w:pPr>
        <w:jc w:val="both"/>
        <w:rPr>
          <w:rFonts w:ascii="Arial" w:hAnsi="Arial" w:cs="Arial"/>
          <w:sz w:val="22"/>
          <w:szCs w:val="22"/>
          <w:lang w:val="fr-FR"/>
        </w:rPr>
      </w:pPr>
    </w:p>
    <w:p w14:paraId="3ADC1EA2" w14:textId="1CE5AB90" w:rsidR="00712A77" w:rsidRPr="006F259C" w:rsidRDefault="00AD03ED">
      <w:pPr>
        <w:pStyle w:val="ParagrapheIndent2"/>
        <w:spacing w:line="232" w:lineRule="exact"/>
        <w:jc w:val="both"/>
        <w:rPr>
          <w:rFonts w:ascii="Arial" w:hAnsi="Arial" w:cs="Arial"/>
          <w:color w:val="000000"/>
          <w:sz w:val="22"/>
          <w:szCs w:val="22"/>
          <w:lang w:val="fr-FR"/>
        </w:rPr>
      </w:pPr>
      <w:r w:rsidRPr="006F259C">
        <w:rPr>
          <w:rFonts w:ascii="Arial" w:hAnsi="Arial" w:cs="Arial"/>
          <w:color w:val="000000"/>
          <w:sz w:val="22"/>
          <w:szCs w:val="22"/>
          <w:lang w:val="fr-FR"/>
        </w:rPr>
        <w:t>Le présent appel à manifestation d’intérêt concerne l’octroi d’un titre d’occupation d’un terrain nu de 575 m² au sein de l’aéroport de Bastia-Poretta</w:t>
      </w:r>
      <w:r w:rsidRPr="006F259C">
        <w:rPr>
          <w:rFonts w:ascii="Times New Roman" w:eastAsia="Times New Roman" w:hAnsi="Times New Roman" w:cs="Times New Roman"/>
          <w:sz w:val="24"/>
          <w:lang w:val="fr-FR"/>
        </w:rPr>
        <w:t>,</w:t>
      </w:r>
      <w:r w:rsidRPr="006F259C">
        <w:rPr>
          <w:rFonts w:ascii="Arial" w:hAnsi="Arial" w:cs="Arial"/>
          <w:color w:val="000000"/>
          <w:sz w:val="22"/>
          <w:szCs w:val="22"/>
          <w:lang w:val="fr-FR"/>
        </w:rPr>
        <w:t xml:space="preserve"> comprenant des installations bâties à vocation aéronautique</w:t>
      </w:r>
      <w:r w:rsidR="008F1F73" w:rsidRPr="006F259C">
        <w:rPr>
          <w:rFonts w:ascii="Arial" w:hAnsi="Arial" w:cs="Arial"/>
          <w:color w:val="000000"/>
          <w:sz w:val="22"/>
          <w:szCs w:val="22"/>
          <w:lang w:val="fr-FR"/>
        </w:rPr>
        <w:t xml:space="preserve"> </w:t>
      </w:r>
      <w:r w:rsidRPr="006F259C">
        <w:rPr>
          <w:rFonts w:ascii="Arial" w:hAnsi="Arial" w:cs="Arial"/>
          <w:color w:val="000000"/>
          <w:sz w:val="22"/>
          <w:szCs w:val="22"/>
          <w:lang w:val="fr-FR"/>
        </w:rPr>
        <w:t xml:space="preserve">en vue d’exploiter </w:t>
      </w:r>
      <w:r w:rsidR="0057595E" w:rsidRPr="006F259C">
        <w:rPr>
          <w:rFonts w:ascii="Arial" w:hAnsi="Arial" w:cs="Arial"/>
          <w:color w:val="000000"/>
          <w:sz w:val="22"/>
          <w:szCs w:val="22"/>
          <w:lang w:val="fr-FR"/>
        </w:rPr>
        <w:t xml:space="preserve">une </w:t>
      </w:r>
      <w:r w:rsidRPr="006F259C">
        <w:rPr>
          <w:rFonts w:ascii="Arial" w:hAnsi="Arial" w:cs="Arial"/>
          <w:color w:val="000000"/>
          <w:sz w:val="22"/>
          <w:szCs w:val="22"/>
          <w:lang w:val="fr-FR"/>
        </w:rPr>
        <w:t>activité d’aéroclub.</w:t>
      </w:r>
    </w:p>
    <w:p w14:paraId="298FF0AA" w14:textId="77777777" w:rsidR="00712A77" w:rsidRPr="006F259C" w:rsidRDefault="00712A77">
      <w:pPr>
        <w:jc w:val="both"/>
        <w:rPr>
          <w:rFonts w:ascii="Arial" w:hAnsi="Arial" w:cs="Arial"/>
          <w:sz w:val="22"/>
          <w:szCs w:val="22"/>
          <w:lang w:val="fr-FR"/>
        </w:rPr>
      </w:pPr>
    </w:p>
    <w:p w14:paraId="12106BFF" w14:textId="77777777" w:rsidR="00712A77" w:rsidRPr="006F259C" w:rsidRDefault="00AD03ED">
      <w:pPr>
        <w:pStyle w:val="Titre1"/>
        <w:rPr>
          <w:rFonts w:eastAsia="Trebuchet MS"/>
        </w:rPr>
      </w:pPr>
      <w:bookmarkStart w:id="3" w:name="_Toc236402878"/>
      <w:r w:rsidRPr="006F259C">
        <w:t>DUREE DE LA CONVENTION</w:t>
      </w:r>
      <w:bookmarkEnd w:id="3"/>
    </w:p>
    <w:p w14:paraId="1B0BDEFE" w14:textId="77777777" w:rsidR="00712A77" w:rsidRPr="006F259C" w:rsidRDefault="00712A77">
      <w:pPr>
        <w:jc w:val="both"/>
        <w:rPr>
          <w:rFonts w:ascii="Arial" w:eastAsia="Trebuchet MS" w:hAnsi="Arial" w:cs="Arial"/>
          <w:sz w:val="22"/>
          <w:szCs w:val="22"/>
          <w:lang w:val="fr-FR"/>
        </w:rPr>
      </w:pPr>
    </w:p>
    <w:p w14:paraId="31768972" w14:textId="77777777" w:rsidR="00712A77" w:rsidRPr="006F259C" w:rsidRDefault="00AD03ED">
      <w:pPr>
        <w:jc w:val="both"/>
        <w:rPr>
          <w:rFonts w:ascii="Arial" w:eastAsia="Trebuchet MS" w:hAnsi="Arial" w:cs="Arial"/>
          <w:sz w:val="22"/>
          <w:szCs w:val="22"/>
          <w:lang w:val="fr-FR"/>
        </w:rPr>
      </w:pPr>
      <w:r w:rsidRPr="006F259C">
        <w:rPr>
          <w:rFonts w:ascii="Arial" w:eastAsia="Trebuchet MS" w:hAnsi="Arial" w:cs="Arial"/>
          <w:sz w:val="22"/>
          <w:szCs w:val="22"/>
          <w:lang w:val="fr-FR"/>
        </w:rPr>
        <w:t>La Convention d’Autorisation d’Occupation Temporaire prendra effet le 1</w:t>
      </w:r>
      <w:r w:rsidRPr="006F259C">
        <w:rPr>
          <w:rFonts w:ascii="Arial" w:eastAsia="Trebuchet MS" w:hAnsi="Arial" w:cs="Arial"/>
          <w:sz w:val="22"/>
          <w:szCs w:val="22"/>
          <w:vertAlign w:val="superscript"/>
          <w:lang w:val="fr-FR"/>
        </w:rPr>
        <w:t>er</w:t>
      </w:r>
      <w:r w:rsidRPr="006F259C">
        <w:rPr>
          <w:rFonts w:ascii="Arial" w:eastAsia="Trebuchet MS" w:hAnsi="Arial" w:cs="Arial"/>
          <w:sz w:val="22"/>
          <w:szCs w:val="22"/>
          <w:lang w:val="fr-FR"/>
        </w:rPr>
        <w:t xml:space="preserve"> novembre 2026 pour une durée de 5 ans, et prendra fin au plus tard le 31 octobre 2031.</w:t>
      </w:r>
    </w:p>
    <w:p w14:paraId="2B83A5B8" w14:textId="77777777" w:rsidR="00712A77" w:rsidRPr="006F259C" w:rsidRDefault="00712A77">
      <w:pPr>
        <w:jc w:val="both"/>
        <w:rPr>
          <w:rFonts w:ascii="Arial" w:eastAsia="Trebuchet MS" w:hAnsi="Arial" w:cs="Arial"/>
          <w:sz w:val="22"/>
          <w:szCs w:val="22"/>
          <w:lang w:val="fr-FR"/>
        </w:rPr>
      </w:pPr>
    </w:p>
    <w:p w14:paraId="74794C5F" w14:textId="77777777" w:rsidR="00712A77" w:rsidRPr="006F259C" w:rsidRDefault="00AD03ED">
      <w:pPr>
        <w:jc w:val="both"/>
        <w:rPr>
          <w:rFonts w:ascii="Arial" w:eastAsia="Trebuchet MS" w:hAnsi="Arial" w:cs="Arial"/>
          <w:sz w:val="22"/>
          <w:szCs w:val="22"/>
          <w:lang w:val="fr-FR"/>
        </w:rPr>
      </w:pPr>
      <w:r w:rsidRPr="006F259C">
        <w:rPr>
          <w:rFonts w:ascii="Arial" w:eastAsia="Trebuchet MS" w:hAnsi="Arial" w:cs="Arial"/>
          <w:sz w:val="22"/>
          <w:szCs w:val="22"/>
          <w:lang w:val="fr-FR"/>
        </w:rPr>
        <w:t>Cette durée pourra être adaptée en fonction de l’importance des investissements proposés par le candidat retenu et des conditions d’amortissement économique des travaux réalisés.</w:t>
      </w:r>
    </w:p>
    <w:p w14:paraId="6C73D21E" w14:textId="77777777" w:rsidR="00712A77" w:rsidRPr="006F259C" w:rsidRDefault="00712A77">
      <w:pPr>
        <w:jc w:val="both"/>
        <w:rPr>
          <w:rFonts w:ascii="Arial" w:eastAsia="Trebuchet MS" w:hAnsi="Arial" w:cs="Arial"/>
          <w:sz w:val="22"/>
          <w:szCs w:val="22"/>
          <w:lang w:val="fr-FR"/>
        </w:rPr>
      </w:pPr>
    </w:p>
    <w:p w14:paraId="3250C19C" w14:textId="77777777" w:rsidR="00712A77" w:rsidRPr="006F259C" w:rsidRDefault="00AD03ED">
      <w:pPr>
        <w:pStyle w:val="Titre1"/>
        <w:rPr>
          <w:rFonts w:eastAsia="Trebuchet MS"/>
        </w:rPr>
      </w:pPr>
      <w:bookmarkStart w:id="4" w:name="_Toc236402879"/>
      <w:r w:rsidRPr="006F259C">
        <w:rPr>
          <w:rFonts w:eastAsia="Trebuchet MS"/>
        </w:rPr>
        <w:t>REDEVANCE</w:t>
      </w:r>
      <w:bookmarkEnd w:id="4"/>
    </w:p>
    <w:p w14:paraId="5F204920" w14:textId="77777777" w:rsidR="00712A77" w:rsidRPr="006F259C" w:rsidRDefault="00712A77">
      <w:pPr>
        <w:pStyle w:val="Paragraphedeliste"/>
        <w:jc w:val="both"/>
        <w:rPr>
          <w:rFonts w:ascii="Arial" w:eastAsia="Trebuchet MS" w:hAnsi="Arial" w:cs="Arial"/>
          <w:sz w:val="22"/>
          <w:szCs w:val="22"/>
          <w:lang w:val="fr-FR"/>
        </w:rPr>
      </w:pPr>
    </w:p>
    <w:p w14:paraId="0DB5CC88" w14:textId="31F36A50" w:rsidR="00FA00DF" w:rsidRPr="006F259C" w:rsidRDefault="00FA00DF" w:rsidP="00FA00DF">
      <w:pPr>
        <w:jc w:val="both"/>
        <w:rPr>
          <w:rFonts w:ascii="Arial" w:hAnsi="Arial" w:cs="Arial"/>
          <w:sz w:val="22"/>
          <w:szCs w:val="22"/>
          <w:lang w:val="fr-FR"/>
        </w:rPr>
      </w:pPr>
      <w:r w:rsidRPr="006F259C">
        <w:rPr>
          <w:rFonts w:ascii="Arial" w:hAnsi="Arial" w:cs="Arial"/>
          <w:sz w:val="22"/>
          <w:szCs w:val="22"/>
          <w:lang w:val="fr-FR"/>
        </w:rPr>
        <w:t>La redevance domaniale applicable à l’occupation des installations est détaillée dans le projet de Conditions Particulières de l’autorisation.</w:t>
      </w:r>
    </w:p>
    <w:p w14:paraId="257D8A1F" w14:textId="77777777" w:rsidR="008F1F73" w:rsidRPr="006F259C" w:rsidRDefault="008F1F73" w:rsidP="00FA00DF">
      <w:pPr>
        <w:jc w:val="both"/>
        <w:rPr>
          <w:rFonts w:ascii="Arial" w:hAnsi="Arial" w:cs="Arial"/>
          <w:sz w:val="22"/>
          <w:szCs w:val="22"/>
          <w:lang w:val="fr-FR"/>
        </w:rPr>
      </w:pPr>
    </w:p>
    <w:p w14:paraId="1D0CBBE1" w14:textId="3C758AD4" w:rsidR="008F1F73" w:rsidRPr="006F259C" w:rsidRDefault="008F1F73" w:rsidP="00FA00DF">
      <w:pPr>
        <w:jc w:val="both"/>
        <w:rPr>
          <w:rFonts w:ascii="Arial" w:hAnsi="Arial" w:cs="Arial"/>
          <w:sz w:val="22"/>
          <w:szCs w:val="22"/>
          <w:lang w:val="fr-FR"/>
        </w:rPr>
      </w:pPr>
      <w:r w:rsidRPr="006F259C">
        <w:rPr>
          <w:rFonts w:ascii="Arial" w:hAnsi="Arial" w:cs="Arial"/>
          <w:sz w:val="22"/>
          <w:szCs w:val="22"/>
          <w:lang w:val="fr-FR"/>
        </w:rPr>
        <w:t>Compte tenu de l'état de vétusté des installations bâties présentes sur l'emprise et des travaux de rénovation, de remise en état et/ou d'entretien nécessaires à leur exploitation, la redevance domaniale est établie sur la base de la tarification applicable au terrain nu.</w:t>
      </w:r>
    </w:p>
    <w:p w14:paraId="0BC28EBA" w14:textId="77777777" w:rsidR="00712A77" w:rsidRPr="006F259C" w:rsidRDefault="00712A77">
      <w:pPr>
        <w:jc w:val="both"/>
        <w:rPr>
          <w:rFonts w:ascii="Arial" w:hAnsi="Arial" w:cs="Arial"/>
          <w:sz w:val="22"/>
          <w:szCs w:val="22"/>
          <w:lang w:val="fr-FR"/>
        </w:rPr>
      </w:pPr>
    </w:p>
    <w:p w14:paraId="41EA224D" w14:textId="77777777" w:rsidR="00712A77" w:rsidRPr="006F259C" w:rsidRDefault="00AD03ED">
      <w:pPr>
        <w:pStyle w:val="Titre1"/>
        <w:rPr>
          <w:rFonts w:eastAsia="Trebuchet MS"/>
        </w:rPr>
      </w:pPr>
      <w:bookmarkStart w:id="5" w:name="_Toc236402880"/>
      <w:r w:rsidRPr="006F259C">
        <w:t>CONTENU DU DOSSIER DE CONSULTATION</w:t>
      </w:r>
      <w:bookmarkEnd w:id="5"/>
    </w:p>
    <w:p w14:paraId="4E32CEAC" w14:textId="77777777" w:rsidR="00712A77" w:rsidRPr="006F259C" w:rsidRDefault="00712A77">
      <w:pPr>
        <w:jc w:val="both"/>
        <w:rPr>
          <w:rFonts w:ascii="Arial" w:hAnsi="Arial" w:cs="Arial"/>
          <w:color w:val="000000"/>
          <w:sz w:val="22"/>
          <w:szCs w:val="22"/>
          <w:lang w:val="fr-FR"/>
        </w:rPr>
      </w:pPr>
    </w:p>
    <w:p w14:paraId="0E2F6924" w14:textId="77777777" w:rsidR="00712A77" w:rsidRPr="006F259C" w:rsidRDefault="00AD03ED">
      <w:pPr>
        <w:jc w:val="both"/>
        <w:rPr>
          <w:rFonts w:ascii="Arial" w:eastAsia="Trebuchet MS" w:hAnsi="Arial" w:cs="Arial"/>
          <w:sz w:val="22"/>
          <w:szCs w:val="22"/>
          <w:lang w:val="fr-FR"/>
        </w:rPr>
      </w:pPr>
      <w:r w:rsidRPr="006F259C">
        <w:rPr>
          <w:rFonts w:ascii="Arial" w:hAnsi="Arial" w:cs="Arial"/>
          <w:color w:val="000000"/>
          <w:sz w:val="22"/>
          <w:szCs w:val="22"/>
          <w:lang w:val="fr-FR"/>
        </w:rPr>
        <w:t>Le dossier de consultation contient les pièces suivantes :</w:t>
      </w:r>
    </w:p>
    <w:p w14:paraId="4BE13696" w14:textId="77777777" w:rsidR="00712A77" w:rsidRPr="006F259C" w:rsidRDefault="00AD03ED">
      <w:pPr>
        <w:pStyle w:val="ParagrapheIndent1"/>
        <w:spacing w:line="232" w:lineRule="exact"/>
        <w:jc w:val="both"/>
        <w:rPr>
          <w:rFonts w:ascii="Arial" w:hAnsi="Arial" w:cs="Arial"/>
          <w:color w:val="000000"/>
          <w:sz w:val="22"/>
          <w:szCs w:val="22"/>
          <w:lang w:val="fr-FR"/>
        </w:rPr>
      </w:pPr>
      <w:r w:rsidRPr="006F259C">
        <w:rPr>
          <w:rFonts w:ascii="Arial" w:hAnsi="Arial" w:cs="Arial"/>
          <w:color w:val="000000"/>
          <w:sz w:val="22"/>
          <w:szCs w:val="22"/>
          <w:lang w:val="fr-FR"/>
        </w:rPr>
        <w:t>- Le présent règlement de la consultation (RC) et ses annexes (demande d’intérêt, compte de résultat, liste de référents),</w:t>
      </w:r>
    </w:p>
    <w:p w14:paraId="19F7EE4A" w14:textId="77777777" w:rsidR="00712A77" w:rsidRPr="006F259C" w:rsidRDefault="00AD03ED">
      <w:pPr>
        <w:pStyle w:val="ParagrapheIndent1"/>
        <w:spacing w:line="232" w:lineRule="exact"/>
        <w:jc w:val="both"/>
        <w:rPr>
          <w:rFonts w:ascii="Arial" w:hAnsi="Arial" w:cs="Arial"/>
          <w:color w:val="000000"/>
          <w:sz w:val="22"/>
          <w:szCs w:val="22"/>
          <w:lang w:val="fr-FR"/>
        </w:rPr>
      </w:pPr>
      <w:r w:rsidRPr="006F259C">
        <w:rPr>
          <w:rFonts w:ascii="Arial" w:hAnsi="Arial" w:cs="Arial"/>
          <w:color w:val="000000"/>
          <w:sz w:val="22"/>
          <w:szCs w:val="22"/>
          <w:lang w:val="fr-FR"/>
        </w:rPr>
        <w:t>- Le cahier des charges,</w:t>
      </w:r>
    </w:p>
    <w:p w14:paraId="577D3F89" w14:textId="77777777" w:rsidR="00712A77" w:rsidRPr="006F259C" w:rsidRDefault="00AD03ED">
      <w:pPr>
        <w:jc w:val="both"/>
        <w:rPr>
          <w:rFonts w:ascii="Arial" w:hAnsi="Arial" w:cs="Arial"/>
          <w:sz w:val="22"/>
          <w:szCs w:val="22"/>
          <w:lang w:val="fr-FR"/>
        </w:rPr>
      </w:pPr>
      <w:r w:rsidRPr="006F259C">
        <w:rPr>
          <w:rFonts w:ascii="Arial" w:hAnsi="Arial" w:cs="Arial"/>
          <w:sz w:val="22"/>
          <w:szCs w:val="22"/>
          <w:lang w:val="fr-FR"/>
        </w:rPr>
        <w:t>- Le projet de Conditions Particulières,</w:t>
      </w:r>
    </w:p>
    <w:p w14:paraId="7AFB3C83" w14:textId="77777777" w:rsidR="00712A77" w:rsidRPr="006F259C" w:rsidRDefault="00AD03ED">
      <w:pPr>
        <w:jc w:val="both"/>
        <w:rPr>
          <w:rFonts w:ascii="Arial" w:hAnsi="Arial" w:cs="Arial"/>
          <w:bCs/>
          <w:sz w:val="22"/>
          <w:szCs w:val="22"/>
          <w:lang w:val="fr-FR"/>
        </w:rPr>
      </w:pPr>
      <w:r w:rsidRPr="006F259C">
        <w:rPr>
          <w:rFonts w:ascii="Arial" w:hAnsi="Arial" w:cs="Arial"/>
          <w:bCs/>
          <w:sz w:val="22"/>
          <w:szCs w:val="22"/>
          <w:lang w:val="fr-FR"/>
        </w:rPr>
        <w:t>- Le Cahier des Clauses et des Conditions Générales (CCCG) approuvé par la Collectivité de Corse,</w:t>
      </w:r>
    </w:p>
    <w:p w14:paraId="134D7450" w14:textId="77777777" w:rsidR="00712A77" w:rsidRPr="006F259C" w:rsidRDefault="00AD03ED">
      <w:pPr>
        <w:jc w:val="both"/>
        <w:rPr>
          <w:rFonts w:ascii="Arial" w:hAnsi="Arial" w:cs="Arial"/>
          <w:sz w:val="22"/>
          <w:szCs w:val="22"/>
          <w:lang w:val="fr-FR"/>
        </w:rPr>
      </w:pPr>
      <w:r w:rsidRPr="006F259C">
        <w:rPr>
          <w:rFonts w:ascii="Arial" w:hAnsi="Arial" w:cs="Arial"/>
          <w:sz w:val="22"/>
          <w:szCs w:val="22"/>
          <w:lang w:val="fr-FR"/>
        </w:rPr>
        <w:t>- L’Arrêté préfectoral relatif aux mesures de police applicables sur l’Aérodrome de Bastia-Poretta, en date du 09 décembre 2019,</w:t>
      </w:r>
    </w:p>
    <w:p w14:paraId="1D73EB52" w14:textId="77777777" w:rsidR="00712A77" w:rsidRPr="006F259C" w:rsidRDefault="00AD03ED">
      <w:pPr>
        <w:jc w:val="both"/>
        <w:rPr>
          <w:rFonts w:ascii="Arial" w:hAnsi="Arial" w:cs="Arial"/>
          <w:bCs/>
          <w:sz w:val="22"/>
          <w:szCs w:val="22"/>
          <w:lang w:val="fr-FR"/>
        </w:rPr>
      </w:pPr>
      <w:r w:rsidRPr="006F259C">
        <w:rPr>
          <w:rFonts w:ascii="Arial" w:hAnsi="Arial" w:cs="Arial"/>
          <w:bCs/>
          <w:sz w:val="22"/>
          <w:szCs w:val="22"/>
          <w:lang w:val="fr-FR"/>
        </w:rPr>
        <w:t>- La plaquette tarifaire en vigueur,</w:t>
      </w:r>
    </w:p>
    <w:p w14:paraId="03175C7E" w14:textId="77777777" w:rsidR="00712A77" w:rsidRPr="006F259C" w:rsidRDefault="00AD03ED">
      <w:pPr>
        <w:jc w:val="both"/>
        <w:rPr>
          <w:rFonts w:ascii="Arial" w:hAnsi="Arial" w:cs="Arial"/>
          <w:bCs/>
          <w:sz w:val="22"/>
          <w:szCs w:val="22"/>
          <w:lang w:val="fr-FR"/>
        </w:rPr>
      </w:pPr>
      <w:r w:rsidRPr="006F259C">
        <w:rPr>
          <w:rFonts w:ascii="Arial" w:hAnsi="Arial" w:cs="Arial"/>
          <w:bCs/>
          <w:sz w:val="22"/>
          <w:szCs w:val="22"/>
          <w:lang w:val="fr-FR"/>
        </w:rPr>
        <w:t>- Les conditions de règlements (SEPA),</w:t>
      </w:r>
    </w:p>
    <w:p w14:paraId="32440DFD" w14:textId="77777777" w:rsidR="00712A77" w:rsidRPr="006F259C" w:rsidRDefault="00AD03ED">
      <w:pPr>
        <w:jc w:val="both"/>
        <w:rPr>
          <w:rFonts w:ascii="Arial" w:hAnsi="Arial" w:cs="Arial"/>
          <w:bCs/>
          <w:sz w:val="22"/>
          <w:szCs w:val="22"/>
          <w:lang w:val="fr-FR"/>
        </w:rPr>
      </w:pPr>
      <w:r w:rsidRPr="006F259C">
        <w:rPr>
          <w:rFonts w:ascii="Arial" w:hAnsi="Arial" w:cs="Arial"/>
          <w:bCs/>
          <w:sz w:val="22"/>
          <w:szCs w:val="22"/>
          <w:lang w:val="fr-FR"/>
        </w:rPr>
        <w:t>- La déclaration de sous-occupation,</w:t>
      </w:r>
    </w:p>
    <w:p w14:paraId="77D96FF0" w14:textId="77777777" w:rsidR="00712A77" w:rsidRPr="006F259C" w:rsidRDefault="00AD03ED">
      <w:pPr>
        <w:jc w:val="both"/>
        <w:rPr>
          <w:rFonts w:ascii="Arial" w:hAnsi="Arial" w:cs="Arial"/>
          <w:bCs/>
          <w:sz w:val="22"/>
          <w:szCs w:val="22"/>
          <w:lang w:val="fr-FR"/>
        </w:rPr>
      </w:pPr>
      <w:r w:rsidRPr="006F259C">
        <w:rPr>
          <w:rFonts w:ascii="Arial" w:hAnsi="Arial" w:cs="Arial"/>
          <w:bCs/>
          <w:sz w:val="22"/>
          <w:szCs w:val="22"/>
          <w:lang w:val="fr-FR"/>
        </w:rPr>
        <w:t>- Les plans de localisation.</w:t>
      </w:r>
    </w:p>
    <w:p w14:paraId="6BA8308A" w14:textId="77777777" w:rsidR="00712A77" w:rsidRPr="006F259C" w:rsidRDefault="00AD03ED">
      <w:pPr>
        <w:pStyle w:val="ParagrapheIndent1"/>
        <w:spacing w:line="232" w:lineRule="exact"/>
        <w:jc w:val="both"/>
        <w:rPr>
          <w:rFonts w:ascii="Arial" w:hAnsi="Arial" w:cs="Arial"/>
          <w:color w:val="000000"/>
          <w:sz w:val="22"/>
          <w:szCs w:val="22"/>
          <w:lang w:val="fr-FR"/>
        </w:rPr>
      </w:pPr>
      <w:r w:rsidRPr="006F259C">
        <w:rPr>
          <w:rFonts w:ascii="Arial" w:hAnsi="Arial" w:cs="Arial"/>
          <w:color w:val="000000"/>
          <w:sz w:val="22"/>
          <w:szCs w:val="22"/>
          <w:lang w:val="fr-FR"/>
        </w:rPr>
        <w:tab/>
      </w:r>
    </w:p>
    <w:p w14:paraId="2E5AFCC5" w14:textId="77777777" w:rsidR="00712A77" w:rsidRPr="006F259C" w:rsidRDefault="00AD03ED">
      <w:pPr>
        <w:jc w:val="both"/>
        <w:rPr>
          <w:rFonts w:ascii="Arial" w:eastAsia="Trebuchet MS" w:hAnsi="Arial" w:cs="Arial"/>
          <w:color w:val="000000"/>
          <w:sz w:val="22"/>
          <w:szCs w:val="22"/>
          <w:lang w:val="fr-FR"/>
        </w:rPr>
      </w:pPr>
      <w:r w:rsidRPr="006F259C">
        <w:rPr>
          <w:rFonts w:ascii="Arial" w:eastAsia="Trebuchet MS" w:hAnsi="Arial" w:cs="Arial"/>
          <w:color w:val="000000"/>
          <w:sz w:val="22"/>
          <w:szCs w:val="22"/>
          <w:lang w:val="fr-FR"/>
        </w:rPr>
        <w:t>Le dossier de consultation des entreprises est remis gratuitement à chaque candidat. Il est disponible</w:t>
      </w:r>
      <w:r w:rsidRPr="006F259C">
        <w:rPr>
          <w:rFonts w:ascii="Arial" w:hAnsi="Arial" w:cs="Arial"/>
          <w:sz w:val="22"/>
          <w:szCs w:val="22"/>
          <w:lang w:val="fr-FR"/>
        </w:rPr>
        <w:t xml:space="preserve"> </w:t>
      </w:r>
      <w:r w:rsidRPr="006F259C">
        <w:rPr>
          <w:rFonts w:ascii="Arial" w:eastAsia="Trebuchet MS" w:hAnsi="Arial" w:cs="Arial"/>
          <w:color w:val="000000"/>
          <w:sz w:val="22"/>
          <w:szCs w:val="22"/>
          <w:lang w:val="fr-FR"/>
        </w:rPr>
        <w:t xml:space="preserve">uniquement à l’adresse électronique suivante : </w:t>
      </w:r>
      <w:hyperlink r:id="rId9">
        <w:r w:rsidR="00712A77" w:rsidRPr="006F259C">
          <w:rPr>
            <w:rStyle w:val="Lienhypertexte"/>
            <w:rFonts w:ascii="Arial" w:eastAsia="Trebuchet MS" w:hAnsi="Arial" w:cs="Arial"/>
            <w:sz w:val="22"/>
            <w:szCs w:val="22"/>
            <w:lang w:val="fr-FR"/>
          </w:rPr>
          <w:t>http://www.cci.corsica</w:t>
        </w:r>
      </w:hyperlink>
    </w:p>
    <w:p w14:paraId="739FD4ED" w14:textId="77777777" w:rsidR="00712A77" w:rsidRPr="006F259C" w:rsidRDefault="00712A77">
      <w:pPr>
        <w:jc w:val="both"/>
        <w:rPr>
          <w:rFonts w:ascii="Arial" w:eastAsia="Trebuchet MS" w:hAnsi="Arial" w:cs="Arial"/>
          <w:color w:val="000000"/>
          <w:sz w:val="22"/>
          <w:szCs w:val="22"/>
          <w:lang w:val="fr-FR"/>
        </w:rPr>
      </w:pPr>
    </w:p>
    <w:p w14:paraId="55B86D40" w14:textId="77777777" w:rsidR="00712A77" w:rsidRPr="006F259C" w:rsidRDefault="00AD03ED">
      <w:pPr>
        <w:jc w:val="both"/>
        <w:rPr>
          <w:rFonts w:ascii="Arial" w:eastAsia="Trebuchet MS" w:hAnsi="Arial" w:cs="Arial"/>
          <w:color w:val="000000"/>
          <w:sz w:val="22"/>
          <w:szCs w:val="22"/>
          <w:lang w:val="fr-FR"/>
        </w:rPr>
      </w:pPr>
      <w:r w:rsidRPr="006F259C">
        <w:rPr>
          <w:rFonts w:ascii="Arial" w:eastAsia="Trebuchet MS" w:hAnsi="Arial" w:cs="Arial"/>
          <w:color w:val="000000"/>
          <w:sz w:val="22"/>
          <w:szCs w:val="22"/>
          <w:lang w:val="fr-FR"/>
        </w:rPr>
        <w:t>Aucune demande d'envoi du dossier sur support physique électronique n'est autorisée.</w:t>
      </w:r>
    </w:p>
    <w:p w14:paraId="1F44127C" w14:textId="77777777" w:rsidR="00712A77" w:rsidRPr="006F259C" w:rsidRDefault="00712A77">
      <w:pPr>
        <w:pStyle w:val="Paragraphedeliste"/>
        <w:jc w:val="both"/>
        <w:rPr>
          <w:rFonts w:ascii="Arial" w:eastAsia="Trebuchet MS" w:hAnsi="Arial" w:cs="Arial"/>
          <w:sz w:val="22"/>
          <w:szCs w:val="22"/>
          <w:lang w:val="fr-FR"/>
        </w:rPr>
      </w:pPr>
    </w:p>
    <w:p w14:paraId="1185D78C" w14:textId="77777777" w:rsidR="00712A77" w:rsidRPr="006F259C" w:rsidRDefault="00AD03ED">
      <w:pPr>
        <w:pStyle w:val="Titre1"/>
        <w:rPr>
          <w:rFonts w:eastAsia="Trebuchet MS"/>
        </w:rPr>
      </w:pPr>
      <w:bookmarkStart w:id="6" w:name="_Toc236402881"/>
      <w:r w:rsidRPr="006F259C">
        <w:t>PRESENTATION DES CANDIDATURES ET DES OFFRES</w:t>
      </w:r>
      <w:bookmarkEnd w:id="6"/>
    </w:p>
    <w:p w14:paraId="56AAC7B0" w14:textId="77777777" w:rsidR="00712A77" w:rsidRPr="006F259C" w:rsidRDefault="00712A77">
      <w:pPr>
        <w:jc w:val="both"/>
        <w:rPr>
          <w:rFonts w:ascii="Arial" w:eastAsia="Trebuchet MS" w:hAnsi="Arial" w:cs="Arial"/>
          <w:sz w:val="22"/>
          <w:szCs w:val="22"/>
          <w:lang w:val="fr-FR"/>
        </w:rPr>
      </w:pPr>
    </w:p>
    <w:p w14:paraId="70BB7CC2" w14:textId="77777777" w:rsidR="00712A77" w:rsidRPr="006F259C" w:rsidRDefault="00AD03ED">
      <w:pPr>
        <w:jc w:val="both"/>
        <w:rPr>
          <w:rFonts w:ascii="Arial" w:eastAsia="Trebuchet MS" w:hAnsi="Arial" w:cs="Arial"/>
          <w:sz w:val="22"/>
          <w:szCs w:val="22"/>
          <w:lang w:val="fr-FR"/>
        </w:rPr>
      </w:pPr>
      <w:r w:rsidRPr="006F259C">
        <w:rPr>
          <w:rFonts w:ascii="Arial" w:eastAsia="Trebuchet MS" w:hAnsi="Arial" w:cs="Arial"/>
          <w:sz w:val="22"/>
          <w:szCs w:val="22"/>
          <w:lang w:val="fr-FR"/>
        </w:rPr>
        <w:t>A l’appui de leur demande d’intérêt, les candidats auront à produire un dossier complet comprenant les pièces suivantes.</w:t>
      </w:r>
    </w:p>
    <w:p w14:paraId="63AE05CD" w14:textId="77777777" w:rsidR="00712A77" w:rsidRPr="006F259C" w:rsidRDefault="00712A77">
      <w:pPr>
        <w:jc w:val="both"/>
        <w:rPr>
          <w:rFonts w:ascii="Arial" w:eastAsia="Trebuchet MS" w:hAnsi="Arial" w:cs="Arial"/>
          <w:sz w:val="22"/>
          <w:szCs w:val="22"/>
          <w:lang w:val="fr-FR"/>
        </w:rPr>
      </w:pPr>
    </w:p>
    <w:p w14:paraId="262175E5" w14:textId="77777777" w:rsidR="00712A77" w:rsidRPr="006F259C" w:rsidRDefault="00AD03ED">
      <w:pPr>
        <w:pStyle w:val="Titre2"/>
      </w:pPr>
      <w:bookmarkStart w:id="7" w:name="_Toc236402882"/>
      <w:r w:rsidRPr="006F259C">
        <w:t>Pièces de la candidature</w:t>
      </w:r>
      <w:bookmarkEnd w:id="7"/>
    </w:p>
    <w:p w14:paraId="6CB4A5A9" w14:textId="77777777" w:rsidR="00712A77" w:rsidRPr="006F259C" w:rsidRDefault="00712A77">
      <w:pPr>
        <w:pStyle w:val="Paragraphedeliste"/>
        <w:jc w:val="both"/>
        <w:rPr>
          <w:rFonts w:ascii="Arial" w:eastAsia="Trebuchet MS" w:hAnsi="Arial" w:cs="Arial"/>
          <w:b/>
          <w:bCs/>
          <w:sz w:val="22"/>
          <w:szCs w:val="22"/>
          <w:u w:val="single"/>
          <w:lang w:val="fr-FR"/>
        </w:rPr>
      </w:pPr>
    </w:p>
    <w:p w14:paraId="69442B92" w14:textId="77777777" w:rsidR="00712A77" w:rsidRPr="006F259C" w:rsidRDefault="00AD03ED">
      <w:pPr>
        <w:pStyle w:val="Pieddepage"/>
        <w:numPr>
          <w:ilvl w:val="0"/>
          <w:numId w:val="10"/>
        </w:numPr>
        <w:tabs>
          <w:tab w:val="clear" w:pos="4536"/>
          <w:tab w:val="clear" w:pos="9072"/>
        </w:tabs>
        <w:suppressAutoHyphens w:val="0"/>
        <w:jc w:val="both"/>
        <w:rPr>
          <w:rFonts w:ascii="Arial" w:hAnsi="Arial" w:cs="Arial"/>
          <w:sz w:val="22"/>
          <w:szCs w:val="22"/>
          <w:lang w:val="fr-FR"/>
        </w:rPr>
      </w:pPr>
      <w:r w:rsidRPr="006F259C">
        <w:rPr>
          <w:rFonts w:ascii="Arial" w:hAnsi="Arial" w:cs="Arial"/>
          <w:sz w:val="22"/>
          <w:szCs w:val="22"/>
          <w:lang w:val="fr-FR"/>
        </w:rPr>
        <w:t>La demande d’intérêt complétée,</w:t>
      </w:r>
    </w:p>
    <w:p w14:paraId="77485E85" w14:textId="77777777" w:rsidR="00712A77" w:rsidRPr="006F259C" w:rsidRDefault="00AD03ED">
      <w:pPr>
        <w:pStyle w:val="Pieddepage"/>
        <w:numPr>
          <w:ilvl w:val="0"/>
          <w:numId w:val="10"/>
        </w:numPr>
        <w:tabs>
          <w:tab w:val="clear" w:pos="4536"/>
          <w:tab w:val="clear" w:pos="9072"/>
        </w:tabs>
        <w:suppressAutoHyphens w:val="0"/>
        <w:jc w:val="both"/>
        <w:rPr>
          <w:rFonts w:ascii="Arial" w:hAnsi="Arial" w:cs="Arial"/>
          <w:sz w:val="22"/>
          <w:szCs w:val="22"/>
          <w:lang w:val="fr-FR"/>
        </w:rPr>
      </w:pPr>
      <w:r w:rsidRPr="006F259C">
        <w:rPr>
          <w:rFonts w:ascii="Arial" w:hAnsi="Arial" w:cs="Arial"/>
          <w:sz w:val="22"/>
          <w:szCs w:val="22"/>
          <w:lang w:val="fr-FR"/>
        </w:rPr>
        <w:t>La liste des référents complétée,</w:t>
      </w:r>
    </w:p>
    <w:p w14:paraId="2E5F1665" w14:textId="77777777" w:rsidR="00712A77" w:rsidRPr="006F259C" w:rsidRDefault="00AD03ED">
      <w:pPr>
        <w:pStyle w:val="Paragraphedeliste"/>
        <w:numPr>
          <w:ilvl w:val="0"/>
          <w:numId w:val="10"/>
        </w:numPr>
        <w:shd w:val="clear" w:color="auto" w:fill="FFFFFF"/>
        <w:spacing w:line="144" w:lineRule="atLeast"/>
        <w:jc w:val="both"/>
        <w:rPr>
          <w:rFonts w:ascii="Arial" w:hAnsi="Arial" w:cs="Arial"/>
          <w:sz w:val="22"/>
          <w:szCs w:val="22"/>
          <w:lang w:val="fr-FR"/>
        </w:rPr>
      </w:pPr>
      <w:r w:rsidRPr="006F259C">
        <w:rPr>
          <w:rFonts w:ascii="Arial" w:hAnsi="Arial" w:cs="Arial"/>
          <w:sz w:val="22"/>
          <w:szCs w:val="22"/>
          <w:lang w:val="fr-FR"/>
        </w:rPr>
        <w:t>Un extrait de Kbis de moins de trois mois,</w:t>
      </w:r>
    </w:p>
    <w:p w14:paraId="10EAE0C2" w14:textId="77777777" w:rsidR="00712A77" w:rsidRPr="006F259C" w:rsidRDefault="00AD03ED">
      <w:pPr>
        <w:pStyle w:val="Paragraphedeliste"/>
        <w:numPr>
          <w:ilvl w:val="0"/>
          <w:numId w:val="10"/>
        </w:numPr>
        <w:shd w:val="clear" w:color="auto" w:fill="FFFFFF"/>
        <w:spacing w:line="144" w:lineRule="atLeast"/>
        <w:jc w:val="both"/>
        <w:rPr>
          <w:rFonts w:ascii="Arial" w:hAnsi="Arial" w:cs="Arial"/>
          <w:sz w:val="22"/>
          <w:szCs w:val="22"/>
          <w:lang w:val="fr-FR"/>
        </w:rPr>
      </w:pPr>
      <w:r w:rsidRPr="006F259C">
        <w:rPr>
          <w:rFonts w:ascii="Arial" w:hAnsi="Arial" w:cs="Arial"/>
          <w:sz w:val="22"/>
          <w:szCs w:val="22"/>
          <w:lang w:val="fr-FR"/>
        </w:rPr>
        <w:t xml:space="preserve">Statuts sociaux, Curriculum vitae des mandataires sociaux, </w:t>
      </w:r>
    </w:p>
    <w:p w14:paraId="1DBD3192" w14:textId="77777777" w:rsidR="00712A77" w:rsidRPr="006F259C" w:rsidRDefault="00AD03ED">
      <w:pPr>
        <w:pStyle w:val="Paragraphedeliste"/>
        <w:numPr>
          <w:ilvl w:val="0"/>
          <w:numId w:val="10"/>
        </w:numPr>
        <w:shd w:val="clear" w:color="auto" w:fill="FFFFFF"/>
        <w:spacing w:line="144" w:lineRule="atLeast"/>
        <w:jc w:val="both"/>
        <w:rPr>
          <w:rFonts w:ascii="Arial" w:hAnsi="Arial" w:cs="Arial"/>
          <w:sz w:val="22"/>
          <w:szCs w:val="22"/>
          <w:lang w:val="fr-FR"/>
        </w:rPr>
      </w:pPr>
      <w:r w:rsidRPr="006F259C">
        <w:rPr>
          <w:rFonts w:ascii="Arial" w:hAnsi="Arial" w:cs="Arial"/>
          <w:sz w:val="22"/>
          <w:szCs w:val="22"/>
          <w:lang w:val="fr-FR"/>
        </w:rPr>
        <w:lastRenderedPageBreak/>
        <w:t>Bilans et comptes de résultat avec annexes comptables des trois derniers exercices,</w:t>
      </w:r>
    </w:p>
    <w:p w14:paraId="7E235F43" w14:textId="77777777" w:rsidR="00712A77" w:rsidRPr="006F259C" w:rsidRDefault="00AD03ED">
      <w:pPr>
        <w:pStyle w:val="Paragraphedeliste"/>
        <w:numPr>
          <w:ilvl w:val="0"/>
          <w:numId w:val="10"/>
        </w:numPr>
        <w:shd w:val="clear" w:color="auto" w:fill="FFFFFF"/>
        <w:spacing w:line="144" w:lineRule="atLeast"/>
        <w:jc w:val="both"/>
        <w:rPr>
          <w:rFonts w:ascii="Arial" w:hAnsi="Arial" w:cs="Arial"/>
          <w:sz w:val="22"/>
          <w:szCs w:val="22"/>
          <w:lang w:val="fr-FR"/>
        </w:rPr>
      </w:pPr>
      <w:r w:rsidRPr="006F259C">
        <w:rPr>
          <w:rFonts w:ascii="Arial" w:hAnsi="Arial" w:cs="Arial"/>
          <w:sz w:val="22"/>
          <w:szCs w:val="22"/>
          <w:lang w:val="fr-FR"/>
        </w:rPr>
        <w:t>Rapport d’activité société et/ou groupe,</w:t>
      </w:r>
    </w:p>
    <w:p w14:paraId="2E0A9A82" w14:textId="77777777" w:rsidR="00712A77" w:rsidRPr="006F259C" w:rsidRDefault="00AD03ED">
      <w:pPr>
        <w:pStyle w:val="Paragraphedeliste"/>
        <w:numPr>
          <w:ilvl w:val="0"/>
          <w:numId w:val="10"/>
        </w:numPr>
        <w:shd w:val="clear" w:color="auto" w:fill="FFFFFF"/>
        <w:spacing w:line="144" w:lineRule="atLeast"/>
        <w:jc w:val="both"/>
        <w:rPr>
          <w:rFonts w:ascii="Arial" w:hAnsi="Arial" w:cs="Arial"/>
          <w:sz w:val="22"/>
          <w:szCs w:val="22"/>
          <w:lang w:val="fr-FR"/>
        </w:rPr>
      </w:pPr>
      <w:r w:rsidRPr="006F259C">
        <w:rPr>
          <w:rFonts w:ascii="Arial" w:hAnsi="Arial" w:cs="Arial"/>
          <w:sz w:val="22"/>
          <w:szCs w:val="22"/>
          <w:lang w:val="fr-FR"/>
        </w:rPr>
        <w:t>Références bancaires (RIB),</w:t>
      </w:r>
    </w:p>
    <w:p w14:paraId="67D628CB" w14:textId="77777777" w:rsidR="00712A77" w:rsidRPr="006F259C" w:rsidRDefault="00AD03ED">
      <w:pPr>
        <w:pStyle w:val="Pieddepage"/>
        <w:numPr>
          <w:ilvl w:val="0"/>
          <w:numId w:val="10"/>
        </w:numPr>
        <w:tabs>
          <w:tab w:val="clear" w:pos="4536"/>
          <w:tab w:val="clear" w:pos="9072"/>
        </w:tabs>
        <w:jc w:val="both"/>
        <w:rPr>
          <w:rFonts w:ascii="Arial" w:hAnsi="Arial" w:cs="Arial"/>
          <w:sz w:val="22"/>
          <w:szCs w:val="22"/>
          <w:lang w:val="fr-FR"/>
        </w:rPr>
      </w:pPr>
      <w:r w:rsidRPr="006F259C">
        <w:rPr>
          <w:rFonts w:ascii="Arial" w:hAnsi="Arial" w:cs="Arial"/>
          <w:sz w:val="22"/>
          <w:szCs w:val="22"/>
          <w:lang w:val="fr-FR"/>
        </w:rPr>
        <w:t>Attestations fiscales et sociales pour l’année en cours,</w:t>
      </w:r>
    </w:p>
    <w:p w14:paraId="1DE7DD19" w14:textId="77777777" w:rsidR="00712A77" w:rsidRPr="006F259C" w:rsidRDefault="00AD03ED">
      <w:pPr>
        <w:pStyle w:val="Pieddepage"/>
        <w:numPr>
          <w:ilvl w:val="0"/>
          <w:numId w:val="10"/>
        </w:numPr>
        <w:tabs>
          <w:tab w:val="clear" w:pos="4536"/>
          <w:tab w:val="clear" w:pos="9072"/>
        </w:tabs>
        <w:jc w:val="both"/>
        <w:rPr>
          <w:rFonts w:ascii="Arial" w:hAnsi="Arial" w:cs="Arial"/>
          <w:sz w:val="22"/>
          <w:szCs w:val="22"/>
          <w:lang w:val="fr-FR"/>
        </w:rPr>
      </w:pPr>
      <w:r w:rsidRPr="006F259C">
        <w:rPr>
          <w:rFonts w:ascii="Arial" w:hAnsi="Arial" w:cs="Arial"/>
          <w:sz w:val="22"/>
          <w:szCs w:val="22"/>
          <w:lang w:val="fr-FR"/>
        </w:rPr>
        <w:t>Les agréments, autorisations administratives et certifications nécessaires à l’exercice de l’activité (agréments délivrés par les autorités compétentes et/ou certifications aéronautiques le cas échéant).</w:t>
      </w:r>
    </w:p>
    <w:p w14:paraId="6319CA64" w14:textId="77777777" w:rsidR="00712A77" w:rsidRPr="006F259C" w:rsidRDefault="00712A77">
      <w:pPr>
        <w:pStyle w:val="Pieddepage"/>
        <w:tabs>
          <w:tab w:val="clear" w:pos="4536"/>
          <w:tab w:val="clear" w:pos="9072"/>
        </w:tabs>
        <w:ind w:left="720"/>
        <w:jc w:val="both"/>
        <w:rPr>
          <w:rFonts w:ascii="Arial" w:hAnsi="Arial" w:cs="Arial"/>
          <w:sz w:val="22"/>
          <w:szCs w:val="22"/>
          <w:lang w:val="fr-FR"/>
        </w:rPr>
      </w:pPr>
    </w:p>
    <w:p w14:paraId="6F765503" w14:textId="77777777" w:rsidR="00712A77" w:rsidRPr="006F259C" w:rsidRDefault="00712A77">
      <w:pPr>
        <w:pStyle w:val="Pieddepage"/>
        <w:tabs>
          <w:tab w:val="clear" w:pos="4536"/>
          <w:tab w:val="clear" w:pos="9072"/>
        </w:tabs>
        <w:ind w:left="720"/>
        <w:jc w:val="both"/>
        <w:rPr>
          <w:rFonts w:ascii="Arial" w:hAnsi="Arial" w:cs="Arial"/>
          <w:sz w:val="22"/>
          <w:szCs w:val="22"/>
          <w:lang w:val="fr-FR"/>
        </w:rPr>
      </w:pPr>
    </w:p>
    <w:p w14:paraId="29A84981" w14:textId="77777777" w:rsidR="00712A77" w:rsidRPr="006F259C" w:rsidRDefault="00AD03ED">
      <w:pPr>
        <w:pStyle w:val="Pieddepage"/>
        <w:jc w:val="both"/>
        <w:rPr>
          <w:rFonts w:ascii="Arial" w:hAnsi="Arial" w:cs="Arial"/>
          <w:iCs/>
          <w:sz w:val="22"/>
          <w:szCs w:val="22"/>
          <w:lang w:val="fr-FR"/>
        </w:rPr>
      </w:pPr>
      <w:r w:rsidRPr="006F259C">
        <w:rPr>
          <w:rFonts w:ascii="Arial" w:hAnsi="Arial" w:cs="Arial"/>
          <w:iCs/>
          <w:sz w:val="22"/>
          <w:szCs w:val="22"/>
          <w:lang w:val="fr-FR"/>
        </w:rPr>
        <w:t>Tout candidat à la manifestation d’intérêt pour l’octroi d’une autorisation d’occupation temporaire relative à l’exploitation de l’activité citée au chapitre 1 :</w:t>
      </w:r>
    </w:p>
    <w:p w14:paraId="3818A59E" w14:textId="77777777" w:rsidR="00712A77" w:rsidRPr="006F259C" w:rsidRDefault="00AD03ED">
      <w:pPr>
        <w:pStyle w:val="Pieddepage"/>
        <w:numPr>
          <w:ilvl w:val="0"/>
          <w:numId w:val="2"/>
        </w:numPr>
        <w:jc w:val="both"/>
        <w:rPr>
          <w:rFonts w:ascii="Arial" w:hAnsi="Arial" w:cs="Arial"/>
          <w:iCs/>
          <w:sz w:val="22"/>
          <w:szCs w:val="22"/>
          <w:lang w:val="fr-FR"/>
        </w:rPr>
      </w:pPr>
      <w:r w:rsidRPr="006F259C">
        <w:rPr>
          <w:rFonts w:ascii="Arial" w:hAnsi="Arial" w:cs="Arial"/>
          <w:iCs/>
          <w:sz w:val="22"/>
          <w:szCs w:val="22"/>
          <w:lang w:val="fr-FR"/>
        </w:rPr>
        <w:t>Dont la société est en état de liquidation judiciaire ou faillite personnelle,</w:t>
      </w:r>
    </w:p>
    <w:p w14:paraId="24966A61" w14:textId="77777777" w:rsidR="00712A77" w:rsidRPr="006F259C" w:rsidRDefault="00AD03ED">
      <w:pPr>
        <w:pStyle w:val="Pieddepage"/>
        <w:numPr>
          <w:ilvl w:val="0"/>
          <w:numId w:val="2"/>
        </w:numPr>
        <w:jc w:val="both"/>
        <w:rPr>
          <w:rFonts w:ascii="Arial" w:hAnsi="Arial" w:cs="Arial"/>
          <w:iCs/>
          <w:sz w:val="22"/>
          <w:szCs w:val="22"/>
          <w:lang w:val="fr-FR"/>
        </w:rPr>
      </w:pPr>
      <w:r w:rsidRPr="006F259C">
        <w:rPr>
          <w:rFonts w:ascii="Arial" w:hAnsi="Arial" w:cs="Arial"/>
          <w:iCs/>
          <w:sz w:val="22"/>
          <w:szCs w:val="22"/>
          <w:lang w:val="fr-FR"/>
        </w:rPr>
        <w:t>Ayant fait l’objet d’une condamnation pour tout crime ou délit affectant leur moralité professionnelle,</w:t>
      </w:r>
    </w:p>
    <w:p w14:paraId="397BC5C2" w14:textId="77777777" w:rsidR="00712A77" w:rsidRPr="006F259C" w:rsidRDefault="00AD03ED">
      <w:pPr>
        <w:pStyle w:val="Pieddepage"/>
        <w:numPr>
          <w:ilvl w:val="0"/>
          <w:numId w:val="2"/>
        </w:numPr>
        <w:jc w:val="both"/>
        <w:rPr>
          <w:rFonts w:ascii="Arial" w:hAnsi="Arial" w:cs="Arial"/>
          <w:iCs/>
          <w:sz w:val="22"/>
          <w:szCs w:val="22"/>
          <w:lang w:val="fr-FR"/>
        </w:rPr>
      </w:pPr>
      <w:r w:rsidRPr="006F259C">
        <w:rPr>
          <w:rFonts w:ascii="Arial" w:hAnsi="Arial" w:cs="Arial"/>
          <w:iCs/>
          <w:sz w:val="22"/>
          <w:szCs w:val="22"/>
          <w:lang w:val="fr-FR"/>
        </w:rPr>
        <w:t>N’étant pas en règle avec leurs obligations relatives au paiement de leurs impôts, taxes et cotisations sociales,</w:t>
      </w:r>
    </w:p>
    <w:p w14:paraId="5C5E77FF" w14:textId="77777777" w:rsidR="00712A77" w:rsidRPr="006F259C" w:rsidRDefault="00AD03ED">
      <w:pPr>
        <w:pStyle w:val="Pieddepage"/>
        <w:numPr>
          <w:ilvl w:val="0"/>
          <w:numId w:val="2"/>
        </w:numPr>
        <w:jc w:val="both"/>
        <w:rPr>
          <w:rFonts w:ascii="Arial" w:hAnsi="Arial" w:cs="Arial"/>
          <w:iCs/>
          <w:sz w:val="22"/>
          <w:szCs w:val="22"/>
          <w:lang w:val="fr-FR"/>
        </w:rPr>
      </w:pPr>
      <w:r w:rsidRPr="006F259C">
        <w:rPr>
          <w:rFonts w:ascii="Arial" w:hAnsi="Arial" w:cs="Arial"/>
          <w:iCs/>
          <w:sz w:val="22"/>
          <w:szCs w:val="22"/>
          <w:lang w:val="fr-FR"/>
        </w:rPr>
        <w:t>En situation d’impayés avec l’Établissement Public du Commerce et de l’Industrie de Corse,</w:t>
      </w:r>
    </w:p>
    <w:p w14:paraId="2F2E4748" w14:textId="77777777" w:rsidR="00712A77" w:rsidRPr="006F259C" w:rsidRDefault="00712A77">
      <w:pPr>
        <w:pStyle w:val="Pieddepage"/>
        <w:ind w:left="720"/>
        <w:jc w:val="both"/>
        <w:rPr>
          <w:rFonts w:ascii="Arial" w:hAnsi="Arial" w:cs="Arial"/>
          <w:iCs/>
          <w:sz w:val="22"/>
          <w:szCs w:val="22"/>
          <w:lang w:val="fr-FR"/>
        </w:rPr>
      </w:pPr>
    </w:p>
    <w:p w14:paraId="1D71603D" w14:textId="77777777" w:rsidR="00712A77" w:rsidRPr="006F259C" w:rsidRDefault="00AD03ED">
      <w:pPr>
        <w:pStyle w:val="Pieddepage"/>
        <w:jc w:val="both"/>
        <w:rPr>
          <w:rFonts w:ascii="Arial" w:hAnsi="Arial" w:cs="Arial"/>
          <w:iCs/>
          <w:sz w:val="22"/>
          <w:szCs w:val="22"/>
          <w:lang w:val="fr-FR"/>
        </w:rPr>
      </w:pPr>
      <w:r w:rsidRPr="006F259C">
        <w:rPr>
          <w:rFonts w:ascii="Arial" w:hAnsi="Arial" w:cs="Arial"/>
          <w:sz w:val="22"/>
          <w:szCs w:val="22"/>
          <w:lang w:val="fr-FR"/>
        </w:rPr>
        <w:t>sera écarté de la procédure de sélection préalable.</w:t>
      </w:r>
    </w:p>
    <w:p w14:paraId="2185B7CA" w14:textId="77777777" w:rsidR="00712A77" w:rsidRPr="006F259C" w:rsidRDefault="00712A77">
      <w:pPr>
        <w:pStyle w:val="Pieddepage"/>
        <w:ind w:left="720"/>
        <w:jc w:val="both"/>
        <w:rPr>
          <w:rFonts w:ascii="Arial" w:hAnsi="Arial" w:cs="Arial"/>
          <w:sz w:val="22"/>
          <w:szCs w:val="22"/>
          <w:lang w:val="fr-FR"/>
        </w:rPr>
      </w:pPr>
    </w:p>
    <w:p w14:paraId="21E879A1" w14:textId="77777777" w:rsidR="00712A77" w:rsidRPr="006F259C" w:rsidRDefault="00AD03ED">
      <w:pPr>
        <w:pStyle w:val="Pieddepage"/>
        <w:jc w:val="both"/>
        <w:rPr>
          <w:rFonts w:ascii="Arial" w:hAnsi="Arial" w:cs="Arial"/>
          <w:sz w:val="22"/>
          <w:szCs w:val="22"/>
          <w:lang w:val="fr-FR"/>
        </w:rPr>
      </w:pPr>
      <w:r w:rsidRPr="006F259C">
        <w:rPr>
          <w:rFonts w:ascii="Arial" w:hAnsi="Arial" w:cs="Arial"/>
          <w:sz w:val="22"/>
          <w:szCs w:val="22"/>
          <w:lang w:val="fr-FR"/>
        </w:rPr>
        <w:t>À ce titre, tout candidat fournira une attestation sur l’honneur de conformité avec les quatre points exposés ci-dessus.</w:t>
      </w:r>
    </w:p>
    <w:p w14:paraId="6E8EE6A2" w14:textId="77777777" w:rsidR="00712A77" w:rsidRPr="006F259C" w:rsidRDefault="00712A77">
      <w:pPr>
        <w:jc w:val="both"/>
        <w:rPr>
          <w:rFonts w:ascii="Arial" w:eastAsia="Trebuchet MS" w:hAnsi="Arial" w:cs="Arial"/>
          <w:sz w:val="22"/>
          <w:szCs w:val="22"/>
          <w:lang w:val="fr-FR"/>
        </w:rPr>
      </w:pPr>
    </w:p>
    <w:p w14:paraId="7B32CA30" w14:textId="77777777" w:rsidR="00712A77" w:rsidRPr="006F259C" w:rsidRDefault="00AD03ED">
      <w:pPr>
        <w:pStyle w:val="Titre2"/>
      </w:pPr>
      <w:r w:rsidRPr="006F259C">
        <w:t xml:space="preserve"> </w:t>
      </w:r>
      <w:bookmarkStart w:id="8" w:name="_Toc236402883"/>
      <w:r w:rsidRPr="006F259C">
        <w:t>Pièces de l’offre</w:t>
      </w:r>
      <w:bookmarkEnd w:id="8"/>
    </w:p>
    <w:p w14:paraId="66837EA8" w14:textId="77777777" w:rsidR="00712A77" w:rsidRPr="006F259C" w:rsidRDefault="00712A77">
      <w:pPr>
        <w:jc w:val="both"/>
        <w:rPr>
          <w:rFonts w:ascii="Arial" w:eastAsia="Trebuchet MS" w:hAnsi="Arial" w:cs="Arial"/>
          <w:sz w:val="22"/>
          <w:szCs w:val="22"/>
          <w:lang w:val="fr-FR"/>
        </w:rPr>
      </w:pPr>
    </w:p>
    <w:p w14:paraId="5D9EF089" w14:textId="77777777" w:rsidR="00712A77" w:rsidRPr="006F259C" w:rsidRDefault="00AD03ED">
      <w:pPr>
        <w:jc w:val="both"/>
        <w:rPr>
          <w:rFonts w:ascii="Arial" w:eastAsia="Trebuchet MS" w:hAnsi="Arial" w:cs="Arial"/>
          <w:sz w:val="22"/>
          <w:szCs w:val="22"/>
          <w:lang w:val="fr-FR"/>
        </w:rPr>
      </w:pPr>
      <w:r w:rsidRPr="006F259C">
        <w:rPr>
          <w:rFonts w:ascii="Arial" w:eastAsia="Trebuchet MS" w:hAnsi="Arial" w:cs="Arial"/>
          <w:sz w:val="22"/>
          <w:szCs w:val="22"/>
          <w:lang w:val="fr-FR"/>
        </w:rPr>
        <w:t>Les candidats devront présenter un dossier comprenant :</w:t>
      </w:r>
    </w:p>
    <w:p w14:paraId="357E9B20" w14:textId="77777777" w:rsidR="00712A77" w:rsidRPr="006F259C" w:rsidRDefault="00712A77">
      <w:pPr>
        <w:jc w:val="both"/>
        <w:rPr>
          <w:rFonts w:ascii="Arial" w:eastAsia="Trebuchet MS" w:hAnsi="Arial" w:cs="Arial"/>
          <w:sz w:val="22"/>
          <w:szCs w:val="22"/>
          <w:lang w:val="fr-FR"/>
        </w:rPr>
      </w:pPr>
    </w:p>
    <w:p w14:paraId="5511EEEB" w14:textId="77777777" w:rsidR="00712A77" w:rsidRPr="006F259C" w:rsidRDefault="00AD03ED">
      <w:pPr>
        <w:pStyle w:val="Paragraphedeliste"/>
        <w:ind w:left="709" w:hanging="283"/>
        <w:jc w:val="both"/>
        <w:rPr>
          <w:rFonts w:ascii="Arial" w:eastAsia="Trebuchet MS" w:hAnsi="Arial" w:cs="Arial"/>
          <w:sz w:val="22"/>
          <w:szCs w:val="22"/>
          <w:lang w:val="fr-FR"/>
        </w:rPr>
      </w:pPr>
      <w:r w:rsidRPr="006F259C">
        <w:rPr>
          <w:rFonts w:ascii="Arial" w:eastAsia="Trebuchet MS" w:hAnsi="Arial" w:cs="Arial"/>
          <w:sz w:val="22"/>
          <w:szCs w:val="22"/>
          <w:lang w:val="fr-FR"/>
        </w:rPr>
        <w:t>•</w:t>
      </w:r>
      <w:r w:rsidRPr="006F259C">
        <w:rPr>
          <w:rFonts w:ascii="Arial" w:eastAsia="Trebuchet MS" w:hAnsi="Arial" w:cs="Arial"/>
          <w:sz w:val="22"/>
          <w:szCs w:val="22"/>
          <w:lang w:val="fr-FR"/>
        </w:rPr>
        <w:tab/>
        <w:t>Les Conditions particulières,</w:t>
      </w:r>
    </w:p>
    <w:p w14:paraId="2C079479" w14:textId="77777777" w:rsidR="00712A77" w:rsidRPr="006F259C" w:rsidRDefault="00AD03ED">
      <w:pPr>
        <w:pStyle w:val="Paragraphedeliste"/>
        <w:ind w:left="709" w:hanging="283"/>
        <w:jc w:val="both"/>
        <w:rPr>
          <w:rFonts w:ascii="Arial" w:eastAsia="Trebuchet MS" w:hAnsi="Arial" w:cs="Arial"/>
          <w:sz w:val="22"/>
          <w:szCs w:val="22"/>
          <w:lang w:val="fr-FR"/>
        </w:rPr>
      </w:pPr>
      <w:r w:rsidRPr="006F259C">
        <w:rPr>
          <w:rFonts w:ascii="Arial" w:eastAsia="Trebuchet MS" w:hAnsi="Arial" w:cs="Arial"/>
          <w:sz w:val="22"/>
          <w:szCs w:val="22"/>
          <w:lang w:val="fr-FR"/>
        </w:rPr>
        <w:t>•</w:t>
      </w:r>
      <w:r w:rsidRPr="006F259C">
        <w:rPr>
          <w:rFonts w:ascii="Arial" w:eastAsia="Trebuchet MS" w:hAnsi="Arial" w:cs="Arial"/>
          <w:sz w:val="22"/>
          <w:szCs w:val="22"/>
          <w:lang w:val="fr-FR"/>
        </w:rPr>
        <w:tab/>
        <w:t xml:space="preserve">Le compte de résultat complété, </w:t>
      </w:r>
    </w:p>
    <w:p w14:paraId="39D7BD66" w14:textId="77777777" w:rsidR="00712A77" w:rsidRPr="006F259C" w:rsidRDefault="00AD03ED">
      <w:pPr>
        <w:pStyle w:val="Paragraphedeliste"/>
        <w:ind w:left="709" w:hanging="283"/>
        <w:jc w:val="both"/>
        <w:rPr>
          <w:rFonts w:ascii="Arial" w:eastAsia="Trebuchet MS" w:hAnsi="Arial" w:cs="Arial"/>
          <w:sz w:val="22"/>
          <w:szCs w:val="22"/>
          <w:lang w:val="fr-FR"/>
        </w:rPr>
      </w:pPr>
      <w:r w:rsidRPr="006F259C">
        <w:rPr>
          <w:rFonts w:ascii="Arial" w:eastAsia="Trebuchet MS" w:hAnsi="Arial" w:cs="Arial"/>
          <w:sz w:val="22"/>
          <w:szCs w:val="22"/>
          <w:lang w:val="fr-FR"/>
        </w:rPr>
        <w:t>•</w:t>
      </w:r>
      <w:r w:rsidRPr="006F259C">
        <w:rPr>
          <w:rFonts w:ascii="Arial" w:eastAsia="Trebuchet MS" w:hAnsi="Arial" w:cs="Arial"/>
          <w:sz w:val="22"/>
          <w:szCs w:val="22"/>
          <w:lang w:val="fr-FR"/>
        </w:rPr>
        <w:tab/>
        <w:t>Un mémoire technique conformément aux prescriptions du paragraphe 5.1 du cahier des charges,</w:t>
      </w:r>
    </w:p>
    <w:p w14:paraId="2489CAEC" w14:textId="2107C87A" w:rsidR="00712A77" w:rsidRPr="006F259C" w:rsidRDefault="00AD03ED">
      <w:pPr>
        <w:pStyle w:val="Paragraphedeliste"/>
        <w:ind w:left="709" w:hanging="283"/>
        <w:jc w:val="both"/>
        <w:rPr>
          <w:rFonts w:ascii="Arial" w:eastAsia="Trebuchet MS" w:hAnsi="Arial" w:cs="Arial"/>
          <w:sz w:val="22"/>
          <w:szCs w:val="22"/>
          <w:lang w:val="fr-FR"/>
        </w:rPr>
      </w:pPr>
      <w:r w:rsidRPr="006F259C">
        <w:rPr>
          <w:rFonts w:ascii="Arial" w:eastAsia="Trebuchet MS" w:hAnsi="Arial" w:cs="Arial"/>
          <w:sz w:val="22"/>
          <w:szCs w:val="22"/>
          <w:lang w:val="fr-FR"/>
        </w:rPr>
        <w:t>•</w:t>
      </w:r>
      <w:r w:rsidRPr="006F259C">
        <w:rPr>
          <w:rFonts w:ascii="Arial" w:eastAsia="Trebuchet MS" w:hAnsi="Arial" w:cs="Arial"/>
          <w:sz w:val="22"/>
          <w:szCs w:val="22"/>
          <w:lang w:val="fr-FR"/>
        </w:rPr>
        <w:tab/>
      </w:r>
      <w:r w:rsidRPr="006F259C">
        <w:rPr>
          <w:rFonts w:ascii="Arial" w:eastAsia="Trebuchet MS" w:hAnsi="Arial" w:cs="Arial"/>
          <w:sz w:val="22"/>
          <w:szCs w:val="22"/>
          <w:lang w:val="fr-FR"/>
        </w:rPr>
        <w:tab/>
        <w:t>Une présentation des investissements, travaux de rénovation, de remise en état, d’entretien et d’aménagement envisagés sur les installations mises à disposition</w:t>
      </w:r>
      <w:r w:rsidR="00A46A1D" w:rsidRPr="006F259C">
        <w:rPr>
          <w:rFonts w:ascii="Arial" w:eastAsia="Trebuchet MS" w:hAnsi="Arial" w:cs="Arial"/>
          <w:sz w:val="22"/>
          <w:szCs w:val="22"/>
          <w:lang w:val="fr-FR"/>
        </w:rPr>
        <w:t>, la cas échéant.</w:t>
      </w:r>
    </w:p>
    <w:p w14:paraId="6DDB1D9C" w14:textId="77777777" w:rsidR="00A46A1D" w:rsidRPr="006F259C" w:rsidRDefault="00A46A1D">
      <w:pPr>
        <w:pStyle w:val="Paragraphedeliste"/>
        <w:ind w:left="709" w:hanging="283"/>
        <w:jc w:val="both"/>
        <w:rPr>
          <w:rFonts w:ascii="Arial" w:eastAsia="Trebuchet MS" w:hAnsi="Arial" w:cs="Arial"/>
          <w:sz w:val="22"/>
          <w:szCs w:val="22"/>
          <w:lang w:val="fr-FR"/>
        </w:rPr>
      </w:pPr>
    </w:p>
    <w:p w14:paraId="40D55419" w14:textId="77777777" w:rsidR="00712A77" w:rsidRPr="006F259C" w:rsidRDefault="00712A77">
      <w:pPr>
        <w:pStyle w:val="Paragraphedeliste"/>
        <w:jc w:val="both"/>
        <w:rPr>
          <w:rFonts w:ascii="Arial" w:eastAsia="Trebuchet MS" w:hAnsi="Arial" w:cs="Arial"/>
          <w:sz w:val="22"/>
          <w:szCs w:val="22"/>
          <w:lang w:val="fr-FR"/>
        </w:rPr>
      </w:pPr>
    </w:p>
    <w:p w14:paraId="53080C70" w14:textId="77777777" w:rsidR="00712A77" w:rsidRPr="006F259C" w:rsidRDefault="00AD03ED">
      <w:pPr>
        <w:pStyle w:val="Titre2"/>
      </w:pPr>
      <w:bookmarkStart w:id="9" w:name="_Toc236402884"/>
      <w:r w:rsidRPr="006F259C">
        <w:t>Visites sur site</w:t>
      </w:r>
      <w:bookmarkEnd w:id="9"/>
    </w:p>
    <w:p w14:paraId="76D1F7DB" w14:textId="77777777" w:rsidR="00712A77" w:rsidRPr="006F259C" w:rsidRDefault="00712A77">
      <w:pPr>
        <w:jc w:val="both"/>
        <w:rPr>
          <w:rFonts w:ascii="Arial" w:eastAsia="Trebuchet MS" w:hAnsi="Arial" w:cs="Arial"/>
          <w:b/>
          <w:bCs/>
          <w:sz w:val="22"/>
          <w:szCs w:val="22"/>
          <w:u w:val="single"/>
          <w:lang w:val="fr-FR"/>
        </w:rPr>
      </w:pPr>
    </w:p>
    <w:p w14:paraId="701E7E39" w14:textId="77777777" w:rsidR="00712A77" w:rsidRPr="006F259C" w:rsidRDefault="00AD03ED">
      <w:pPr>
        <w:jc w:val="both"/>
        <w:rPr>
          <w:rFonts w:ascii="Arial" w:eastAsia="Trebuchet MS" w:hAnsi="Arial" w:cs="Arial"/>
          <w:bCs/>
          <w:iCs/>
          <w:color w:val="000000"/>
          <w:sz w:val="22"/>
          <w:szCs w:val="22"/>
          <w:lang w:val="fr-FR"/>
        </w:rPr>
      </w:pPr>
      <w:r w:rsidRPr="006F259C">
        <w:rPr>
          <w:rFonts w:ascii="Arial" w:eastAsia="Trebuchet MS" w:hAnsi="Arial" w:cs="Arial"/>
          <w:bCs/>
          <w:iCs/>
          <w:color w:val="000000"/>
          <w:sz w:val="22"/>
          <w:szCs w:val="22"/>
          <w:lang w:val="fr-FR"/>
        </w:rPr>
        <w:t>Une visite de site peut être effectuée sur prise de rendez-vous auprès du service Technique.</w:t>
      </w:r>
    </w:p>
    <w:p w14:paraId="5CDD3FAD" w14:textId="77777777" w:rsidR="00712A77" w:rsidRPr="006F259C" w:rsidRDefault="00712A77">
      <w:pPr>
        <w:jc w:val="both"/>
        <w:rPr>
          <w:rFonts w:ascii="Arial" w:eastAsia="Trebuchet MS" w:hAnsi="Arial" w:cs="Arial"/>
          <w:color w:val="000000"/>
          <w:sz w:val="22"/>
          <w:szCs w:val="22"/>
          <w:lang w:val="fr-FR"/>
        </w:rPr>
      </w:pPr>
    </w:p>
    <w:p w14:paraId="2EE0AA23" w14:textId="77777777" w:rsidR="00712A77" w:rsidRPr="006F259C" w:rsidRDefault="00AD03ED">
      <w:pPr>
        <w:jc w:val="both"/>
        <w:rPr>
          <w:lang w:val="fr-FR"/>
        </w:rPr>
      </w:pPr>
      <w:r w:rsidRPr="006F259C">
        <w:rPr>
          <w:rFonts w:ascii="Arial" w:eastAsia="Trebuchet MS" w:hAnsi="Arial" w:cs="Arial"/>
          <w:sz w:val="22"/>
          <w:szCs w:val="22"/>
          <w:shd w:val="clear" w:color="auto" w:fill="FFFFFF"/>
          <w:lang w:val="fr-FR"/>
        </w:rPr>
        <w:t>Un rendez-vous doit être pris auprès de M. Dominique BIAGGINI (</w:t>
      </w:r>
      <w:hyperlink r:id="rId10">
        <w:r w:rsidR="00712A77" w:rsidRPr="006F259C">
          <w:rPr>
            <w:rStyle w:val="Lienhypertexte"/>
            <w:rFonts w:ascii="Arial" w:eastAsia="Trebuchet MS" w:hAnsi="Arial" w:cs="Arial"/>
            <w:sz w:val="22"/>
            <w:szCs w:val="22"/>
            <w:shd w:val="clear" w:color="auto" w:fill="FFFFFF"/>
            <w:lang w:val="fr-FR"/>
          </w:rPr>
          <w:t>d.biaggini@bastia.aeroport.fr</w:t>
        </w:r>
      </w:hyperlink>
      <w:r w:rsidRPr="006F259C">
        <w:rPr>
          <w:rFonts w:ascii="Arial" w:eastAsia="Trebuchet MS" w:hAnsi="Arial" w:cs="Arial"/>
          <w:sz w:val="22"/>
          <w:szCs w:val="22"/>
          <w:shd w:val="clear" w:color="auto" w:fill="FFFFFF"/>
          <w:lang w:val="fr-FR"/>
        </w:rPr>
        <w:t xml:space="preserve"> / 06.02.10.55.61) ou de M. Adrien GANDOLFI (</w:t>
      </w:r>
      <w:hyperlink r:id="rId11">
        <w:r w:rsidR="00712A77" w:rsidRPr="006F259C">
          <w:rPr>
            <w:rStyle w:val="Lienhypertexte"/>
            <w:rFonts w:ascii="Arial" w:eastAsia="Trebuchet MS" w:hAnsi="Arial" w:cs="Arial"/>
            <w:sz w:val="22"/>
            <w:szCs w:val="22"/>
            <w:shd w:val="clear" w:color="auto" w:fill="FFFFFF"/>
            <w:lang w:val="fr-FR"/>
          </w:rPr>
          <w:t>a.gandolfi@bastia.aeroport.fr</w:t>
        </w:r>
      </w:hyperlink>
      <w:r w:rsidRPr="006F259C">
        <w:rPr>
          <w:rFonts w:ascii="Arial" w:eastAsia="Trebuchet MS" w:hAnsi="Arial" w:cs="Arial"/>
          <w:sz w:val="22"/>
          <w:szCs w:val="22"/>
          <w:shd w:val="clear" w:color="auto" w:fill="FFFFFF"/>
          <w:lang w:val="fr-FR"/>
        </w:rPr>
        <w:t xml:space="preserve"> / 06.08.75.46.57).</w:t>
      </w:r>
    </w:p>
    <w:p w14:paraId="7BEBD5D4" w14:textId="77777777" w:rsidR="00712A77" w:rsidRPr="006F259C" w:rsidRDefault="00712A77">
      <w:pPr>
        <w:jc w:val="both"/>
        <w:rPr>
          <w:rFonts w:ascii="Arial" w:eastAsia="Trebuchet MS" w:hAnsi="Arial" w:cs="Arial"/>
          <w:color w:val="000000"/>
          <w:sz w:val="22"/>
          <w:szCs w:val="22"/>
          <w:lang w:val="fr-FR"/>
        </w:rPr>
      </w:pPr>
    </w:p>
    <w:p w14:paraId="21773368" w14:textId="77777777" w:rsidR="00712A77" w:rsidRPr="006F259C" w:rsidRDefault="00712A77">
      <w:pPr>
        <w:jc w:val="both"/>
        <w:rPr>
          <w:rFonts w:ascii="Arial" w:eastAsia="Trebuchet MS" w:hAnsi="Arial" w:cs="Arial"/>
          <w:sz w:val="22"/>
          <w:szCs w:val="22"/>
          <w:lang w:val="fr-FR"/>
        </w:rPr>
      </w:pPr>
    </w:p>
    <w:p w14:paraId="74FBED54" w14:textId="77777777" w:rsidR="00712A77" w:rsidRPr="006F259C" w:rsidRDefault="00AD03ED">
      <w:pPr>
        <w:pStyle w:val="Titre1"/>
        <w:rPr>
          <w:rFonts w:eastAsia="Trebuchet MS"/>
        </w:rPr>
      </w:pPr>
      <w:bookmarkStart w:id="10" w:name="_Toc236402885"/>
      <w:r w:rsidRPr="006F259C">
        <w:t>CONDITIONS DE REMISE DES OFFRES</w:t>
      </w:r>
      <w:bookmarkEnd w:id="10"/>
    </w:p>
    <w:p w14:paraId="7FCC9377" w14:textId="77777777" w:rsidR="00712A77" w:rsidRPr="006F259C" w:rsidRDefault="00712A77">
      <w:pPr>
        <w:jc w:val="both"/>
        <w:rPr>
          <w:rFonts w:ascii="Arial" w:eastAsia="Trebuchet MS" w:hAnsi="Arial" w:cs="Arial"/>
          <w:sz w:val="22"/>
          <w:szCs w:val="22"/>
          <w:lang w:val="fr-FR"/>
        </w:rPr>
      </w:pPr>
    </w:p>
    <w:p w14:paraId="6642486B" w14:textId="77777777" w:rsidR="00712A77" w:rsidRPr="006F259C" w:rsidRDefault="00AD03ED">
      <w:pPr>
        <w:pStyle w:val="ParagrapheIndent2"/>
        <w:spacing w:line="232" w:lineRule="exact"/>
        <w:jc w:val="both"/>
        <w:rPr>
          <w:rFonts w:ascii="Arial" w:hAnsi="Arial" w:cs="Arial"/>
          <w:sz w:val="22"/>
          <w:szCs w:val="22"/>
          <w:lang w:val="fr-FR"/>
        </w:rPr>
      </w:pPr>
      <w:r w:rsidRPr="006F259C">
        <w:rPr>
          <w:rFonts w:ascii="Arial" w:hAnsi="Arial" w:cs="Arial"/>
          <w:sz w:val="22"/>
          <w:szCs w:val="22"/>
          <w:lang w:val="fr-FR"/>
        </w:rPr>
        <w:t xml:space="preserve">Les dossiers devront être transmis par voie électronique </w:t>
      </w:r>
      <w:r w:rsidRPr="006F259C">
        <w:rPr>
          <w:rFonts w:ascii="Arial" w:hAnsi="Arial" w:cs="Arial"/>
          <w:color w:val="000000"/>
          <w:sz w:val="22"/>
          <w:szCs w:val="22"/>
          <w:lang w:val="fr-FR"/>
        </w:rPr>
        <w:t xml:space="preserve">à l'adresse URL suivante : </w:t>
      </w:r>
      <w:hyperlink r:id="rId12">
        <w:r w:rsidR="00712A77" w:rsidRPr="006F259C">
          <w:rPr>
            <w:rStyle w:val="Lienhypertexte"/>
            <w:rFonts w:ascii="Arial" w:hAnsi="Arial" w:cs="Arial"/>
            <w:sz w:val="22"/>
            <w:szCs w:val="22"/>
            <w:lang w:val="fr-FR"/>
          </w:rPr>
          <w:t>http://www.cci.corsica</w:t>
        </w:r>
      </w:hyperlink>
      <w:r w:rsidRPr="006F259C">
        <w:rPr>
          <w:rFonts w:ascii="Arial" w:hAnsi="Arial" w:cs="Arial"/>
          <w:sz w:val="22"/>
          <w:szCs w:val="22"/>
          <w:lang w:val="fr-FR"/>
        </w:rPr>
        <w:t xml:space="preserve"> avant la date et l’heure limites de réception indiquées sur la page de garde du présent document.</w:t>
      </w:r>
    </w:p>
    <w:p w14:paraId="17E12B62" w14:textId="77777777" w:rsidR="00712A77" w:rsidRPr="006F259C" w:rsidRDefault="00AD03ED">
      <w:pPr>
        <w:jc w:val="both"/>
        <w:rPr>
          <w:rFonts w:ascii="Arial" w:eastAsia="Trebuchet MS" w:hAnsi="Arial" w:cs="Arial"/>
          <w:sz w:val="22"/>
          <w:szCs w:val="22"/>
          <w:lang w:val="fr-FR"/>
        </w:rPr>
      </w:pPr>
      <w:r w:rsidRPr="006F259C">
        <w:rPr>
          <w:rFonts w:ascii="Arial" w:eastAsia="Trebuchet MS" w:hAnsi="Arial" w:cs="Arial"/>
          <w:sz w:val="22"/>
          <w:szCs w:val="22"/>
          <w:lang w:val="fr-FR"/>
        </w:rPr>
        <w:t>La transmission par voie papier n’est pas autorisée.</w:t>
      </w:r>
    </w:p>
    <w:p w14:paraId="344A0167" w14:textId="77777777" w:rsidR="00712A77" w:rsidRPr="006F259C" w:rsidRDefault="00712A77">
      <w:pPr>
        <w:jc w:val="both"/>
        <w:rPr>
          <w:rFonts w:ascii="Arial" w:eastAsia="Trebuchet MS" w:hAnsi="Arial" w:cs="Arial"/>
          <w:sz w:val="22"/>
          <w:szCs w:val="22"/>
          <w:lang w:val="fr-FR"/>
        </w:rPr>
      </w:pPr>
    </w:p>
    <w:p w14:paraId="1624AC1B" w14:textId="77777777" w:rsidR="00712A77" w:rsidRPr="006F259C" w:rsidRDefault="00AD03ED">
      <w:pPr>
        <w:pStyle w:val="Titre1"/>
        <w:rPr>
          <w:rFonts w:eastAsia="Trebuchet MS"/>
        </w:rPr>
      </w:pPr>
      <w:bookmarkStart w:id="11" w:name="_Toc236402886"/>
      <w:r w:rsidRPr="006F259C">
        <w:t>EXAMEN DES CANDIDATURES ET DES OFFRES</w:t>
      </w:r>
      <w:bookmarkEnd w:id="11"/>
    </w:p>
    <w:p w14:paraId="17EB3990" w14:textId="77777777" w:rsidR="00712A77" w:rsidRPr="006F259C" w:rsidRDefault="00712A77">
      <w:pPr>
        <w:jc w:val="both"/>
        <w:rPr>
          <w:rFonts w:ascii="Arial" w:eastAsia="Trebuchet MS" w:hAnsi="Arial" w:cs="Arial"/>
          <w:b/>
          <w:bCs/>
          <w:sz w:val="22"/>
          <w:szCs w:val="22"/>
          <w:lang w:val="fr-FR"/>
        </w:rPr>
      </w:pPr>
    </w:p>
    <w:p w14:paraId="360C142B" w14:textId="77777777" w:rsidR="00712A77" w:rsidRPr="006F259C" w:rsidRDefault="00AD03ED">
      <w:pPr>
        <w:pStyle w:val="Titre2"/>
      </w:pPr>
      <w:bookmarkStart w:id="12" w:name="_Toc236402887"/>
      <w:r w:rsidRPr="006F259C">
        <w:t>Sélection des candidatures</w:t>
      </w:r>
      <w:bookmarkEnd w:id="12"/>
    </w:p>
    <w:p w14:paraId="086E7AB5" w14:textId="77777777" w:rsidR="00712A77" w:rsidRPr="006F259C" w:rsidRDefault="00712A77">
      <w:pPr>
        <w:jc w:val="both"/>
        <w:rPr>
          <w:rFonts w:ascii="Arial" w:eastAsia="Trebuchet MS" w:hAnsi="Arial" w:cs="Arial"/>
          <w:sz w:val="22"/>
          <w:szCs w:val="22"/>
          <w:lang w:val="fr-FR"/>
        </w:rPr>
      </w:pPr>
    </w:p>
    <w:p w14:paraId="1166375E" w14:textId="77777777" w:rsidR="00712A77" w:rsidRPr="006F259C" w:rsidRDefault="00AD03ED">
      <w:pPr>
        <w:jc w:val="both"/>
        <w:rPr>
          <w:rFonts w:ascii="Arial" w:eastAsia="Trebuchet MS" w:hAnsi="Arial" w:cs="Arial"/>
          <w:sz w:val="22"/>
          <w:szCs w:val="22"/>
          <w:lang w:val="fr-FR"/>
        </w:rPr>
      </w:pPr>
      <w:r w:rsidRPr="006F259C">
        <w:rPr>
          <w:rFonts w:ascii="Arial" w:eastAsia="Trebuchet MS" w:hAnsi="Arial" w:cs="Arial"/>
          <w:sz w:val="22"/>
          <w:szCs w:val="22"/>
          <w:lang w:val="fr-FR"/>
        </w:rPr>
        <w:t>Les candidats à la manifestation d’intérêts fourniront, sans exception aucune, l’ensemble des justificatifs professionnels et financiers énoncés au paragraphe 5.</w:t>
      </w:r>
    </w:p>
    <w:p w14:paraId="1966BAD0" w14:textId="77777777" w:rsidR="00712A77" w:rsidRPr="006F259C" w:rsidRDefault="00712A77">
      <w:pPr>
        <w:jc w:val="both"/>
        <w:rPr>
          <w:rFonts w:ascii="Arial" w:eastAsia="Trebuchet MS" w:hAnsi="Arial" w:cs="Arial"/>
          <w:sz w:val="22"/>
          <w:szCs w:val="22"/>
          <w:lang w:val="fr-FR"/>
        </w:rPr>
      </w:pPr>
    </w:p>
    <w:p w14:paraId="151970BE" w14:textId="77777777" w:rsidR="00712A77" w:rsidRPr="006F259C" w:rsidRDefault="00AD03ED">
      <w:pPr>
        <w:pStyle w:val="ParagrapheIndent2"/>
        <w:spacing w:after="240" w:line="232" w:lineRule="exact"/>
        <w:jc w:val="both"/>
        <w:rPr>
          <w:rFonts w:ascii="Arial" w:hAnsi="Arial" w:cs="Arial"/>
          <w:color w:val="000000"/>
          <w:sz w:val="22"/>
          <w:szCs w:val="22"/>
          <w:lang w:val="fr-FR"/>
        </w:rPr>
      </w:pPr>
      <w:r w:rsidRPr="006F259C">
        <w:rPr>
          <w:rFonts w:ascii="Arial" w:hAnsi="Arial" w:cs="Arial"/>
          <w:color w:val="000000"/>
          <w:sz w:val="22"/>
          <w:szCs w:val="22"/>
          <w:lang w:val="fr-FR"/>
        </w:rPr>
        <w:t>Avant de procéder à l'examen des candidatures, s'il apparaît que des pièces du dossier de candidature sont manquantes ou incomplètes, l’EPCI peut décider de demander à tous les candidats concernés de produire ou compléter ces pièces dans un délai maximum de 10 jours.</w:t>
      </w:r>
    </w:p>
    <w:p w14:paraId="0C06DED3" w14:textId="77777777" w:rsidR="00712A77" w:rsidRPr="006F259C" w:rsidRDefault="00AD03ED">
      <w:pPr>
        <w:pStyle w:val="ParagrapheIndent2"/>
        <w:spacing w:after="240" w:line="232" w:lineRule="exact"/>
        <w:jc w:val="both"/>
        <w:rPr>
          <w:rFonts w:ascii="Arial" w:hAnsi="Arial" w:cs="Arial"/>
          <w:color w:val="000000"/>
          <w:sz w:val="22"/>
          <w:szCs w:val="22"/>
          <w:lang w:val="fr-FR"/>
        </w:rPr>
      </w:pPr>
      <w:r w:rsidRPr="006F259C">
        <w:rPr>
          <w:rFonts w:ascii="Arial" w:hAnsi="Arial" w:cs="Arial"/>
          <w:color w:val="000000"/>
          <w:sz w:val="22"/>
          <w:szCs w:val="22"/>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7E9F0829" w14:textId="77777777" w:rsidR="00712A77" w:rsidRPr="006F259C" w:rsidRDefault="00AD03ED">
      <w:pPr>
        <w:jc w:val="both"/>
        <w:rPr>
          <w:rFonts w:ascii="Arial" w:eastAsia="Trebuchet MS" w:hAnsi="Arial" w:cs="Arial"/>
          <w:sz w:val="22"/>
          <w:szCs w:val="22"/>
          <w:lang w:val="fr-FR"/>
        </w:rPr>
      </w:pPr>
      <w:r w:rsidRPr="006F259C">
        <w:rPr>
          <w:rFonts w:ascii="Arial" w:eastAsia="Trebuchet MS" w:hAnsi="Arial" w:cs="Arial"/>
          <w:sz w:val="22"/>
          <w:szCs w:val="22"/>
          <w:lang w:val="fr-FR"/>
        </w:rPr>
        <w:t>La manifestation d’intérêt qui n’offre pas une capacité financière jugée suffisante sera écartée de la sélection préalable et le candidat évincé dûment avisé du motif du rejet par courrier recommandé avec accusé de réception.</w:t>
      </w:r>
    </w:p>
    <w:p w14:paraId="3608FFFC" w14:textId="77777777" w:rsidR="00712A77" w:rsidRPr="006F259C" w:rsidRDefault="00AD03ED">
      <w:pPr>
        <w:jc w:val="both"/>
        <w:rPr>
          <w:rFonts w:ascii="Arial" w:eastAsia="Trebuchet MS" w:hAnsi="Arial" w:cs="Arial"/>
          <w:sz w:val="22"/>
          <w:szCs w:val="22"/>
          <w:lang w:val="fr-FR"/>
        </w:rPr>
      </w:pPr>
      <w:r w:rsidRPr="006F259C">
        <w:rPr>
          <w:rFonts w:ascii="Arial" w:eastAsia="Trebuchet MS" w:hAnsi="Arial" w:cs="Arial"/>
          <w:sz w:val="22"/>
          <w:szCs w:val="22"/>
          <w:lang w:val="fr-FR"/>
        </w:rPr>
        <w:t xml:space="preserve"> </w:t>
      </w:r>
    </w:p>
    <w:p w14:paraId="12514064" w14:textId="77777777" w:rsidR="00712A77" w:rsidRPr="006F259C" w:rsidRDefault="00AD03ED">
      <w:pPr>
        <w:pStyle w:val="Titre2"/>
      </w:pPr>
      <w:bookmarkStart w:id="13" w:name="_Toc236402888"/>
      <w:r w:rsidRPr="006F259C">
        <w:t>Jugement des offres</w:t>
      </w:r>
      <w:bookmarkEnd w:id="13"/>
    </w:p>
    <w:p w14:paraId="521FE7A3" w14:textId="77777777" w:rsidR="00712A77" w:rsidRPr="006F259C" w:rsidRDefault="00712A77">
      <w:pPr>
        <w:pStyle w:val="Paragraphedeliste"/>
        <w:jc w:val="both"/>
        <w:rPr>
          <w:rFonts w:ascii="Arial" w:eastAsia="Trebuchet MS" w:hAnsi="Arial" w:cs="Arial"/>
          <w:b/>
          <w:bCs/>
          <w:sz w:val="22"/>
          <w:szCs w:val="22"/>
          <w:u w:val="single"/>
          <w:lang w:val="fr-FR"/>
        </w:rPr>
      </w:pPr>
    </w:p>
    <w:p w14:paraId="2D06319B" w14:textId="77777777" w:rsidR="00712A77" w:rsidRPr="006F259C" w:rsidRDefault="00712A77">
      <w:pPr>
        <w:spacing w:line="60" w:lineRule="exact"/>
        <w:jc w:val="both"/>
        <w:rPr>
          <w:rFonts w:ascii="Arial" w:hAnsi="Arial" w:cs="Arial"/>
          <w:sz w:val="22"/>
          <w:szCs w:val="22"/>
          <w:lang w:val="fr-FR"/>
        </w:rPr>
      </w:pPr>
    </w:p>
    <w:p w14:paraId="52196E94" w14:textId="77777777" w:rsidR="00A46A1D" w:rsidRPr="006F259C" w:rsidRDefault="00A46A1D" w:rsidP="00A46A1D">
      <w:pPr>
        <w:rPr>
          <w:rFonts w:ascii="Arial" w:eastAsia="Trebuchet MS" w:hAnsi="Arial" w:cs="Arial"/>
          <w:color w:val="000000"/>
          <w:sz w:val="22"/>
          <w:szCs w:val="22"/>
          <w:lang w:val="fr-FR"/>
        </w:rPr>
      </w:pPr>
      <w:r w:rsidRPr="006F259C">
        <w:rPr>
          <w:rFonts w:ascii="Arial" w:eastAsia="Trebuchet MS" w:hAnsi="Arial" w:cs="Arial"/>
          <w:color w:val="000000"/>
          <w:sz w:val="22"/>
          <w:szCs w:val="22"/>
          <w:lang w:val="fr-FR"/>
        </w:rPr>
        <w:t>Les offres seront appréciées au regard du seul critère de la valeur technique, noté sur 100 points.</w:t>
      </w:r>
    </w:p>
    <w:p w14:paraId="34B40506" w14:textId="77777777" w:rsidR="00A46A1D" w:rsidRPr="006F259C" w:rsidRDefault="00A46A1D" w:rsidP="00A46A1D">
      <w:pPr>
        <w:rPr>
          <w:lang w:val="fr-FR"/>
        </w:rPr>
      </w:pPr>
    </w:p>
    <w:p w14:paraId="7931882D" w14:textId="77777777" w:rsidR="00A46A1D" w:rsidRPr="006F259C" w:rsidRDefault="00A46A1D" w:rsidP="00A46A1D">
      <w:pPr>
        <w:jc w:val="both"/>
        <w:rPr>
          <w:rFonts w:ascii="Arial" w:eastAsia="Trebuchet MS" w:hAnsi="Arial" w:cs="Arial"/>
          <w:color w:val="000000"/>
          <w:sz w:val="22"/>
          <w:szCs w:val="22"/>
          <w:lang w:val="fr-FR"/>
        </w:rPr>
      </w:pPr>
      <w:r w:rsidRPr="006F259C">
        <w:rPr>
          <w:rFonts w:ascii="Arial" w:eastAsia="Trebuchet MS" w:hAnsi="Arial" w:cs="Arial"/>
          <w:color w:val="000000"/>
          <w:sz w:val="22"/>
          <w:szCs w:val="22"/>
          <w:lang w:val="fr-FR"/>
        </w:rPr>
        <w:t>L'attention des candidats est attirée sur le fait que toute offre irrégulière pourra faire l'objet d'une demande de régularisation.</w:t>
      </w:r>
    </w:p>
    <w:p w14:paraId="7C420DBF" w14:textId="77777777" w:rsidR="00A46A1D" w:rsidRPr="006F259C" w:rsidRDefault="00A46A1D" w:rsidP="00A46A1D">
      <w:pPr>
        <w:pStyle w:val="ParagrapheIndent2"/>
        <w:spacing w:line="232" w:lineRule="exact"/>
        <w:jc w:val="both"/>
        <w:rPr>
          <w:rFonts w:ascii="Arial" w:hAnsi="Arial" w:cs="Arial"/>
          <w:color w:val="000000"/>
          <w:sz w:val="22"/>
          <w:szCs w:val="22"/>
          <w:lang w:val="fr-FR"/>
        </w:rPr>
      </w:pPr>
    </w:p>
    <w:p w14:paraId="0D164BB4" w14:textId="77777777" w:rsidR="00A46A1D" w:rsidRPr="006F259C" w:rsidRDefault="00A46A1D" w:rsidP="00A46A1D">
      <w:pPr>
        <w:pStyle w:val="ParagrapheIndent2"/>
        <w:spacing w:line="232" w:lineRule="exact"/>
        <w:jc w:val="both"/>
        <w:rPr>
          <w:rFonts w:ascii="Arial" w:hAnsi="Arial" w:cs="Arial"/>
          <w:color w:val="000000"/>
          <w:sz w:val="22"/>
          <w:szCs w:val="22"/>
          <w:lang w:val="fr-FR"/>
        </w:rPr>
      </w:pPr>
      <w:r w:rsidRPr="006F259C">
        <w:rPr>
          <w:rFonts w:ascii="Arial" w:hAnsi="Arial" w:cs="Arial"/>
          <w:color w:val="000000"/>
          <w:sz w:val="22"/>
          <w:szCs w:val="22"/>
          <w:lang w:val="fr-FR"/>
        </w:rPr>
        <w:t>L’examen de la valeur technique est apprécié au regard du mémoire technique remis par le candidat dans son offre décomposée en sous critères notés de la manière suivante :</w:t>
      </w:r>
    </w:p>
    <w:p w14:paraId="1979AFCC" w14:textId="77777777" w:rsidR="00712A77" w:rsidRPr="006F259C" w:rsidRDefault="00712A77">
      <w:pPr>
        <w:spacing w:line="232" w:lineRule="exact"/>
        <w:jc w:val="both"/>
        <w:rPr>
          <w:rFonts w:ascii="Arial" w:hAnsi="Arial" w:cs="Arial"/>
          <w:color w:val="000000"/>
          <w:sz w:val="22"/>
          <w:szCs w:val="22"/>
          <w:lang w:val="fr-FR"/>
        </w:rPr>
      </w:pPr>
    </w:p>
    <w:tbl>
      <w:tblPr>
        <w:tblStyle w:val="Grilledutableau"/>
        <w:tblW w:w="9212" w:type="dxa"/>
        <w:tblInd w:w="113" w:type="dxa"/>
        <w:tblLayout w:type="fixed"/>
        <w:tblLook w:val="04A0" w:firstRow="1" w:lastRow="0" w:firstColumn="1" w:lastColumn="0" w:noHBand="0" w:noVBand="1"/>
      </w:tblPr>
      <w:tblGrid>
        <w:gridCol w:w="5636"/>
        <w:gridCol w:w="3576"/>
      </w:tblGrid>
      <w:tr w:rsidR="00712A77" w:rsidRPr="006F259C" w14:paraId="0C1CB255" w14:textId="77777777">
        <w:tc>
          <w:tcPr>
            <w:tcW w:w="5635" w:type="dxa"/>
            <w:vAlign w:val="center"/>
          </w:tcPr>
          <w:p w14:paraId="6C59D61C" w14:textId="77777777" w:rsidR="00712A77" w:rsidRPr="006F259C" w:rsidRDefault="00AD03ED">
            <w:pPr>
              <w:jc w:val="center"/>
              <w:rPr>
                <w:rFonts w:ascii="Calibri" w:eastAsia="Calibri" w:hAnsi="Calibri"/>
                <w:shd w:val="clear" w:color="auto" w:fill="FFFFFF"/>
              </w:rPr>
            </w:pPr>
            <w:r w:rsidRPr="006F259C">
              <w:rPr>
                <w:rFonts w:ascii="Arial" w:eastAsia="Calibri" w:hAnsi="Arial" w:cs="Arial"/>
                <w:b/>
                <w:bCs/>
                <w:shd w:val="clear" w:color="auto" w:fill="FFFFFF"/>
              </w:rPr>
              <w:t>Sous-critères</w:t>
            </w:r>
          </w:p>
        </w:tc>
        <w:tc>
          <w:tcPr>
            <w:tcW w:w="3576" w:type="dxa"/>
            <w:vAlign w:val="center"/>
          </w:tcPr>
          <w:p w14:paraId="4D77E86E" w14:textId="77777777" w:rsidR="00712A77" w:rsidRPr="006F259C" w:rsidRDefault="00AD03ED">
            <w:pPr>
              <w:jc w:val="center"/>
              <w:rPr>
                <w:rFonts w:ascii="Calibri" w:eastAsia="Calibri" w:hAnsi="Calibri"/>
                <w:shd w:val="clear" w:color="auto" w:fill="FFFFFF"/>
              </w:rPr>
            </w:pPr>
            <w:r w:rsidRPr="006F259C">
              <w:rPr>
                <w:rFonts w:ascii="Arial" w:eastAsia="Calibri" w:hAnsi="Arial" w:cs="Arial"/>
                <w:b/>
                <w:bCs/>
                <w:shd w:val="clear" w:color="auto" w:fill="FFFFFF"/>
              </w:rPr>
              <w:t>Notation</w:t>
            </w:r>
          </w:p>
        </w:tc>
      </w:tr>
      <w:tr w:rsidR="00712A77" w:rsidRPr="006F259C" w14:paraId="21A9502A" w14:textId="77777777">
        <w:tc>
          <w:tcPr>
            <w:tcW w:w="5635" w:type="dxa"/>
            <w:vAlign w:val="center"/>
          </w:tcPr>
          <w:p w14:paraId="43F22FB6" w14:textId="77777777" w:rsidR="00712A77" w:rsidRPr="006F259C" w:rsidRDefault="00AD03ED">
            <w:pPr>
              <w:jc w:val="both"/>
              <w:rPr>
                <w:rFonts w:ascii="Calibri" w:eastAsia="Calibri" w:hAnsi="Calibri"/>
                <w:shd w:val="clear" w:color="auto" w:fill="FFFFFF"/>
              </w:rPr>
            </w:pPr>
            <w:r w:rsidRPr="006F259C">
              <w:rPr>
                <w:rFonts w:ascii="Arial" w:eastAsia="Trebuchet MS" w:hAnsi="Arial" w:cs="Arial"/>
                <w:color w:val="000000"/>
                <w:shd w:val="clear" w:color="auto" w:fill="FFFFFF"/>
              </w:rPr>
              <w:t>Présentation de l'entreprise et moyens humains affectés à l’activité</w:t>
            </w:r>
          </w:p>
        </w:tc>
        <w:tc>
          <w:tcPr>
            <w:tcW w:w="3576" w:type="dxa"/>
            <w:vAlign w:val="center"/>
          </w:tcPr>
          <w:p w14:paraId="3D1D21E0" w14:textId="3E3AA16A" w:rsidR="00712A77" w:rsidRPr="006F259C" w:rsidRDefault="00A46A1D">
            <w:pPr>
              <w:jc w:val="center"/>
              <w:rPr>
                <w:rFonts w:ascii="Calibri" w:eastAsia="Calibri" w:hAnsi="Calibri"/>
                <w:shd w:val="clear" w:color="auto" w:fill="FFFFFF"/>
              </w:rPr>
            </w:pPr>
            <w:r w:rsidRPr="006F259C">
              <w:rPr>
                <w:rFonts w:ascii="Arial" w:eastAsia="Calibri" w:hAnsi="Arial" w:cs="Arial"/>
                <w:shd w:val="clear" w:color="auto" w:fill="FFFFFF"/>
              </w:rPr>
              <w:t>15 points</w:t>
            </w:r>
          </w:p>
        </w:tc>
      </w:tr>
      <w:tr w:rsidR="00712A77" w:rsidRPr="006F259C" w14:paraId="2E8BAB96" w14:textId="77777777">
        <w:tc>
          <w:tcPr>
            <w:tcW w:w="5635" w:type="dxa"/>
            <w:vAlign w:val="center"/>
          </w:tcPr>
          <w:p w14:paraId="7775212A" w14:textId="77777777" w:rsidR="00712A77" w:rsidRPr="006F259C" w:rsidRDefault="00AD03ED">
            <w:pPr>
              <w:jc w:val="both"/>
              <w:rPr>
                <w:rFonts w:ascii="Calibri" w:eastAsia="Calibri" w:hAnsi="Calibri"/>
                <w:shd w:val="clear" w:color="auto" w:fill="FFFFFF"/>
              </w:rPr>
            </w:pPr>
            <w:r w:rsidRPr="006F259C">
              <w:rPr>
                <w:rFonts w:ascii="Arial" w:eastAsia="Trebuchet MS" w:hAnsi="Arial" w:cs="Arial"/>
                <w:color w:val="000000"/>
                <w:shd w:val="clear" w:color="auto" w:fill="FFFFFF"/>
              </w:rPr>
              <w:t>Qualité du projet d’exploitation, des aménagements et des investissements proposés sur les installations mises à disposition, le cas échéant</w:t>
            </w:r>
          </w:p>
        </w:tc>
        <w:tc>
          <w:tcPr>
            <w:tcW w:w="3576" w:type="dxa"/>
            <w:vAlign w:val="center"/>
          </w:tcPr>
          <w:p w14:paraId="63863427" w14:textId="7912E57F" w:rsidR="00712A77" w:rsidRPr="006F259C" w:rsidRDefault="00A46A1D">
            <w:pPr>
              <w:jc w:val="center"/>
              <w:rPr>
                <w:rFonts w:ascii="Calibri" w:eastAsia="Calibri" w:hAnsi="Calibri"/>
                <w:shd w:val="clear" w:color="auto" w:fill="FFFFFF"/>
              </w:rPr>
            </w:pPr>
            <w:r w:rsidRPr="006F259C">
              <w:rPr>
                <w:rFonts w:ascii="Arial" w:eastAsia="Calibri" w:hAnsi="Arial" w:cs="Arial"/>
                <w:shd w:val="clear" w:color="auto" w:fill="FFFFFF"/>
              </w:rPr>
              <w:t>30 points</w:t>
            </w:r>
          </w:p>
        </w:tc>
      </w:tr>
      <w:tr w:rsidR="00712A77" w:rsidRPr="006F259C" w14:paraId="3D98F409" w14:textId="77777777">
        <w:tc>
          <w:tcPr>
            <w:tcW w:w="5635" w:type="dxa"/>
            <w:vAlign w:val="center"/>
          </w:tcPr>
          <w:p w14:paraId="3F427727" w14:textId="77777777" w:rsidR="00712A77" w:rsidRPr="006F259C" w:rsidRDefault="00AD03ED">
            <w:pPr>
              <w:jc w:val="both"/>
              <w:rPr>
                <w:rFonts w:ascii="Calibri" w:eastAsia="Calibri" w:hAnsi="Calibri"/>
                <w:shd w:val="clear" w:color="auto" w:fill="FFFFFF"/>
              </w:rPr>
            </w:pPr>
            <w:r w:rsidRPr="006F259C">
              <w:rPr>
                <w:rFonts w:ascii="Arial" w:eastAsia="Calibri" w:hAnsi="Arial" w:cs="Arial"/>
                <w:shd w:val="clear" w:color="auto" w:fill="FFFFFF"/>
              </w:rPr>
              <w:t>Expérience et références</w:t>
            </w:r>
          </w:p>
        </w:tc>
        <w:tc>
          <w:tcPr>
            <w:tcW w:w="3576" w:type="dxa"/>
            <w:vAlign w:val="center"/>
          </w:tcPr>
          <w:p w14:paraId="73E1EEF4" w14:textId="1346E234" w:rsidR="00712A77" w:rsidRPr="006F259C" w:rsidRDefault="00A46A1D">
            <w:pPr>
              <w:jc w:val="center"/>
              <w:rPr>
                <w:rFonts w:ascii="Calibri" w:eastAsia="Calibri" w:hAnsi="Calibri"/>
                <w:shd w:val="clear" w:color="auto" w:fill="FFFFFF"/>
              </w:rPr>
            </w:pPr>
            <w:r w:rsidRPr="006F259C">
              <w:rPr>
                <w:rFonts w:ascii="Arial" w:eastAsia="Calibri" w:hAnsi="Arial" w:cs="Arial"/>
                <w:shd w:val="clear" w:color="auto" w:fill="FFFFFF"/>
              </w:rPr>
              <w:t>35 points</w:t>
            </w:r>
          </w:p>
        </w:tc>
      </w:tr>
      <w:tr w:rsidR="00712A77" w:rsidRPr="006F259C" w14:paraId="1FB87AED" w14:textId="77777777">
        <w:tc>
          <w:tcPr>
            <w:tcW w:w="5635" w:type="dxa"/>
            <w:vAlign w:val="center"/>
          </w:tcPr>
          <w:p w14:paraId="2FD6DE9A" w14:textId="77777777" w:rsidR="00712A77" w:rsidRPr="006F259C" w:rsidRDefault="00AD03ED">
            <w:pPr>
              <w:jc w:val="both"/>
              <w:rPr>
                <w:rFonts w:ascii="Calibri" w:eastAsia="Calibri" w:hAnsi="Calibri"/>
                <w:shd w:val="clear" w:color="auto" w:fill="FFFFFF"/>
              </w:rPr>
            </w:pPr>
            <w:r w:rsidRPr="006F259C">
              <w:rPr>
                <w:rFonts w:ascii="Arial" w:eastAsia="Trebuchet MS" w:hAnsi="Arial" w:cs="Arial"/>
                <w:color w:val="000000"/>
                <w:shd w:val="clear" w:color="auto" w:fill="FFFFFF"/>
              </w:rPr>
              <w:t>Organisation des prestations</w:t>
            </w:r>
          </w:p>
        </w:tc>
        <w:tc>
          <w:tcPr>
            <w:tcW w:w="3576" w:type="dxa"/>
            <w:vAlign w:val="center"/>
          </w:tcPr>
          <w:p w14:paraId="612691E9" w14:textId="2B6BDF94" w:rsidR="00712A77" w:rsidRPr="006F259C" w:rsidRDefault="00A46A1D">
            <w:pPr>
              <w:jc w:val="center"/>
              <w:rPr>
                <w:rFonts w:ascii="Calibri" w:eastAsia="Calibri" w:hAnsi="Calibri"/>
                <w:shd w:val="clear" w:color="auto" w:fill="FFFFFF"/>
              </w:rPr>
            </w:pPr>
            <w:r w:rsidRPr="006F259C">
              <w:rPr>
                <w:rFonts w:ascii="Arial" w:eastAsia="Calibri" w:hAnsi="Arial" w:cs="Arial"/>
                <w:shd w:val="clear" w:color="auto" w:fill="FFFFFF"/>
              </w:rPr>
              <w:t>20 points</w:t>
            </w:r>
          </w:p>
        </w:tc>
      </w:tr>
    </w:tbl>
    <w:p w14:paraId="0350A36D" w14:textId="77777777" w:rsidR="00712A77" w:rsidRPr="006F259C" w:rsidRDefault="00712A77">
      <w:pPr>
        <w:spacing w:line="232" w:lineRule="exact"/>
        <w:jc w:val="both"/>
        <w:rPr>
          <w:rFonts w:ascii="Arial" w:hAnsi="Arial" w:cs="Arial"/>
          <w:color w:val="000000"/>
          <w:sz w:val="22"/>
          <w:szCs w:val="22"/>
          <w:lang w:val="fr-FR"/>
        </w:rPr>
      </w:pPr>
    </w:p>
    <w:p w14:paraId="479A5175" w14:textId="77777777" w:rsidR="00712A77" w:rsidRPr="006F259C" w:rsidRDefault="00AD03ED">
      <w:pPr>
        <w:jc w:val="both"/>
        <w:rPr>
          <w:rFonts w:ascii="Arial" w:eastAsia="Trebuchet MS" w:hAnsi="Arial" w:cs="Arial"/>
          <w:color w:val="000000"/>
          <w:sz w:val="22"/>
          <w:szCs w:val="22"/>
          <w:lang w:val="fr-FR"/>
        </w:rPr>
      </w:pPr>
      <w:r w:rsidRPr="006F259C">
        <w:rPr>
          <w:rFonts w:ascii="Arial" w:eastAsia="Trebuchet MS" w:hAnsi="Arial" w:cs="Arial"/>
          <w:color w:val="000000"/>
          <w:sz w:val="22"/>
          <w:szCs w:val="22"/>
          <w:lang w:val="fr-FR"/>
        </w:rPr>
        <w:t>Chaque sous critère sera affecté du coefficient de pondération suivant :</w:t>
      </w:r>
    </w:p>
    <w:p w14:paraId="0633CC94" w14:textId="77777777" w:rsidR="00712A77" w:rsidRPr="006F259C" w:rsidRDefault="00712A77">
      <w:pPr>
        <w:jc w:val="both"/>
        <w:rPr>
          <w:rFonts w:ascii="Arial" w:eastAsia="Trebuchet MS" w:hAnsi="Arial" w:cs="Arial"/>
          <w:color w:val="000000"/>
          <w:sz w:val="22"/>
          <w:szCs w:val="22"/>
          <w:lang w:val="fr-FR"/>
        </w:rPr>
      </w:pPr>
    </w:p>
    <w:p w14:paraId="0C3BF06F" w14:textId="77777777" w:rsidR="00712A77" w:rsidRPr="006F259C" w:rsidRDefault="00AD03ED">
      <w:pPr>
        <w:pStyle w:val="Paragraphedeliste"/>
        <w:numPr>
          <w:ilvl w:val="0"/>
          <w:numId w:val="9"/>
        </w:numPr>
        <w:jc w:val="both"/>
        <w:rPr>
          <w:rFonts w:ascii="Arial" w:eastAsia="Trebuchet MS" w:hAnsi="Arial" w:cs="Arial"/>
          <w:color w:val="000000"/>
          <w:sz w:val="22"/>
          <w:szCs w:val="22"/>
          <w:lang w:val="fr-FR"/>
        </w:rPr>
      </w:pPr>
      <w:r w:rsidRPr="006F259C">
        <w:rPr>
          <w:rFonts w:ascii="Arial" w:eastAsia="Trebuchet MS" w:hAnsi="Arial" w:cs="Arial"/>
          <w:color w:val="000000"/>
          <w:sz w:val="22"/>
          <w:szCs w:val="22"/>
          <w:lang w:val="fr-FR"/>
        </w:rPr>
        <w:t xml:space="preserve">0 : renseignement non fourni </w:t>
      </w:r>
    </w:p>
    <w:p w14:paraId="72837B4F" w14:textId="77777777" w:rsidR="00712A77" w:rsidRPr="006F259C" w:rsidRDefault="00AD03ED">
      <w:pPr>
        <w:pStyle w:val="Paragraphedeliste"/>
        <w:numPr>
          <w:ilvl w:val="0"/>
          <w:numId w:val="9"/>
        </w:numPr>
        <w:jc w:val="both"/>
        <w:rPr>
          <w:rFonts w:ascii="Arial" w:eastAsia="Trebuchet MS" w:hAnsi="Arial" w:cs="Arial"/>
          <w:color w:val="000000"/>
          <w:sz w:val="22"/>
          <w:szCs w:val="22"/>
          <w:lang w:val="fr-FR"/>
        </w:rPr>
      </w:pPr>
      <w:r w:rsidRPr="006F259C">
        <w:rPr>
          <w:rFonts w:ascii="Arial" w:eastAsia="Trebuchet MS" w:hAnsi="Arial" w:cs="Arial"/>
          <w:color w:val="000000"/>
          <w:sz w:val="22"/>
          <w:szCs w:val="22"/>
          <w:lang w:val="fr-FR"/>
        </w:rPr>
        <w:t xml:space="preserve">25 % de la note : Offre jugée peu satisfaisante car présentant, au vu de l’ensemble des offres, peu d’avantages ou points positifs pour répondre à l’attente exprimée par le </w:t>
      </w:r>
      <w:bookmarkStart w:id="14" w:name="_Hlk200016088"/>
      <w:r w:rsidRPr="006F259C">
        <w:rPr>
          <w:rFonts w:ascii="Arial" w:eastAsia="Trebuchet MS" w:hAnsi="Arial" w:cs="Arial"/>
          <w:color w:val="000000"/>
          <w:sz w:val="22"/>
          <w:szCs w:val="22"/>
          <w:lang w:val="fr-FR"/>
        </w:rPr>
        <w:t xml:space="preserve">pouvoir adjudicateur </w:t>
      </w:r>
      <w:bookmarkEnd w:id="14"/>
      <w:r w:rsidRPr="006F259C">
        <w:rPr>
          <w:rFonts w:ascii="Arial" w:eastAsia="Trebuchet MS" w:hAnsi="Arial" w:cs="Arial"/>
          <w:color w:val="000000"/>
          <w:sz w:val="22"/>
          <w:szCs w:val="22"/>
          <w:lang w:val="fr-FR"/>
        </w:rPr>
        <w:t>en regard du critère jugé.</w:t>
      </w:r>
    </w:p>
    <w:p w14:paraId="391E6D40" w14:textId="77777777" w:rsidR="00712A77" w:rsidRPr="006F259C" w:rsidRDefault="00AD03ED">
      <w:pPr>
        <w:pStyle w:val="Paragraphedeliste"/>
        <w:numPr>
          <w:ilvl w:val="0"/>
          <w:numId w:val="9"/>
        </w:numPr>
        <w:jc w:val="both"/>
        <w:rPr>
          <w:rFonts w:ascii="Arial" w:eastAsia="Trebuchet MS" w:hAnsi="Arial" w:cs="Arial"/>
          <w:color w:val="000000"/>
          <w:sz w:val="22"/>
          <w:szCs w:val="22"/>
          <w:lang w:val="fr-FR"/>
        </w:rPr>
      </w:pPr>
      <w:r w:rsidRPr="006F259C">
        <w:rPr>
          <w:rFonts w:ascii="Arial" w:eastAsia="Trebuchet MS" w:hAnsi="Arial" w:cs="Arial"/>
          <w:color w:val="000000"/>
          <w:sz w:val="22"/>
          <w:szCs w:val="22"/>
          <w:lang w:val="fr-FR"/>
        </w:rPr>
        <w:t>50 % de la note : Offre jugée suffisante car présentant, au vu de l’ensemble des offres, suffisamment d’avantages ou points positifs pour répondre à l’attente exprimée par le pouvoir adjudicateur regard du critère jugé.</w:t>
      </w:r>
    </w:p>
    <w:p w14:paraId="5F520B49" w14:textId="77777777" w:rsidR="00712A77" w:rsidRPr="006F259C" w:rsidRDefault="00AD03ED">
      <w:pPr>
        <w:pStyle w:val="Paragraphedeliste"/>
        <w:numPr>
          <w:ilvl w:val="0"/>
          <w:numId w:val="9"/>
        </w:numPr>
        <w:jc w:val="both"/>
        <w:rPr>
          <w:rFonts w:ascii="Arial" w:eastAsia="Trebuchet MS" w:hAnsi="Arial" w:cs="Arial"/>
          <w:color w:val="000000"/>
          <w:sz w:val="22"/>
          <w:szCs w:val="22"/>
          <w:lang w:val="fr-FR"/>
        </w:rPr>
      </w:pPr>
      <w:r w:rsidRPr="006F259C">
        <w:rPr>
          <w:rFonts w:ascii="Arial" w:eastAsia="Trebuchet MS" w:hAnsi="Arial" w:cs="Arial"/>
          <w:color w:val="000000"/>
          <w:sz w:val="22"/>
          <w:szCs w:val="22"/>
          <w:lang w:val="fr-FR"/>
        </w:rPr>
        <w:t>75 % de la note : Offre jugée bonne et avantageuse car présentant, au vu de l’ensemble des offres, beaucoup d’avantages ou points positifs pour répondre à l’attente exprimée par le pouvoir adjudicateur en regard du critère jugé.</w:t>
      </w:r>
    </w:p>
    <w:p w14:paraId="6987E3F5" w14:textId="77777777" w:rsidR="00712A77" w:rsidRPr="006F259C" w:rsidRDefault="00AD03ED">
      <w:pPr>
        <w:pStyle w:val="Paragraphedeliste"/>
        <w:numPr>
          <w:ilvl w:val="0"/>
          <w:numId w:val="9"/>
        </w:numPr>
        <w:jc w:val="both"/>
        <w:rPr>
          <w:rFonts w:ascii="Arial" w:eastAsia="Trebuchet MS" w:hAnsi="Arial" w:cs="Arial"/>
          <w:color w:val="000000"/>
          <w:sz w:val="22"/>
          <w:szCs w:val="22"/>
          <w:lang w:val="fr-FR"/>
        </w:rPr>
      </w:pPr>
      <w:r w:rsidRPr="006F259C">
        <w:rPr>
          <w:rFonts w:ascii="Arial" w:eastAsia="Trebuchet MS" w:hAnsi="Arial" w:cs="Arial"/>
          <w:color w:val="000000"/>
          <w:sz w:val="22"/>
          <w:szCs w:val="22"/>
          <w:lang w:val="fr-FR"/>
        </w:rPr>
        <w:t>100 % de la note : Offre jugée excellente car présentant, au vu de l’ensemble des offres, beaucoup d’avantages ou points positifs supérieurs à l’attente exprimée par le pouvoir adjudicateur au regard du critère jugé.</w:t>
      </w:r>
    </w:p>
    <w:p w14:paraId="1D41122F" w14:textId="77777777" w:rsidR="00712A77" w:rsidRPr="006F259C" w:rsidRDefault="00712A77">
      <w:pPr>
        <w:jc w:val="both"/>
        <w:rPr>
          <w:rFonts w:ascii="Arial" w:eastAsia="Trebuchet MS" w:hAnsi="Arial" w:cs="Arial"/>
          <w:color w:val="000000"/>
          <w:sz w:val="22"/>
          <w:szCs w:val="22"/>
          <w:lang w:val="fr-FR"/>
        </w:rPr>
      </w:pPr>
    </w:p>
    <w:p w14:paraId="440F0712" w14:textId="77777777" w:rsidR="00A46A1D" w:rsidRPr="006F259C" w:rsidRDefault="00A46A1D" w:rsidP="00A46A1D">
      <w:pPr>
        <w:jc w:val="both"/>
        <w:rPr>
          <w:rFonts w:ascii="Arial" w:eastAsia="Trebuchet MS" w:hAnsi="Arial" w:cs="Arial"/>
          <w:color w:val="000000"/>
          <w:sz w:val="22"/>
          <w:szCs w:val="22"/>
          <w:lang w:val="fr-FR"/>
        </w:rPr>
      </w:pPr>
      <w:r w:rsidRPr="006F259C">
        <w:rPr>
          <w:rFonts w:ascii="Arial" w:eastAsia="Trebuchet MS" w:hAnsi="Arial" w:cs="Arial"/>
          <w:color w:val="000000"/>
          <w:sz w:val="22"/>
          <w:szCs w:val="22"/>
          <w:lang w:val="fr-FR"/>
        </w:rPr>
        <w:t>La note finale du candidat résulte de la somme des notes obtenues pour chacun des sous-critères, après application de leur pondération respective. Elle est exprimée sur 100 points.</w:t>
      </w:r>
    </w:p>
    <w:p w14:paraId="6647B6F6" w14:textId="77777777" w:rsidR="00712A77" w:rsidRPr="006F259C" w:rsidRDefault="00712A77">
      <w:pPr>
        <w:jc w:val="both"/>
        <w:rPr>
          <w:rFonts w:ascii="Arial" w:eastAsia="Trebuchet MS" w:hAnsi="Arial" w:cs="Arial"/>
          <w:color w:val="000000"/>
          <w:sz w:val="22"/>
          <w:szCs w:val="22"/>
          <w:lang w:val="fr-FR"/>
        </w:rPr>
      </w:pPr>
    </w:p>
    <w:p w14:paraId="6842E90F" w14:textId="77777777" w:rsidR="00712A77" w:rsidRPr="006F259C" w:rsidRDefault="00712A77">
      <w:pPr>
        <w:pStyle w:val="ParagrapheIndent2"/>
        <w:spacing w:line="232" w:lineRule="exact"/>
        <w:jc w:val="both"/>
        <w:rPr>
          <w:rFonts w:ascii="Arial" w:hAnsi="Arial" w:cs="Arial"/>
          <w:color w:val="000000"/>
          <w:sz w:val="22"/>
          <w:szCs w:val="22"/>
          <w:lang w:val="fr-FR"/>
        </w:rPr>
      </w:pPr>
    </w:p>
    <w:p w14:paraId="69F3E1A7" w14:textId="77777777" w:rsidR="00712A77" w:rsidRPr="006F259C" w:rsidRDefault="00AD03ED">
      <w:pPr>
        <w:pStyle w:val="Titre2"/>
      </w:pPr>
      <w:bookmarkStart w:id="15" w:name="ArtL2_RC-2-A9.4"/>
      <w:bookmarkStart w:id="16" w:name="_Toc236402889"/>
      <w:bookmarkEnd w:id="15"/>
      <w:r w:rsidRPr="006F259C">
        <w:lastRenderedPageBreak/>
        <w:t>Suite à donner à la consultation</w:t>
      </w:r>
      <w:bookmarkEnd w:id="16"/>
    </w:p>
    <w:p w14:paraId="4C24B183" w14:textId="77777777" w:rsidR="00712A77" w:rsidRPr="006F259C" w:rsidRDefault="00712A77">
      <w:pPr>
        <w:pStyle w:val="Paragraphedeliste"/>
        <w:jc w:val="both"/>
        <w:rPr>
          <w:rFonts w:ascii="Arial" w:eastAsia="Trebuchet MS" w:hAnsi="Arial" w:cs="Arial"/>
          <w:b/>
          <w:bCs/>
          <w:sz w:val="22"/>
          <w:szCs w:val="22"/>
          <w:lang w:val="fr-FR"/>
        </w:rPr>
      </w:pPr>
    </w:p>
    <w:p w14:paraId="384BA2C1" w14:textId="77777777" w:rsidR="00712A77" w:rsidRPr="006F259C" w:rsidRDefault="00AD03ED">
      <w:pPr>
        <w:pStyle w:val="ParagrapheIndent2"/>
        <w:spacing w:after="240" w:line="232" w:lineRule="exact"/>
        <w:jc w:val="both"/>
        <w:rPr>
          <w:rFonts w:ascii="Arial" w:hAnsi="Arial" w:cs="Arial"/>
          <w:color w:val="000000"/>
          <w:sz w:val="22"/>
          <w:szCs w:val="22"/>
          <w:lang w:val="fr-FR"/>
        </w:rPr>
      </w:pPr>
      <w:bookmarkStart w:id="17" w:name="ArtL2_RC-2-A9.3"/>
      <w:bookmarkStart w:id="18" w:name="ArtL2_RC-2-A9.1"/>
      <w:bookmarkEnd w:id="17"/>
      <w:bookmarkEnd w:id="18"/>
      <w:r w:rsidRPr="006F259C">
        <w:rPr>
          <w:rFonts w:ascii="Arial" w:hAnsi="Arial" w:cs="Arial"/>
          <w:color w:val="000000"/>
          <w:sz w:val="22"/>
          <w:szCs w:val="22"/>
          <w:lang w:val="fr-FR"/>
        </w:rPr>
        <w:t>Après examen des offres, l’EPCI de Corse engagera des négociations avec tous les candidats sélectionnés. Toutefois, l’EPCI se réserve la possibilité d'attribuer l’AOT sur la base des offres initiales, sans négociation.</w:t>
      </w:r>
    </w:p>
    <w:p w14:paraId="48AF8547" w14:textId="77777777" w:rsidR="00712A77" w:rsidRPr="006F259C" w:rsidRDefault="00AD03ED">
      <w:pPr>
        <w:jc w:val="both"/>
        <w:rPr>
          <w:rFonts w:ascii="Arial" w:eastAsia="Trebuchet MS" w:hAnsi="Arial" w:cs="Arial"/>
          <w:color w:val="000000"/>
          <w:sz w:val="22"/>
          <w:szCs w:val="22"/>
          <w:lang w:val="fr-FR"/>
        </w:rPr>
      </w:pPr>
      <w:r w:rsidRPr="006F259C">
        <w:rPr>
          <w:rFonts w:ascii="Arial" w:eastAsia="Trebuchet MS" w:hAnsi="Arial" w:cs="Arial"/>
          <w:color w:val="000000"/>
          <w:sz w:val="22"/>
          <w:szCs w:val="22"/>
          <w:lang w:val="fr-FR"/>
        </w:rPr>
        <w:t>Ces derniers recevront une convocation pour la négociation par voie dématérialisée et devront remettre leur réponse sur la plateforme de dématérialisation.</w:t>
      </w:r>
    </w:p>
    <w:p w14:paraId="1098D35B" w14:textId="77777777" w:rsidR="00712A77" w:rsidRPr="006F259C" w:rsidRDefault="00712A77">
      <w:pPr>
        <w:jc w:val="both"/>
        <w:rPr>
          <w:rFonts w:ascii="Arial" w:eastAsia="Trebuchet MS" w:hAnsi="Arial" w:cs="Arial"/>
          <w:color w:val="000000"/>
          <w:sz w:val="22"/>
          <w:szCs w:val="22"/>
          <w:lang w:val="fr-FR"/>
        </w:rPr>
      </w:pPr>
    </w:p>
    <w:p w14:paraId="51F10660" w14:textId="77777777" w:rsidR="00712A77" w:rsidRPr="006F259C" w:rsidRDefault="00AD03ED">
      <w:pPr>
        <w:jc w:val="both"/>
        <w:rPr>
          <w:rFonts w:ascii="Arial" w:eastAsia="Trebuchet MS" w:hAnsi="Arial" w:cs="Arial"/>
          <w:color w:val="000000"/>
          <w:sz w:val="22"/>
          <w:szCs w:val="22"/>
          <w:lang w:val="fr-FR"/>
        </w:rPr>
      </w:pPr>
      <w:r w:rsidRPr="006F259C">
        <w:rPr>
          <w:rFonts w:ascii="Arial" w:eastAsia="Trebuchet MS" w:hAnsi="Arial" w:cs="Arial"/>
          <w:color w:val="000000"/>
          <w:sz w:val="22"/>
          <w:szCs w:val="22"/>
          <w:lang w:val="fr-FR"/>
        </w:rPr>
        <w:t>La négociation pourra porter sur :</w:t>
      </w:r>
    </w:p>
    <w:p w14:paraId="42A91F93" w14:textId="77777777" w:rsidR="00A46A1D" w:rsidRPr="006F259C" w:rsidRDefault="00A46A1D" w:rsidP="00A46A1D">
      <w:pPr>
        <w:pStyle w:val="Paragraphedeliste"/>
        <w:numPr>
          <w:ilvl w:val="0"/>
          <w:numId w:val="12"/>
        </w:numPr>
        <w:jc w:val="both"/>
        <w:rPr>
          <w:rFonts w:ascii="Arial" w:eastAsia="Trebuchet MS" w:hAnsi="Arial" w:cs="Arial"/>
          <w:color w:val="000000"/>
          <w:sz w:val="22"/>
          <w:szCs w:val="22"/>
          <w:lang w:val="fr-FR"/>
        </w:rPr>
      </w:pPr>
      <w:r w:rsidRPr="006F259C">
        <w:rPr>
          <w:rFonts w:ascii="Arial" w:eastAsia="Trebuchet MS" w:hAnsi="Arial" w:cs="Arial"/>
          <w:color w:val="000000"/>
          <w:sz w:val="22"/>
          <w:szCs w:val="22"/>
          <w:lang w:val="fr-FR"/>
        </w:rPr>
        <w:t>Les moyens techniques et humains ;</w:t>
      </w:r>
    </w:p>
    <w:p w14:paraId="6D2D286F" w14:textId="576B2477" w:rsidR="00A46A1D" w:rsidRPr="006F259C" w:rsidRDefault="00A46A1D" w:rsidP="00A46A1D">
      <w:pPr>
        <w:pStyle w:val="Paragraphedeliste"/>
        <w:numPr>
          <w:ilvl w:val="0"/>
          <w:numId w:val="12"/>
        </w:numPr>
        <w:jc w:val="both"/>
        <w:rPr>
          <w:rFonts w:ascii="Arial" w:eastAsia="Trebuchet MS" w:hAnsi="Arial" w:cs="Arial"/>
          <w:color w:val="000000"/>
          <w:sz w:val="22"/>
          <w:szCs w:val="22"/>
          <w:lang w:val="fr-FR"/>
        </w:rPr>
      </w:pPr>
      <w:r w:rsidRPr="006F259C">
        <w:rPr>
          <w:rFonts w:ascii="Arial" w:eastAsia="Trebuchet MS" w:hAnsi="Arial" w:cs="Arial"/>
          <w:color w:val="000000"/>
          <w:sz w:val="22"/>
          <w:szCs w:val="22"/>
          <w:lang w:val="fr-FR"/>
        </w:rPr>
        <w:t>Le projet d'exploitation, les aménagements et les investissements proposés, le cas échéant.</w:t>
      </w:r>
    </w:p>
    <w:p w14:paraId="1F0D2F34" w14:textId="77777777" w:rsidR="00712A77" w:rsidRPr="006F259C" w:rsidRDefault="00712A77">
      <w:pPr>
        <w:jc w:val="both"/>
        <w:rPr>
          <w:rFonts w:ascii="Arial" w:hAnsi="Arial" w:cs="Arial"/>
          <w:sz w:val="22"/>
          <w:szCs w:val="22"/>
          <w:lang w:val="fr-FR"/>
        </w:rPr>
      </w:pPr>
    </w:p>
    <w:p w14:paraId="57D8B016" w14:textId="77777777" w:rsidR="00712A77" w:rsidRPr="006F259C" w:rsidRDefault="00AD03ED">
      <w:pPr>
        <w:jc w:val="both"/>
        <w:rPr>
          <w:rFonts w:ascii="Arial" w:eastAsia="Trebuchet MS" w:hAnsi="Arial" w:cs="Arial"/>
          <w:color w:val="000000"/>
          <w:sz w:val="22"/>
          <w:szCs w:val="22"/>
          <w:lang w:val="fr-FR"/>
        </w:rPr>
      </w:pPr>
      <w:r w:rsidRPr="006F259C">
        <w:rPr>
          <w:rFonts w:ascii="Arial" w:eastAsia="Trebuchet MS" w:hAnsi="Arial" w:cs="Arial"/>
          <w:color w:val="000000"/>
          <w:sz w:val="22"/>
          <w:szCs w:val="22"/>
          <w:lang w:val="fr-FR"/>
        </w:rPr>
        <w:t>La négociation sera conduite dans le respect du principe d'égalité de traitement de tous les candidats. Les informations données aux candidats ne pourront être de nature à avantager certains d'entre eux.</w:t>
      </w:r>
    </w:p>
    <w:p w14:paraId="2EE81FCC" w14:textId="77777777" w:rsidR="00712A77" w:rsidRPr="006F259C" w:rsidRDefault="00712A77">
      <w:pPr>
        <w:jc w:val="both"/>
        <w:rPr>
          <w:rFonts w:ascii="Arial" w:eastAsia="Trebuchet MS" w:hAnsi="Arial" w:cs="Arial"/>
          <w:color w:val="000000"/>
          <w:sz w:val="22"/>
          <w:szCs w:val="22"/>
          <w:lang w:val="fr-FR"/>
        </w:rPr>
      </w:pPr>
    </w:p>
    <w:p w14:paraId="1A18ACDA" w14:textId="77777777" w:rsidR="00712A77" w:rsidRPr="006F259C" w:rsidRDefault="00AD03ED">
      <w:pPr>
        <w:jc w:val="both"/>
        <w:rPr>
          <w:rFonts w:ascii="Arial" w:eastAsia="Trebuchet MS" w:hAnsi="Arial" w:cs="Arial"/>
          <w:color w:val="000000"/>
          <w:sz w:val="22"/>
          <w:szCs w:val="22"/>
          <w:lang w:val="fr-FR"/>
        </w:rPr>
      </w:pPr>
      <w:r w:rsidRPr="006F259C">
        <w:rPr>
          <w:rFonts w:ascii="Arial" w:eastAsia="Trebuchet MS" w:hAnsi="Arial" w:cs="Arial"/>
          <w:color w:val="000000"/>
          <w:sz w:val="22"/>
          <w:szCs w:val="22"/>
          <w:lang w:val="fr-FR"/>
        </w:rPr>
        <w:t>Dans ce cadre, le(s) candidat(s) pourra(ont) être invité(s) à remettre des compléments ou modifications à leur(s) offre(s). Les délais et modalités de remise de ces compléments et modifications seront alors indiqués au (x) candidat(s).</w:t>
      </w:r>
    </w:p>
    <w:p w14:paraId="3FABF592" w14:textId="77777777" w:rsidR="00712A77" w:rsidRPr="006F259C" w:rsidRDefault="00712A77">
      <w:pPr>
        <w:jc w:val="both"/>
        <w:rPr>
          <w:rFonts w:ascii="Arial" w:eastAsia="Trebuchet MS" w:hAnsi="Arial" w:cs="Arial"/>
          <w:color w:val="000000"/>
          <w:sz w:val="22"/>
          <w:szCs w:val="22"/>
          <w:lang w:val="fr-FR"/>
        </w:rPr>
      </w:pPr>
    </w:p>
    <w:p w14:paraId="42F8BBBA" w14:textId="77777777" w:rsidR="00712A77" w:rsidRPr="006F259C" w:rsidRDefault="00AD03ED">
      <w:pPr>
        <w:jc w:val="both"/>
        <w:rPr>
          <w:rFonts w:ascii="Arial" w:eastAsia="Trebuchet MS" w:hAnsi="Arial" w:cs="Arial"/>
          <w:color w:val="000000"/>
          <w:sz w:val="22"/>
          <w:szCs w:val="22"/>
          <w:lang w:val="fr-FR"/>
        </w:rPr>
      </w:pPr>
      <w:r w:rsidRPr="006F259C">
        <w:rPr>
          <w:rFonts w:ascii="Arial" w:eastAsia="Trebuchet MS" w:hAnsi="Arial" w:cs="Arial"/>
          <w:color w:val="000000"/>
          <w:sz w:val="22"/>
          <w:szCs w:val="22"/>
          <w:lang w:val="fr-FR"/>
        </w:rPr>
        <w:t>L’attention des candidats est attirée sur le fait que toute offre incomplète pourrait être immédiatement écartée.</w:t>
      </w:r>
    </w:p>
    <w:p w14:paraId="5B46B8AB" w14:textId="77777777" w:rsidR="00712A77" w:rsidRPr="006F259C" w:rsidRDefault="00712A77">
      <w:pPr>
        <w:jc w:val="both"/>
        <w:rPr>
          <w:rFonts w:ascii="Arial" w:eastAsia="Trebuchet MS" w:hAnsi="Arial" w:cs="Arial"/>
          <w:color w:val="000000"/>
          <w:sz w:val="22"/>
          <w:szCs w:val="22"/>
          <w:lang w:val="fr-FR"/>
        </w:rPr>
      </w:pPr>
    </w:p>
    <w:p w14:paraId="432759C1" w14:textId="77777777" w:rsidR="00712A77" w:rsidRPr="006F259C" w:rsidRDefault="00AD03ED">
      <w:pPr>
        <w:pStyle w:val="Titre1"/>
        <w:rPr>
          <w:rFonts w:eastAsia="Trebuchet MS"/>
        </w:rPr>
      </w:pPr>
      <w:bookmarkStart w:id="19" w:name="_Toc236402890"/>
      <w:r w:rsidRPr="006F259C">
        <w:t>RENSEIGNEMENTS COMPLEMENTAIRES</w:t>
      </w:r>
      <w:bookmarkEnd w:id="19"/>
    </w:p>
    <w:p w14:paraId="57AB0E97" w14:textId="77777777" w:rsidR="00712A77" w:rsidRPr="006F259C" w:rsidRDefault="00712A77">
      <w:pPr>
        <w:jc w:val="both"/>
        <w:rPr>
          <w:rFonts w:ascii="Arial" w:eastAsia="Trebuchet MS" w:hAnsi="Arial" w:cs="Arial"/>
          <w:b/>
          <w:bCs/>
          <w:sz w:val="22"/>
          <w:szCs w:val="22"/>
          <w:lang w:val="fr-FR"/>
        </w:rPr>
      </w:pPr>
    </w:p>
    <w:p w14:paraId="585B89A6" w14:textId="77777777" w:rsidR="00712A77" w:rsidRPr="006F259C" w:rsidRDefault="00AD03ED">
      <w:pPr>
        <w:pStyle w:val="Titre2"/>
      </w:pPr>
      <w:bookmarkStart w:id="20" w:name="_Toc236402891"/>
      <w:r w:rsidRPr="006F259C">
        <w:t>Adresses supplémentaires et points de contact</w:t>
      </w:r>
      <w:bookmarkEnd w:id="20"/>
    </w:p>
    <w:p w14:paraId="4ABC9A7E" w14:textId="77777777" w:rsidR="00712A77" w:rsidRPr="006F259C" w:rsidRDefault="00712A77">
      <w:pPr>
        <w:pStyle w:val="Paragraphedeliste"/>
        <w:jc w:val="both"/>
        <w:rPr>
          <w:rFonts w:ascii="Arial" w:eastAsia="Trebuchet MS" w:hAnsi="Arial" w:cs="Arial"/>
          <w:b/>
          <w:bCs/>
          <w:sz w:val="22"/>
          <w:szCs w:val="22"/>
          <w:u w:val="single"/>
          <w:lang w:val="fr-FR"/>
        </w:rPr>
      </w:pPr>
    </w:p>
    <w:p w14:paraId="407FB0E9" w14:textId="77777777" w:rsidR="00712A77" w:rsidRPr="006F259C" w:rsidRDefault="00AD03ED">
      <w:pPr>
        <w:jc w:val="both"/>
        <w:rPr>
          <w:rFonts w:ascii="Arial" w:hAnsi="Arial" w:cs="Arial"/>
          <w:sz w:val="22"/>
          <w:szCs w:val="22"/>
          <w:lang w:val="fr-FR"/>
        </w:rPr>
      </w:pPr>
      <w:r w:rsidRPr="006F259C">
        <w:rPr>
          <w:rFonts w:ascii="Arial" w:hAnsi="Arial" w:cs="Arial"/>
          <w:sz w:val="22"/>
          <w:szCs w:val="22"/>
          <w:lang w:val="fr-FR"/>
        </w:rPr>
        <w:t xml:space="preserve">Pour tout renseignement complémentaire concernant cet appel à manifestation d’intérêt, les candidats transmettent impérativement leur demande par l'intermédiaire du profil d'acheteur du pouvoir adjudicateur, dont l'adresse URL est la suivante : </w:t>
      </w:r>
      <w:r w:rsidRPr="006F259C">
        <w:rPr>
          <w:rFonts w:ascii="Arial" w:hAnsi="Arial" w:cs="Arial"/>
          <w:b/>
          <w:bCs/>
          <w:sz w:val="22"/>
          <w:szCs w:val="22"/>
          <w:u w:val="single"/>
          <w:lang w:val="fr-FR"/>
        </w:rPr>
        <w:t>http://www.cci.corsica</w:t>
      </w:r>
    </w:p>
    <w:p w14:paraId="7DB2AC03" w14:textId="77777777" w:rsidR="00712A77" w:rsidRPr="006F259C" w:rsidRDefault="00712A77">
      <w:pPr>
        <w:jc w:val="both"/>
        <w:rPr>
          <w:rFonts w:ascii="Arial" w:hAnsi="Arial" w:cs="Arial"/>
          <w:sz w:val="22"/>
          <w:szCs w:val="22"/>
          <w:lang w:val="fr-FR"/>
        </w:rPr>
      </w:pPr>
    </w:p>
    <w:p w14:paraId="4A7DF955" w14:textId="77777777" w:rsidR="00712A77" w:rsidRPr="006F259C" w:rsidRDefault="00AD03ED">
      <w:pPr>
        <w:jc w:val="both"/>
        <w:rPr>
          <w:rFonts w:ascii="Arial" w:hAnsi="Arial" w:cs="Arial"/>
          <w:sz w:val="22"/>
          <w:szCs w:val="22"/>
          <w:lang w:val="fr-FR"/>
        </w:rPr>
      </w:pPr>
      <w:r w:rsidRPr="006F259C">
        <w:rPr>
          <w:rFonts w:ascii="Arial" w:hAnsi="Arial" w:cs="Arial"/>
          <w:sz w:val="22"/>
          <w:szCs w:val="22"/>
          <w:lang w:val="fr-FR"/>
        </w:rPr>
        <w:t>Cette demande doit intervenir au plus tard 10 jours avant la date limite de remise des plis.</w:t>
      </w:r>
    </w:p>
    <w:p w14:paraId="5DD310A9" w14:textId="77777777" w:rsidR="00712A77" w:rsidRPr="006F259C" w:rsidRDefault="00AD03ED">
      <w:pPr>
        <w:jc w:val="both"/>
        <w:rPr>
          <w:rFonts w:ascii="Arial" w:hAnsi="Arial" w:cs="Arial"/>
          <w:sz w:val="22"/>
          <w:szCs w:val="22"/>
          <w:lang w:val="fr-FR"/>
        </w:rPr>
      </w:pPr>
      <w:r w:rsidRPr="006F259C">
        <w:rPr>
          <w:rFonts w:ascii="Arial" w:hAnsi="Arial" w:cs="Arial"/>
          <w:sz w:val="22"/>
          <w:szCs w:val="22"/>
          <w:lang w:val="fr-FR"/>
        </w:rPr>
        <w:t>Une réponse sera alors adressée, à toutes les entreprises ayant retiré le dossier ou l'ayant téléchargé après identification, 6 jours au plus tard avant la date limite de remise des plis.</w:t>
      </w:r>
    </w:p>
    <w:p w14:paraId="05331AFC" w14:textId="77777777" w:rsidR="00712A77" w:rsidRPr="006F259C" w:rsidRDefault="00712A77">
      <w:pPr>
        <w:jc w:val="both"/>
        <w:rPr>
          <w:rFonts w:ascii="Arial" w:eastAsia="Trebuchet MS" w:hAnsi="Arial" w:cs="Arial"/>
          <w:b/>
          <w:bCs/>
          <w:sz w:val="22"/>
          <w:szCs w:val="22"/>
          <w:u w:val="single"/>
          <w:lang w:val="fr-FR"/>
        </w:rPr>
      </w:pPr>
    </w:p>
    <w:p w14:paraId="149EE521" w14:textId="77777777" w:rsidR="00712A77" w:rsidRPr="006F259C" w:rsidRDefault="00712A77">
      <w:pPr>
        <w:pStyle w:val="Paragraphedeliste"/>
        <w:jc w:val="both"/>
        <w:rPr>
          <w:rFonts w:ascii="Arial" w:eastAsia="Trebuchet MS" w:hAnsi="Arial" w:cs="Arial"/>
          <w:b/>
          <w:bCs/>
          <w:sz w:val="22"/>
          <w:szCs w:val="22"/>
          <w:u w:val="single"/>
          <w:lang w:val="fr-FR"/>
        </w:rPr>
      </w:pPr>
    </w:p>
    <w:p w14:paraId="2EC8E394" w14:textId="77777777" w:rsidR="00712A77" w:rsidRPr="006F259C" w:rsidRDefault="00AD03ED">
      <w:pPr>
        <w:pStyle w:val="Titre2"/>
      </w:pPr>
      <w:bookmarkStart w:id="21" w:name="_Toc236402892"/>
      <w:r w:rsidRPr="006F259C">
        <w:t>Procédures de recours</w:t>
      </w:r>
      <w:bookmarkEnd w:id="21"/>
    </w:p>
    <w:p w14:paraId="6BCF6E45" w14:textId="77777777" w:rsidR="00712A77" w:rsidRPr="006F259C" w:rsidRDefault="00712A77">
      <w:pPr>
        <w:jc w:val="both"/>
        <w:rPr>
          <w:rFonts w:ascii="Arial" w:hAnsi="Arial" w:cs="Arial"/>
          <w:sz w:val="22"/>
          <w:szCs w:val="22"/>
          <w:lang w:val="fr-FR"/>
        </w:rPr>
      </w:pPr>
    </w:p>
    <w:p w14:paraId="0FC62E2D" w14:textId="77777777" w:rsidR="00712A77" w:rsidRPr="006F259C" w:rsidRDefault="00AD03ED">
      <w:pPr>
        <w:jc w:val="both"/>
        <w:rPr>
          <w:rFonts w:ascii="Arial" w:hAnsi="Arial" w:cs="Arial"/>
          <w:sz w:val="22"/>
          <w:szCs w:val="22"/>
          <w:lang w:val="fr-FR"/>
        </w:rPr>
      </w:pPr>
      <w:r w:rsidRPr="006F259C">
        <w:rPr>
          <w:rFonts w:ascii="Arial" w:hAnsi="Arial" w:cs="Arial"/>
          <w:sz w:val="22"/>
          <w:szCs w:val="22"/>
          <w:lang w:val="fr-FR"/>
        </w:rPr>
        <w:t>Le tribunal territorialement compétent est :</w:t>
      </w:r>
    </w:p>
    <w:p w14:paraId="40E63769" w14:textId="77777777" w:rsidR="00712A77" w:rsidRPr="006F259C" w:rsidRDefault="00AD03ED">
      <w:pPr>
        <w:jc w:val="both"/>
        <w:rPr>
          <w:rFonts w:ascii="Arial" w:hAnsi="Arial" w:cs="Arial"/>
          <w:sz w:val="22"/>
          <w:szCs w:val="22"/>
          <w:lang w:val="fr-FR"/>
        </w:rPr>
      </w:pPr>
      <w:r w:rsidRPr="006F259C">
        <w:rPr>
          <w:rFonts w:ascii="Arial" w:hAnsi="Arial" w:cs="Arial"/>
          <w:sz w:val="22"/>
          <w:szCs w:val="22"/>
          <w:lang w:val="fr-FR"/>
        </w:rPr>
        <w:t>Tribunal Administratif de Bastia</w:t>
      </w:r>
    </w:p>
    <w:p w14:paraId="5AE8806C" w14:textId="77777777" w:rsidR="00712A77" w:rsidRPr="006F259C" w:rsidRDefault="00AD03ED">
      <w:pPr>
        <w:jc w:val="both"/>
        <w:rPr>
          <w:rFonts w:ascii="Arial" w:hAnsi="Arial" w:cs="Arial"/>
          <w:sz w:val="22"/>
          <w:szCs w:val="22"/>
          <w:lang w:val="fr-FR"/>
        </w:rPr>
      </w:pPr>
      <w:r w:rsidRPr="006F259C">
        <w:rPr>
          <w:rFonts w:ascii="Arial" w:hAnsi="Arial" w:cs="Arial"/>
          <w:sz w:val="22"/>
          <w:szCs w:val="22"/>
          <w:lang w:val="fr-FR"/>
        </w:rPr>
        <w:t>Villa Montepiano</w:t>
      </w:r>
    </w:p>
    <w:p w14:paraId="2493A1CD" w14:textId="77777777" w:rsidR="00712A77" w:rsidRPr="006F259C" w:rsidRDefault="00AD03ED">
      <w:pPr>
        <w:jc w:val="both"/>
        <w:rPr>
          <w:rFonts w:ascii="Arial" w:hAnsi="Arial" w:cs="Arial"/>
          <w:sz w:val="22"/>
          <w:szCs w:val="22"/>
          <w:lang w:val="fr-FR"/>
        </w:rPr>
      </w:pPr>
      <w:r w:rsidRPr="006F259C">
        <w:rPr>
          <w:rFonts w:ascii="Arial" w:hAnsi="Arial" w:cs="Arial"/>
          <w:sz w:val="22"/>
          <w:szCs w:val="22"/>
          <w:lang w:val="fr-FR"/>
        </w:rPr>
        <w:t>20407 BASTIA</w:t>
      </w:r>
    </w:p>
    <w:p w14:paraId="4EB304E5" w14:textId="77777777" w:rsidR="00712A77" w:rsidRPr="006F259C" w:rsidRDefault="00712A77">
      <w:pPr>
        <w:jc w:val="both"/>
        <w:rPr>
          <w:rFonts w:ascii="Arial" w:hAnsi="Arial" w:cs="Arial"/>
          <w:sz w:val="22"/>
          <w:szCs w:val="22"/>
          <w:lang w:val="fr-FR"/>
        </w:rPr>
      </w:pPr>
    </w:p>
    <w:p w14:paraId="44CFB3B6" w14:textId="77777777" w:rsidR="00712A77" w:rsidRPr="006F259C" w:rsidRDefault="00AD03ED">
      <w:pPr>
        <w:jc w:val="both"/>
        <w:rPr>
          <w:rFonts w:ascii="Arial" w:hAnsi="Arial" w:cs="Arial"/>
          <w:sz w:val="22"/>
          <w:szCs w:val="22"/>
          <w:lang w:val="fr-FR"/>
        </w:rPr>
      </w:pPr>
      <w:r w:rsidRPr="006F259C">
        <w:rPr>
          <w:rFonts w:ascii="Arial" w:hAnsi="Arial" w:cs="Arial"/>
          <w:sz w:val="22"/>
          <w:szCs w:val="22"/>
          <w:lang w:val="fr-FR"/>
        </w:rPr>
        <w:t>Tél : 04 95 32 88 66</w:t>
      </w:r>
    </w:p>
    <w:p w14:paraId="6F2E23E2" w14:textId="77777777" w:rsidR="00712A77" w:rsidRPr="006F259C" w:rsidRDefault="00AD03ED">
      <w:pPr>
        <w:jc w:val="both"/>
        <w:rPr>
          <w:rFonts w:ascii="Arial" w:hAnsi="Arial" w:cs="Arial"/>
          <w:sz w:val="22"/>
          <w:szCs w:val="22"/>
          <w:lang w:val="fr-FR"/>
        </w:rPr>
      </w:pPr>
      <w:r w:rsidRPr="006F259C">
        <w:rPr>
          <w:rFonts w:ascii="Arial" w:hAnsi="Arial" w:cs="Arial"/>
          <w:sz w:val="22"/>
          <w:szCs w:val="22"/>
          <w:lang w:val="fr-FR"/>
        </w:rPr>
        <w:t>Télécopie : 04 95 32 38 55</w:t>
      </w:r>
    </w:p>
    <w:p w14:paraId="58237BFA" w14:textId="77777777" w:rsidR="00712A77" w:rsidRPr="006F259C" w:rsidRDefault="00AD03ED">
      <w:pPr>
        <w:jc w:val="both"/>
        <w:rPr>
          <w:lang w:val="fr-FR"/>
        </w:rPr>
      </w:pPr>
      <w:r w:rsidRPr="006F259C">
        <w:rPr>
          <w:lang w:val="fr-FR"/>
        </w:rPr>
        <w:t xml:space="preserve">Courriel : </w:t>
      </w:r>
      <w:hyperlink r:id="rId13">
        <w:r w:rsidR="00712A77" w:rsidRPr="006F259C">
          <w:rPr>
            <w:rStyle w:val="Lienhypertexte"/>
            <w:lang w:val="fr-FR"/>
          </w:rPr>
          <w:t>greffe.ta-bastia@juradm.fr</w:t>
        </w:r>
      </w:hyperlink>
    </w:p>
    <w:p w14:paraId="64580ECB" w14:textId="77777777" w:rsidR="00712A77" w:rsidRPr="006F259C" w:rsidRDefault="00712A77">
      <w:pPr>
        <w:jc w:val="both"/>
        <w:rPr>
          <w:rFonts w:ascii="Arial" w:hAnsi="Arial" w:cs="Arial"/>
          <w:sz w:val="22"/>
          <w:szCs w:val="22"/>
          <w:lang w:val="fr-FR"/>
        </w:rPr>
      </w:pPr>
    </w:p>
    <w:p w14:paraId="213C6DF2" w14:textId="77777777" w:rsidR="00712A77" w:rsidRPr="006F259C" w:rsidRDefault="00AD03ED">
      <w:pPr>
        <w:rPr>
          <w:rFonts w:ascii="Arial" w:hAnsi="Arial" w:cs="Arial"/>
          <w:sz w:val="22"/>
          <w:szCs w:val="22"/>
          <w:lang w:val="fr-FR"/>
        </w:rPr>
      </w:pPr>
      <w:r w:rsidRPr="006F259C">
        <w:rPr>
          <w:lang w:val="fr-FR"/>
        </w:rPr>
        <w:br w:type="page"/>
      </w:r>
    </w:p>
    <w:p w14:paraId="26529B7B" w14:textId="77777777" w:rsidR="00712A77" w:rsidRPr="006F259C" w:rsidRDefault="00AD03ED">
      <w:pPr>
        <w:pStyle w:val="style1"/>
        <w:keepNext/>
        <w:keepLines/>
        <w:pBdr>
          <w:bottom w:val="single" w:sz="12" w:space="1" w:color="000000"/>
        </w:pBdr>
        <w:spacing w:after="120" w:line="257" w:lineRule="auto"/>
        <w:ind w:left="432"/>
        <w:jc w:val="both"/>
        <w:outlineLvl w:val="0"/>
        <w:rPr>
          <w:rFonts w:ascii="Arial" w:hAnsi="Arial" w:cs="Arial"/>
          <w:lang w:val="fr-FR"/>
        </w:rPr>
      </w:pPr>
      <w:bookmarkStart w:id="22" w:name="_Toc227076075"/>
      <w:bookmarkStart w:id="23" w:name="_Toc227315068"/>
      <w:bookmarkStart w:id="24" w:name="_Toc236402893"/>
      <w:r w:rsidRPr="006F259C">
        <w:rPr>
          <w:rFonts w:ascii="Arial" w:hAnsi="Arial" w:cs="Arial"/>
          <w:lang w:val="fr-FR"/>
        </w:rPr>
        <w:lastRenderedPageBreak/>
        <w:t>MODÈLE DE DEMANDE D’INTÉRÊT à compléter</w:t>
      </w:r>
      <w:bookmarkEnd w:id="22"/>
      <w:bookmarkEnd w:id="23"/>
      <w:bookmarkEnd w:id="24"/>
    </w:p>
    <w:p w14:paraId="4A238ADC" w14:textId="77777777" w:rsidR="00712A77" w:rsidRPr="006F259C" w:rsidRDefault="00712A77">
      <w:pPr>
        <w:rPr>
          <w:rFonts w:ascii="Arial" w:eastAsia="Trebuchet MS" w:hAnsi="Arial" w:cs="Arial"/>
          <w:sz w:val="22"/>
          <w:szCs w:val="22"/>
          <w:lang w:val="fr-FR"/>
        </w:rPr>
      </w:pPr>
    </w:p>
    <w:p w14:paraId="5092F735" w14:textId="77777777" w:rsidR="00712A77" w:rsidRPr="006F259C" w:rsidRDefault="00712A77">
      <w:pPr>
        <w:rPr>
          <w:rFonts w:ascii="Arial" w:hAnsi="Arial" w:cs="Arial"/>
          <w:sz w:val="20"/>
          <w:szCs w:val="20"/>
          <w:lang w:val="fr-FR"/>
        </w:rPr>
      </w:pPr>
    </w:p>
    <w:p w14:paraId="31228B90" w14:textId="77777777" w:rsidR="00712A77" w:rsidRPr="006F259C" w:rsidRDefault="00AD03ED">
      <w:pPr>
        <w:jc w:val="both"/>
        <w:rPr>
          <w:rFonts w:ascii="Arial" w:hAnsi="Arial" w:cs="Arial"/>
          <w:sz w:val="20"/>
          <w:szCs w:val="20"/>
          <w:lang w:val="fr-FR"/>
        </w:rPr>
      </w:pPr>
      <w:r w:rsidRPr="006F259C">
        <w:rPr>
          <w:rFonts w:ascii="Arial" w:hAnsi="Arial" w:cs="Arial"/>
          <w:sz w:val="20"/>
          <w:szCs w:val="20"/>
          <w:lang w:val="fr-FR"/>
        </w:rPr>
        <w:t>Je soussigné(e) (nom, prénom, qualité)………………………………………………………………………………..</w:t>
      </w:r>
    </w:p>
    <w:p w14:paraId="1550EEF4" w14:textId="77777777" w:rsidR="00712A77" w:rsidRPr="006F259C" w:rsidRDefault="00AD03ED">
      <w:pPr>
        <w:jc w:val="both"/>
        <w:rPr>
          <w:rFonts w:ascii="Arial" w:hAnsi="Arial" w:cs="Arial"/>
          <w:sz w:val="20"/>
          <w:szCs w:val="20"/>
          <w:lang w:val="fr-FR"/>
        </w:rPr>
      </w:pPr>
      <w:r w:rsidRPr="006F259C">
        <w:rPr>
          <w:rFonts w:ascii="Arial" w:hAnsi="Arial" w:cs="Arial"/>
          <w:sz w:val="20"/>
          <w:szCs w:val="20"/>
          <w:lang w:val="fr-FR"/>
        </w:rPr>
        <w:t>……………………………………………………………………………..……………………………………………….</w:t>
      </w:r>
    </w:p>
    <w:p w14:paraId="5CEBBFBC" w14:textId="77777777" w:rsidR="00712A77" w:rsidRPr="006F259C" w:rsidRDefault="00AD03ED">
      <w:pPr>
        <w:jc w:val="both"/>
        <w:rPr>
          <w:rFonts w:ascii="Arial" w:hAnsi="Arial" w:cs="Arial"/>
          <w:sz w:val="20"/>
          <w:szCs w:val="20"/>
          <w:lang w:val="fr-FR"/>
        </w:rPr>
      </w:pPr>
      <w:r w:rsidRPr="006F259C">
        <w:rPr>
          <w:rFonts w:ascii="Arial" w:hAnsi="Arial" w:cs="Arial"/>
          <w:sz w:val="20"/>
          <w:szCs w:val="20"/>
          <w:lang w:val="fr-FR"/>
        </w:rPr>
        <w:t>………………………………………………………………………………………………………………………………</w:t>
      </w:r>
    </w:p>
    <w:p w14:paraId="5B2778DF" w14:textId="77777777" w:rsidR="00712A77" w:rsidRPr="006F259C" w:rsidRDefault="00712A77">
      <w:pPr>
        <w:jc w:val="both"/>
        <w:rPr>
          <w:rFonts w:ascii="Arial" w:hAnsi="Arial" w:cs="Arial"/>
          <w:sz w:val="20"/>
          <w:szCs w:val="20"/>
          <w:lang w:val="fr-FR"/>
        </w:rPr>
      </w:pPr>
    </w:p>
    <w:p w14:paraId="1454DA3B" w14:textId="77777777" w:rsidR="00712A77" w:rsidRPr="006F259C" w:rsidRDefault="00AD03ED">
      <w:pPr>
        <w:rPr>
          <w:rFonts w:ascii="Arial" w:hAnsi="Arial" w:cs="Arial"/>
          <w:sz w:val="20"/>
          <w:szCs w:val="20"/>
          <w:lang w:val="fr-FR"/>
        </w:rPr>
      </w:pPr>
      <w:r w:rsidRPr="006F259C">
        <w:rPr>
          <w:rFonts w:ascii="Arial" w:hAnsi="Arial" w:cs="Arial"/>
          <w:sz w:val="20"/>
          <w:szCs w:val="20"/>
          <w:lang w:val="fr-FR"/>
        </w:rPr>
        <w:t>Représentant la Société…………………………………………………………………………………………………. ………………………………………………………………………………………………………………………………</w:t>
      </w:r>
    </w:p>
    <w:p w14:paraId="1644CD65" w14:textId="77777777" w:rsidR="00712A77" w:rsidRPr="006F259C" w:rsidRDefault="00AD03ED">
      <w:pPr>
        <w:jc w:val="both"/>
        <w:rPr>
          <w:rFonts w:ascii="Arial" w:hAnsi="Arial" w:cs="Arial"/>
          <w:sz w:val="20"/>
          <w:szCs w:val="20"/>
          <w:lang w:val="fr-FR"/>
        </w:rPr>
      </w:pPr>
      <w:r w:rsidRPr="006F259C">
        <w:rPr>
          <w:rFonts w:ascii="Arial" w:hAnsi="Arial" w:cs="Arial"/>
          <w:sz w:val="20"/>
          <w:szCs w:val="20"/>
          <w:lang w:val="fr-FR"/>
        </w:rPr>
        <w:t>………………………………………………………………………………………………………………………………</w:t>
      </w:r>
    </w:p>
    <w:p w14:paraId="68886BDD" w14:textId="77777777" w:rsidR="00712A77" w:rsidRPr="006F259C" w:rsidRDefault="00712A77">
      <w:pPr>
        <w:jc w:val="both"/>
        <w:rPr>
          <w:rFonts w:ascii="Arial" w:hAnsi="Arial" w:cs="Arial"/>
          <w:sz w:val="20"/>
          <w:szCs w:val="20"/>
          <w:lang w:val="fr-FR"/>
        </w:rPr>
      </w:pPr>
    </w:p>
    <w:p w14:paraId="549EE4C3" w14:textId="77777777" w:rsidR="00712A77" w:rsidRPr="006F259C" w:rsidRDefault="00AD03ED">
      <w:pPr>
        <w:jc w:val="both"/>
        <w:rPr>
          <w:rFonts w:ascii="Arial" w:hAnsi="Arial" w:cs="Arial"/>
          <w:sz w:val="20"/>
          <w:szCs w:val="20"/>
          <w:lang w:val="fr-FR"/>
        </w:rPr>
      </w:pPr>
      <w:r w:rsidRPr="006F259C">
        <w:rPr>
          <w:rFonts w:ascii="Arial" w:hAnsi="Arial" w:cs="Arial"/>
          <w:sz w:val="20"/>
          <w:szCs w:val="20"/>
          <w:lang w:val="fr-FR"/>
        </w:rPr>
        <w:t>Faisant élection de domicile à ………………………………………………………………..…………………………</w:t>
      </w:r>
    </w:p>
    <w:p w14:paraId="6EBAE0C2" w14:textId="77777777" w:rsidR="00712A77" w:rsidRPr="006F259C" w:rsidRDefault="00712A77">
      <w:pPr>
        <w:jc w:val="both"/>
        <w:rPr>
          <w:rFonts w:ascii="Arial" w:hAnsi="Arial" w:cs="Arial"/>
          <w:sz w:val="20"/>
          <w:szCs w:val="20"/>
          <w:lang w:val="fr-FR"/>
        </w:rPr>
      </w:pPr>
    </w:p>
    <w:p w14:paraId="124D5D1A" w14:textId="77777777" w:rsidR="00712A77" w:rsidRPr="006F259C" w:rsidRDefault="00AD03ED">
      <w:pPr>
        <w:numPr>
          <w:ilvl w:val="0"/>
          <w:numId w:val="3"/>
        </w:numPr>
        <w:suppressAutoHyphens w:val="0"/>
        <w:jc w:val="both"/>
        <w:rPr>
          <w:rFonts w:ascii="Arial" w:hAnsi="Arial" w:cs="Arial"/>
          <w:sz w:val="20"/>
          <w:szCs w:val="20"/>
          <w:lang w:val="fr-FR"/>
        </w:rPr>
      </w:pPr>
      <w:r w:rsidRPr="006F259C">
        <w:rPr>
          <w:rFonts w:ascii="Arial" w:hAnsi="Arial" w:cs="Arial"/>
          <w:sz w:val="20"/>
          <w:szCs w:val="20"/>
          <w:lang w:val="fr-FR"/>
        </w:rPr>
        <w:t>Déclare avoir reçu :</w:t>
      </w:r>
    </w:p>
    <w:p w14:paraId="3CF97434" w14:textId="77777777" w:rsidR="00712A77" w:rsidRPr="006F259C" w:rsidRDefault="00AD03ED">
      <w:pPr>
        <w:numPr>
          <w:ilvl w:val="1"/>
          <w:numId w:val="3"/>
        </w:numPr>
        <w:tabs>
          <w:tab w:val="left" w:pos="1080"/>
        </w:tabs>
        <w:suppressAutoHyphens w:val="0"/>
        <w:ind w:left="1080"/>
        <w:jc w:val="both"/>
        <w:rPr>
          <w:rFonts w:ascii="Arial" w:hAnsi="Arial" w:cs="Arial"/>
          <w:sz w:val="20"/>
          <w:szCs w:val="20"/>
          <w:lang w:val="fr-FR"/>
        </w:rPr>
      </w:pPr>
      <w:r w:rsidRPr="006F259C">
        <w:rPr>
          <w:rFonts w:ascii="Arial" w:hAnsi="Arial" w:cs="Arial"/>
          <w:sz w:val="20"/>
          <w:szCs w:val="20"/>
          <w:lang w:val="fr-FR"/>
        </w:rPr>
        <w:t>Le règlement de la consultation ;</w:t>
      </w:r>
    </w:p>
    <w:p w14:paraId="48EBCCDA" w14:textId="77777777" w:rsidR="00712A77" w:rsidRPr="006F259C" w:rsidRDefault="00AD03ED">
      <w:pPr>
        <w:numPr>
          <w:ilvl w:val="1"/>
          <w:numId w:val="3"/>
        </w:numPr>
        <w:tabs>
          <w:tab w:val="left" w:pos="1080"/>
        </w:tabs>
        <w:suppressAutoHyphens w:val="0"/>
        <w:ind w:left="1080"/>
        <w:jc w:val="both"/>
        <w:rPr>
          <w:rFonts w:ascii="Arial" w:hAnsi="Arial" w:cs="Arial"/>
          <w:sz w:val="20"/>
          <w:szCs w:val="20"/>
          <w:lang w:val="fr-FR"/>
        </w:rPr>
      </w:pPr>
      <w:r w:rsidRPr="006F259C">
        <w:rPr>
          <w:rFonts w:ascii="Arial" w:hAnsi="Arial" w:cs="Arial"/>
          <w:sz w:val="20"/>
          <w:szCs w:val="20"/>
          <w:lang w:val="fr-FR"/>
        </w:rPr>
        <w:t>Le cahier des charges ;</w:t>
      </w:r>
    </w:p>
    <w:p w14:paraId="191E987F" w14:textId="77777777" w:rsidR="00712A77" w:rsidRPr="006F259C" w:rsidRDefault="00AD03ED">
      <w:pPr>
        <w:numPr>
          <w:ilvl w:val="1"/>
          <w:numId w:val="3"/>
        </w:numPr>
        <w:tabs>
          <w:tab w:val="left" w:pos="1080"/>
        </w:tabs>
        <w:suppressAutoHyphens w:val="0"/>
        <w:ind w:left="1080"/>
        <w:jc w:val="both"/>
        <w:rPr>
          <w:rFonts w:ascii="Arial" w:hAnsi="Arial" w:cs="Arial"/>
          <w:sz w:val="20"/>
          <w:szCs w:val="20"/>
          <w:lang w:val="fr-FR"/>
        </w:rPr>
      </w:pPr>
      <w:r w:rsidRPr="006F259C">
        <w:rPr>
          <w:rFonts w:ascii="Arial" w:hAnsi="Arial" w:cs="Arial"/>
          <w:sz w:val="20"/>
          <w:szCs w:val="20"/>
          <w:lang w:val="fr-FR"/>
        </w:rPr>
        <w:t>Le plan de localisation des installations ;</w:t>
      </w:r>
    </w:p>
    <w:p w14:paraId="45CCF6AF" w14:textId="77777777" w:rsidR="00712A77" w:rsidRPr="006F259C" w:rsidRDefault="00AD03ED">
      <w:pPr>
        <w:numPr>
          <w:ilvl w:val="1"/>
          <w:numId w:val="3"/>
        </w:numPr>
        <w:tabs>
          <w:tab w:val="left" w:pos="1080"/>
        </w:tabs>
        <w:suppressAutoHyphens w:val="0"/>
        <w:ind w:left="1080"/>
        <w:jc w:val="both"/>
        <w:rPr>
          <w:rFonts w:ascii="Arial" w:hAnsi="Arial" w:cs="Arial"/>
          <w:sz w:val="20"/>
          <w:szCs w:val="20"/>
          <w:lang w:val="fr-FR"/>
        </w:rPr>
      </w:pPr>
      <w:r w:rsidRPr="006F259C">
        <w:rPr>
          <w:rFonts w:ascii="Arial" w:hAnsi="Arial" w:cs="Arial"/>
          <w:sz w:val="20"/>
          <w:szCs w:val="20"/>
          <w:lang w:val="fr-FR"/>
        </w:rPr>
        <w:t>Le projet de Conditions Particulières de l’autorisation et le Cahier des Clauses et Conditions Générales s’appliquant aux autorisations d’occupation temporaire du domaine public de l’aéroport de Bastia Poretta ;</w:t>
      </w:r>
    </w:p>
    <w:p w14:paraId="63207A67" w14:textId="77777777" w:rsidR="00712A77" w:rsidRPr="006F259C" w:rsidRDefault="00AD03ED">
      <w:pPr>
        <w:numPr>
          <w:ilvl w:val="1"/>
          <w:numId w:val="3"/>
        </w:numPr>
        <w:tabs>
          <w:tab w:val="left" w:pos="1080"/>
        </w:tabs>
        <w:suppressAutoHyphens w:val="0"/>
        <w:ind w:left="1080"/>
        <w:jc w:val="both"/>
        <w:rPr>
          <w:rFonts w:ascii="Arial" w:hAnsi="Arial" w:cs="Arial"/>
          <w:sz w:val="20"/>
          <w:szCs w:val="20"/>
          <w:lang w:val="fr-FR"/>
        </w:rPr>
      </w:pPr>
      <w:r w:rsidRPr="006F259C">
        <w:rPr>
          <w:rFonts w:ascii="Arial" w:hAnsi="Arial" w:cs="Arial"/>
          <w:sz w:val="20"/>
          <w:szCs w:val="20"/>
          <w:lang w:val="fr-FR"/>
        </w:rPr>
        <w:t>La plaquette tarifaire en vigueur sur l’aéroport de Bastia Poretta ;</w:t>
      </w:r>
    </w:p>
    <w:p w14:paraId="7004B1A8" w14:textId="77777777" w:rsidR="00712A77" w:rsidRPr="006F259C" w:rsidRDefault="00AD03ED">
      <w:pPr>
        <w:numPr>
          <w:ilvl w:val="1"/>
          <w:numId w:val="3"/>
        </w:numPr>
        <w:tabs>
          <w:tab w:val="left" w:pos="1080"/>
        </w:tabs>
        <w:suppressAutoHyphens w:val="0"/>
        <w:ind w:left="1080"/>
        <w:jc w:val="both"/>
        <w:rPr>
          <w:rFonts w:ascii="Arial" w:hAnsi="Arial" w:cs="Arial"/>
          <w:sz w:val="20"/>
          <w:szCs w:val="20"/>
          <w:lang w:val="fr-FR"/>
        </w:rPr>
      </w:pPr>
      <w:r w:rsidRPr="006F259C">
        <w:rPr>
          <w:rFonts w:ascii="Arial" w:hAnsi="Arial" w:cs="Arial"/>
          <w:sz w:val="20"/>
          <w:szCs w:val="20"/>
          <w:lang w:val="fr-FR"/>
        </w:rPr>
        <w:t>L’arrêté préfectoral relatif aux mesures de police applicables sur l’aérodrome de Bastia-Poretta.</w:t>
      </w:r>
    </w:p>
    <w:p w14:paraId="7F207DFA" w14:textId="77777777" w:rsidR="00712A77" w:rsidRPr="006F259C" w:rsidRDefault="00712A77">
      <w:pPr>
        <w:jc w:val="both"/>
        <w:rPr>
          <w:rFonts w:ascii="Arial" w:hAnsi="Arial" w:cs="Arial"/>
          <w:sz w:val="20"/>
          <w:szCs w:val="20"/>
          <w:lang w:val="fr-FR"/>
        </w:rPr>
      </w:pPr>
    </w:p>
    <w:p w14:paraId="1C8DDB14" w14:textId="77777777" w:rsidR="00712A77" w:rsidRPr="006F259C" w:rsidRDefault="00AD03ED">
      <w:pPr>
        <w:numPr>
          <w:ilvl w:val="2"/>
          <w:numId w:val="3"/>
        </w:numPr>
        <w:tabs>
          <w:tab w:val="left" w:pos="-720"/>
          <w:tab w:val="left" w:pos="567"/>
        </w:tabs>
        <w:suppressAutoHyphens w:val="0"/>
        <w:ind w:left="360" w:firstLine="0"/>
        <w:jc w:val="both"/>
        <w:rPr>
          <w:rFonts w:ascii="Arial" w:hAnsi="Arial" w:cs="Arial"/>
          <w:sz w:val="20"/>
          <w:szCs w:val="20"/>
          <w:lang w:val="fr-FR"/>
        </w:rPr>
      </w:pPr>
      <w:r w:rsidRPr="006F259C">
        <w:rPr>
          <w:rFonts w:ascii="Arial" w:hAnsi="Arial" w:cs="Arial"/>
          <w:sz w:val="20"/>
          <w:szCs w:val="20"/>
          <w:lang w:val="fr-FR"/>
        </w:rPr>
        <w:t>Déclare accepter sans réserve toutes les clauses et conditions qui y sont contenues et prend l’engagement de m’y conformer si l’autorisation d’exploitation de l’activité m’était concédée.</w:t>
      </w:r>
    </w:p>
    <w:p w14:paraId="091A6077" w14:textId="77777777" w:rsidR="00712A77" w:rsidRPr="006F259C" w:rsidRDefault="00712A77">
      <w:pPr>
        <w:jc w:val="both"/>
        <w:rPr>
          <w:rFonts w:ascii="Arial" w:hAnsi="Arial" w:cs="Arial"/>
          <w:sz w:val="20"/>
          <w:szCs w:val="20"/>
          <w:lang w:val="fr-FR"/>
        </w:rPr>
      </w:pPr>
    </w:p>
    <w:p w14:paraId="53F372AC" w14:textId="30690F50" w:rsidR="00712A77" w:rsidRPr="006F259C" w:rsidRDefault="00AD03ED">
      <w:pPr>
        <w:numPr>
          <w:ilvl w:val="2"/>
          <w:numId w:val="3"/>
        </w:numPr>
        <w:tabs>
          <w:tab w:val="left" w:pos="-720"/>
          <w:tab w:val="left" w:pos="426"/>
          <w:tab w:val="left" w:pos="567"/>
        </w:tabs>
        <w:suppressAutoHyphens w:val="0"/>
        <w:ind w:left="360" w:firstLine="0"/>
        <w:jc w:val="both"/>
        <w:rPr>
          <w:rFonts w:ascii="Arial" w:hAnsi="Arial" w:cs="Arial"/>
          <w:sz w:val="20"/>
          <w:szCs w:val="20"/>
          <w:lang w:val="fr-FR"/>
        </w:rPr>
      </w:pPr>
      <w:r w:rsidRPr="006F259C">
        <w:rPr>
          <w:rFonts w:ascii="Arial" w:hAnsi="Arial" w:cs="Arial"/>
          <w:sz w:val="20"/>
          <w:szCs w:val="20"/>
          <w:lang w:val="fr-FR"/>
        </w:rPr>
        <w:t>M’engage dans ce cas à verser annuellement à l’EPCI de Corse, gestionnaire de l’aéroport de Bastia Poretta, une redevance</w:t>
      </w:r>
      <w:r w:rsidR="003B78C3" w:rsidRPr="006F259C">
        <w:rPr>
          <w:rFonts w:ascii="Arial" w:hAnsi="Arial" w:cs="Arial"/>
          <w:sz w:val="20"/>
          <w:szCs w:val="20"/>
          <w:lang w:val="fr-FR"/>
        </w:rPr>
        <w:t xml:space="preserve"> domaniale</w:t>
      </w:r>
      <w:r w:rsidRPr="006F259C">
        <w:rPr>
          <w:rFonts w:ascii="Arial" w:hAnsi="Arial" w:cs="Arial"/>
          <w:sz w:val="20"/>
          <w:szCs w:val="20"/>
          <w:lang w:val="fr-FR"/>
        </w:rPr>
        <w:t xml:space="preserve"> déterminée comme ci-après :</w:t>
      </w:r>
    </w:p>
    <w:p w14:paraId="3D83083A" w14:textId="77777777" w:rsidR="00712A77" w:rsidRPr="006F259C" w:rsidRDefault="00712A77">
      <w:pPr>
        <w:jc w:val="both"/>
        <w:rPr>
          <w:rFonts w:ascii="Calibri Light" w:hAnsi="Calibri Light"/>
          <w:sz w:val="20"/>
          <w:szCs w:val="20"/>
          <w:lang w:val="fr-FR"/>
        </w:rPr>
      </w:pPr>
    </w:p>
    <w:tbl>
      <w:tblPr>
        <w:tblStyle w:val="Grilledutableau"/>
        <w:tblW w:w="9628" w:type="dxa"/>
        <w:tblLayout w:type="fixed"/>
        <w:tblLook w:val="04A0" w:firstRow="1" w:lastRow="0" w:firstColumn="1" w:lastColumn="0" w:noHBand="0" w:noVBand="1"/>
      </w:tblPr>
      <w:tblGrid>
        <w:gridCol w:w="2691"/>
        <w:gridCol w:w="2549"/>
        <w:gridCol w:w="2412"/>
        <w:gridCol w:w="1976"/>
      </w:tblGrid>
      <w:tr w:rsidR="00712A77" w:rsidRPr="006F259C" w14:paraId="377C268A" w14:textId="77777777">
        <w:tc>
          <w:tcPr>
            <w:tcW w:w="2690" w:type="dxa"/>
            <w:vAlign w:val="center"/>
          </w:tcPr>
          <w:p w14:paraId="66DF6771" w14:textId="77777777" w:rsidR="00712A77" w:rsidRPr="006F259C" w:rsidRDefault="00AD03ED">
            <w:pPr>
              <w:spacing w:after="140" w:line="276" w:lineRule="auto"/>
              <w:rPr>
                <w:rFonts w:ascii="Arial" w:hAnsi="Arial" w:cs="Arial"/>
                <w:b/>
                <w:bCs/>
                <w:sz w:val="20"/>
                <w:szCs w:val="20"/>
              </w:rPr>
            </w:pPr>
            <w:r w:rsidRPr="006F259C">
              <w:rPr>
                <w:rFonts w:ascii="Arial" w:eastAsia="Calibri" w:hAnsi="Arial" w:cs="Arial"/>
                <w:sz w:val="20"/>
                <w:szCs w:val="20"/>
              </w:rPr>
              <w:t>Désignation</w:t>
            </w:r>
          </w:p>
        </w:tc>
        <w:tc>
          <w:tcPr>
            <w:tcW w:w="2549" w:type="dxa"/>
            <w:vAlign w:val="center"/>
          </w:tcPr>
          <w:p w14:paraId="23905A1B" w14:textId="77777777" w:rsidR="00712A77" w:rsidRPr="006F259C" w:rsidRDefault="00AD03ED">
            <w:pPr>
              <w:spacing w:after="140" w:line="276" w:lineRule="auto"/>
              <w:jc w:val="center"/>
              <w:rPr>
                <w:rFonts w:ascii="Arial" w:hAnsi="Arial" w:cs="Arial"/>
                <w:b/>
                <w:bCs/>
                <w:sz w:val="20"/>
                <w:szCs w:val="20"/>
              </w:rPr>
            </w:pPr>
            <w:r w:rsidRPr="006F259C">
              <w:rPr>
                <w:rFonts w:ascii="Arial" w:eastAsia="Calibri" w:hAnsi="Arial" w:cs="Arial"/>
                <w:sz w:val="20"/>
                <w:szCs w:val="20"/>
              </w:rPr>
              <w:t>Surface</w:t>
            </w:r>
          </w:p>
        </w:tc>
        <w:tc>
          <w:tcPr>
            <w:tcW w:w="2412" w:type="dxa"/>
            <w:vAlign w:val="center"/>
          </w:tcPr>
          <w:p w14:paraId="73DD818A" w14:textId="77777777" w:rsidR="00712A77" w:rsidRPr="006F259C" w:rsidRDefault="00AD03ED">
            <w:pPr>
              <w:spacing w:after="140" w:line="276" w:lineRule="auto"/>
              <w:jc w:val="center"/>
              <w:rPr>
                <w:rFonts w:ascii="Arial" w:hAnsi="Arial" w:cs="Arial"/>
                <w:b/>
                <w:bCs/>
                <w:sz w:val="20"/>
                <w:szCs w:val="20"/>
              </w:rPr>
            </w:pPr>
            <w:r w:rsidRPr="006F259C">
              <w:rPr>
                <w:rFonts w:ascii="Arial" w:eastAsia="Calibri" w:hAnsi="Arial" w:cs="Arial"/>
                <w:sz w:val="20"/>
                <w:szCs w:val="20"/>
              </w:rPr>
              <w:t>Redevance domaniale</w:t>
            </w:r>
          </w:p>
        </w:tc>
        <w:tc>
          <w:tcPr>
            <w:tcW w:w="1976" w:type="dxa"/>
            <w:vAlign w:val="center"/>
          </w:tcPr>
          <w:p w14:paraId="13BF9321" w14:textId="77777777" w:rsidR="00712A77" w:rsidRPr="006F259C" w:rsidRDefault="00AD03ED">
            <w:pPr>
              <w:spacing w:after="140" w:line="276" w:lineRule="auto"/>
              <w:jc w:val="center"/>
              <w:rPr>
                <w:rFonts w:ascii="Arial" w:hAnsi="Arial" w:cs="Arial"/>
                <w:b/>
                <w:bCs/>
                <w:sz w:val="20"/>
                <w:szCs w:val="20"/>
              </w:rPr>
            </w:pPr>
            <w:r w:rsidRPr="006F259C">
              <w:rPr>
                <w:rFonts w:ascii="Arial" w:eastAsia="Calibri" w:hAnsi="Arial" w:cs="Arial"/>
                <w:sz w:val="20"/>
                <w:szCs w:val="20"/>
              </w:rPr>
              <w:t>Total</w:t>
            </w:r>
          </w:p>
        </w:tc>
      </w:tr>
      <w:tr w:rsidR="00712A77" w:rsidRPr="006F259C" w14:paraId="6F3FED9D" w14:textId="77777777">
        <w:tc>
          <w:tcPr>
            <w:tcW w:w="2690" w:type="dxa"/>
            <w:vAlign w:val="center"/>
          </w:tcPr>
          <w:p w14:paraId="30DF55E6" w14:textId="77777777" w:rsidR="00712A77" w:rsidRPr="006F259C" w:rsidRDefault="00AD03ED">
            <w:pPr>
              <w:spacing w:after="140" w:line="276" w:lineRule="auto"/>
              <w:rPr>
                <w:rFonts w:ascii="Arial" w:hAnsi="Arial" w:cs="Arial"/>
                <w:b/>
                <w:bCs/>
                <w:sz w:val="20"/>
                <w:szCs w:val="20"/>
              </w:rPr>
            </w:pPr>
            <w:r w:rsidRPr="006F259C">
              <w:rPr>
                <w:rFonts w:ascii="Arial" w:eastAsia="Calibri" w:hAnsi="Arial" w:cs="Arial"/>
                <w:sz w:val="20"/>
                <w:szCs w:val="20"/>
              </w:rPr>
              <w:t>Terrain nu</w:t>
            </w:r>
          </w:p>
        </w:tc>
        <w:tc>
          <w:tcPr>
            <w:tcW w:w="2549" w:type="dxa"/>
            <w:vAlign w:val="center"/>
          </w:tcPr>
          <w:p w14:paraId="02EF2343" w14:textId="77777777" w:rsidR="00712A77" w:rsidRPr="006F259C" w:rsidRDefault="00AD03ED">
            <w:pPr>
              <w:spacing w:after="140" w:line="276" w:lineRule="auto"/>
              <w:jc w:val="center"/>
              <w:rPr>
                <w:rFonts w:ascii="Arial" w:hAnsi="Arial" w:cs="Arial"/>
                <w:b/>
                <w:bCs/>
                <w:sz w:val="20"/>
                <w:szCs w:val="20"/>
              </w:rPr>
            </w:pPr>
            <w:r w:rsidRPr="006F259C">
              <w:rPr>
                <w:rFonts w:ascii="Arial" w:eastAsia="Calibri" w:hAnsi="Arial" w:cs="Arial"/>
                <w:sz w:val="20"/>
                <w:szCs w:val="20"/>
              </w:rPr>
              <w:t>575 m²</w:t>
            </w:r>
          </w:p>
        </w:tc>
        <w:tc>
          <w:tcPr>
            <w:tcW w:w="2412" w:type="dxa"/>
            <w:vAlign w:val="center"/>
          </w:tcPr>
          <w:p w14:paraId="2B28787D" w14:textId="6385EF4A" w:rsidR="00712A77" w:rsidRPr="006F259C" w:rsidRDefault="00A46A1D">
            <w:pPr>
              <w:spacing w:after="140" w:line="276" w:lineRule="auto"/>
              <w:jc w:val="center"/>
              <w:rPr>
                <w:rFonts w:ascii="Arial" w:hAnsi="Arial" w:cs="Arial"/>
                <w:b/>
                <w:bCs/>
                <w:sz w:val="20"/>
                <w:szCs w:val="20"/>
              </w:rPr>
            </w:pPr>
            <w:r w:rsidRPr="006F259C">
              <w:rPr>
                <w:rFonts w:ascii="Arial" w:eastAsia="Calibri" w:hAnsi="Arial" w:cs="Arial"/>
                <w:sz w:val="20"/>
                <w:szCs w:val="20"/>
              </w:rPr>
              <w:t>5,26 € HT/m²/an</w:t>
            </w:r>
          </w:p>
        </w:tc>
        <w:tc>
          <w:tcPr>
            <w:tcW w:w="1976" w:type="dxa"/>
            <w:vAlign w:val="center"/>
          </w:tcPr>
          <w:p w14:paraId="4AA32143" w14:textId="3E3B52A2" w:rsidR="00712A77" w:rsidRPr="006F259C" w:rsidRDefault="00A46A1D">
            <w:pPr>
              <w:spacing w:after="140" w:line="276" w:lineRule="auto"/>
              <w:jc w:val="center"/>
              <w:rPr>
                <w:rFonts w:ascii="Arial" w:hAnsi="Arial" w:cs="Arial"/>
                <w:b/>
                <w:bCs/>
                <w:sz w:val="20"/>
                <w:szCs w:val="20"/>
              </w:rPr>
            </w:pPr>
            <w:r w:rsidRPr="006F259C">
              <w:rPr>
                <w:rFonts w:ascii="Arial" w:eastAsia="Calibri" w:hAnsi="Arial" w:cs="Arial"/>
                <w:sz w:val="20"/>
                <w:szCs w:val="20"/>
              </w:rPr>
              <w:t>3 024,50 € HT</w:t>
            </w:r>
          </w:p>
        </w:tc>
      </w:tr>
    </w:tbl>
    <w:p w14:paraId="028B9DEB" w14:textId="77777777" w:rsidR="00712A77" w:rsidRPr="006F259C" w:rsidRDefault="00712A77">
      <w:pPr>
        <w:spacing w:after="140" w:line="276" w:lineRule="auto"/>
        <w:rPr>
          <w:rFonts w:ascii="Arial" w:hAnsi="Arial" w:cs="Arial"/>
          <w:b/>
          <w:bCs/>
          <w:sz w:val="20"/>
          <w:szCs w:val="20"/>
          <w:lang w:val="fr-FR"/>
        </w:rPr>
      </w:pPr>
    </w:p>
    <w:p w14:paraId="4135F9D7" w14:textId="77777777" w:rsidR="00712A77" w:rsidRPr="006F259C" w:rsidRDefault="00AD03ED">
      <w:pPr>
        <w:rPr>
          <w:rFonts w:ascii="Arial" w:hAnsi="Arial" w:cs="Arial"/>
          <w:sz w:val="20"/>
          <w:szCs w:val="20"/>
          <w:lang w:val="fr-FR"/>
        </w:rPr>
      </w:pPr>
      <w:r w:rsidRPr="006F259C">
        <w:rPr>
          <w:rFonts w:ascii="Arial" w:hAnsi="Arial" w:cs="Arial"/>
          <w:sz w:val="20"/>
          <w:szCs w:val="20"/>
          <w:lang w:val="fr-FR"/>
        </w:rPr>
        <w:t xml:space="preserve">Total en lettres : </w:t>
      </w:r>
    </w:p>
    <w:p w14:paraId="4EBE9329" w14:textId="77777777" w:rsidR="00712A77" w:rsidRPr="006F259C" w:rsidRDefault="00712A77">
      <w:pPr>
        <w:rPr>
          <w:rFonts w:ascii="Arial" w:hAnsi="Arial" w:cs="Arial"/>
          <w:sz w:val="20"/>
          <w:szCs w:val="20"/>
          <w:lang w:val="fr-FR"/>
        </w:rPr>
      </w:pPr>
    </w:p>
    <w:p w14:paraId="00206583" w14:textId="77777777" w:rsidR="00712A77" w:rsidRPr="006F259C" w:rsidRDefault="00AD03ED">
      <w:pPr>
        <w:rPr>
          <w:rFonts w:ascii="Arial" w:hAnsi="Arial" w:cs="Arial"/>
          <w:sz w:val="20"/>
          <w:szCs w:val="20"/>
          <w:lang w:val="fr-FR"/>
        </w:rPr>
      </w:pPr>
      <w:r w:rsidRPr="006F259C">
        <w:rPr>
          <w:rFonts w:ascii="Arial" w:hAnsi="Arial" w:cs="Arial"/>
          <w:sz w:val="20"/>
          <w:szCs w:val="20"/>
          <w:lang w:val="fr-FR"/>
        </w:rPr>
        <w:t>…………………………………………………….……….……………………..………..……………………………..……………………………………………………………………………………….…………………………….…………………………………………..………………………………………………………………………………….………</w:t>
      </w:r>
    </w:p>
    <w:p w14:paraId="75E30F5B" w14:textId="77777777" w:rsidR="00712A77" w:rsidRPr="006F259C" w:rsidRDefault="00712A77">
      <w:pPr>
        <w:jc w:val="both"/>
        <w:rPr>
          <w:rFonts w:ascii="Arial" w:hAnsi="Arial" w:cs="Arial"/>
          <w:sz w:val="20"/>
          <w:szCs w:val="20"/>
        </w:rPr>
      </w:pPr>
    </w:p>
    <w:p w14:paraId="22D0FBD1" w14:textId="77777777" w:rsidR="00712A77" w:rsidRPr="006F259C" w:rsidRDefault="00AD03ED">
      <w:pPr>
        <w:jc w:val="both"/>
        <w:rPr>
          <w:rFonts w:ascii="Arial" w:hAnsi="Arial" w:cs="Arial"/>
          <w:sz w:val="20"/>
          <w:szCs w:val="20"/>
          <w:lang w:val="fr-FR"/>
        </w:rPr>
      </w:pPr>
      <w:r w:rsidRPr="006F259C">
        <w:rPr>
          <w:rFonts w:ascii="Arial" w:hAnsi="Arial" w:cs="Arial"/>
          <w:sz w:val="20"/>
          <w:szCs w:val="20"/>
          <w:lang w:val="fr-FR"/>
        </w:rPr>
        <w:t>Déclare en outre, avoir eu connaissance de tous les renseignements utiles et faire ma proposition en toute connaissance de cause.</w:t>
      </w:r>
    </w:p>
    <w:p w14:paraId="4659360D" w14:textId="77777777" w:rsidR="00712A77" w:rsidRPr="006F259C" w:rsidRDefault="00712A77">
      <w:pPr>
        <w:jc w:val="both"/>
        <w:rPr>
          <w:rFonts w:ascii="Arial" w:hAnsi="Arial" w:cs="Arial"/>
          <w:sz w:val="20"/>
          <w:szCs w:val="20"/>
          <w:lang w:val="fr-FR"/>
        </w:rPr>
      </w:pPr>
    </w:p>
    <w:p w14:paraId="677B623E" w14:textId="77777777" w:rsidR="00712A77" w:rsidRPr="006F259C" w:rsidRDefault="00712A77">
      <w:pPr>
        <w:jc w:val="both"/>
        <w:rPr>
          <w:rFonts w:ascii="Arial" w:hAnsi="Arial" w:cs="Arial"/>
          <w:sz w:val="20"/>
          <w:szCs w:val="20"/>
          <w:lang w:val="fr-FR"/>
        </w:rPr>
      </w:pPr>
    </w:p>
    <w:p w14:paraId="0374D658" w14:textId="77777777" w:rsidR="00712A77" w:rsidRPr="006F259C" w:rsidRDefault="00AD03ED">
      <w:pPr>
        <w:jc w:val="both"/>
        <w:rPr>
          <w:rFonts w:ascii="Arial" w:hAnsi="Arial" w:cs="Arial"/>
          <w:sz w:val="20"/>
          <w:szCs w:val="20"/>
          <w:lang w:val="fr-FR"/>
        </w:rPr>
      </w:pPr>
      <w:r w:rsidRPr="006F259C">
        <w:rPr>
          <w:rFonts w:ascii="Arial" w:hAnsi="Arial" w:cs="Arial"/>
          <w:sz w:val="20"/>
          <w:szCs w:val="20"/>
          <w:lang w:val="fr-FR"/>
        </w:rPr>
        <w:t>À ……………………………………………………, le ……………………………</w:t>
      </w:r>
    </w:p>
    <w:p w14:paraId="344F9E13" w14:textId="77777777" w:rsidR="00712A77" w:rsidRPr="006F259C" w:rsidRDefault="00712A77">
      <w:pPr>
        <w:jc w:val="both"/>
        <w:rPr>
          <w:rFonts w:ascii="Calibri Light" w:hAnsi="Calibri Light"/>
          <w:lang w:val="fr-FR"/>
        </w:rPr>
      </w:pPr>
    </w:p>
    <w:p w14:paraId="6D7009E7" w14:textId="77777777" w:rsidR="00712A77" w:rsidRPr="006F259C" w:rsidRDefault="00AD03ED">
      <w:pPr>
        <w:rPr>
          <w:rFonts w:ascii="Calibri Light" w:hAnsi="Calibri Light"/>
          <w:lang w:val="fr-FR"/>
        </w:rPr>
      </w:pPr>
      <w:r w:rsidRPr="006F259C">
        <w:rPr>
          <w:lang w:val="fr-FR"/>
        </w:rPr>
        <w:br w:type="page"/>
      </w:r>
    </w:p>
    <w:p w14:paraId="7E38DC4C" w14:textId="77777777" w:rsidR="00712A77" w:rsidRPr="006F259C" w:rsidRDefault="00AD03ED">
      <w:pPr>
        <w:pStyle w:val="style1"/>
        <w:keepNext/>
        <w:keepLines/>
        <w:pBdr>
          <w:bottom w:val="single" w:sz="12" w:space="1" w:color="000000"/>
        </w:pBdr>
        <w:spacing w:after="120" w:line="257" w:lineRule="auto"/>
        <w:jc w:val="both"/>
        <w:outlineLvl w:val="0"/>
        <w:rPr>
          <w:rFonts w:ascii="Arial" w:hAnsi="Arial" w:cs="Arial"/>
          <w:szCs w:val="20"/>
          <w:lang w:val="fr-FR"/>
        </w:rPr>
      </w:pPr>
      <w:bookmarkStart w:id="25" w:name="_Toc227076076"/>
      <w:bookmarkStart w:id="26" w:name="_Toc227315069"/>
      <w:bookmarkStart w:id="27" w:name="_Toc236402894"/>
      <w:r w:rsidRPr="006F259C">
        <w:rPr>
          <w:rFonts w:ascii="Arial" w:hAnsi="Arial" w:cs="Arial"/>
          <w:szCs w:val="20"/>
          <w:lang w:val="fr-FR"/>
        </w:rPr>
        <w:lastRenderedPageBreak/>
        <w:t>MODÈLE DE COMPTE DE RÉSULTAT à compléter</w:t>
      </w:r>
      <w:bookmarkEnd w:id="25"/>
      <w:bookmarkEnd w:id="26"/>
      <w:bookmarkEnd w:id="27"/>
    </w:p>
    <w:p w14:paraId="666859B3" w14:textId="77777777" w:rsidR="00712A77" w:rsidRPr="006F259C" w:rsidRDefault="00712A77">
      <w:pPr>
        <w:rPr>
          <w:rFonts w:ascii="Arial" w:hAnsi="Arial" w:cs="Arial"/>
          <w:sz w:val="20"/>
          <w:szCs w:val="20"/>
          <w:lang w:val="fr-FR"/>
        </w:rPr>
      </w:pPr>
    </w:p>
    <w:p w14:paraId="4C461F3D" w14:textId="77777777" w:rsidR="00712A77" w:rsidRPr="006F259C" w:rsidRDefault="00AD03ED">
      <w:pPr>
        <w:pStyle w:val="En-tte"/>
        <w:tabs>
          <w:tab w:val="left" w:pos="708"/>
        </w:tabs>
        <w:rPr>
          <w:rFonts w:ascii="Calibri Light" w:hAnsi="Calibri Light"/>
        </w:rPr>
      </w:pPr>
      <w:r w:rsidRPr="006F259C">
        <w:rPr>
          <w:rFonts w:ascii="Wingdings" w:eastAsia="Wingdings" w:hAnsi="Wingdings" w:cs="Wingdings"/>
          <w:sz w:val="20"/>
          <w:szCs w:val="20"/>
        </w:rPr>
        <w:sym w:font="Wingdings" w:char="F0C4"/>
      </w:r>
      <w:r w:rsidRPr="006F259C">
        <w:rPr>
          <w:rFonts w:ascii="Arial" w:hAnsi="Arial" w:cs="Arial"/>
          <w:sz w:val="20"/>
          <w:szCs w:val="20"/>
        </w:rPr>
        <w:t xml:space="preserve"> Société</w:t>
      </w:r>
      <w:r w:rsidRPr="006F259C">
        <w:rPr>
          <w:rFonts w:ascii="Calibri Light" w:hAnsi="Calibri Light"/>
        </w:rPr>
        <w:t> : ………………………………………………………………………………………………………..……………………………….</w:t>
      </w:r>
    </w:p>
    <w:p w14:paraId="392940A0" w14:textId="77777777" w:rsidR="00712A77" w:rsidRPr="006F259C" w:rsidRDefault="00712A77">
      <w:pPr>
        <w:rPr>
          <w:rFonts w:ascii="Calibri Light" w:hAnsi="Calibri Light"/>
        </w:rPr>
      </w:pPr>
    </w:p>
    <w:tbl>
      <w:tblPr>
        <w:tblW w:w="10564" w:type="dxa"/>
        <w:tblInd w:w="-713" w:type="dxa"/>
        <w:tblLayout w:type="fixed"/>
        <w:tblCellMar>
          <w:left w:w="70" w:type="dxa"/>
          <w:right w:w="70" w:type="dxa"/>
        </w:tblCellMar>
        <w:tblLook w:val="04A0" w:firstRow="1" w:lastRow="0" w:firstColumn="1" w:lastColumn="0" w:noHBand="0" w:noVBand="1"/>
      </w:tblPr>
      <w:tblGrid>
        <w:gridCol w:w="1877"/>
        <w:gridCol w:w="1074"/>
        <w:gridCol w:w="656"/>
        <w:gridCol w:w="1072"/>
        <w:gridCol w:w="659"/>
        <w:gridCol w:w="1074"/>
        <w:gridCol w:w="655"/>
        <w:gridCol w:w="1075"/>
        <w:gridCol w:w="656"/>
        <w:gridCol w:w="1073"/>
        <w:gridCol w:w="693"/>
      </w:tblGrid>
      <w:tr w:rsidR="00712A77" w:rsidRPr="006F259C" w14:paraId="7E136960" w14:textId="77777777">
        <w:trPr>
          <w:cantSplit/>
          <w:trHeight w:val="999"/>
        </w:trPr>
        <w:tc>
          <w:tcPr>
            <w:tcW w:w="1876" w:type="dxa"/>
            <w:tcBorders>
              <w:top w:val="single" w:sz="4" w:space="0" w:color="000000"/>
              <w:left w:val="single" w:sz="4" w:space="0" w:color="000000"/>
              <w:bottom w:val="single" w:sz="4" w:space="0" w:color="000000"/>
              <w:right w:val="single" w:sz="4" w:space="0" w:color="000000"/>
            </w:tcBorders>
            <w:vAlign w:val="center"/>
          </w:tcPr>
          <w:p w14:paraId="7EA10F51" w14:textId="77777777" w:rsidR="00712A77" w:rsidRPr="006F259C" w:rsidRDefault="00AD03ED">
            <w:pPr>
              <w:jc w:val="center"/>
              <w:rPr>
                <w:rFonts w:ascii="Arial" w:hAnsi="Arial" w:cs="Arial"/>
                <w:sz w:val="20"/>
                <w:szCs w:val="20"/>
                <w:lang w:val="fr-FR"/>
              </w:rPr>
            </w:pPr>
            <w:r w:rsidRPr="006F259C">
              <w:rPr>
                <w:rFonts w:ascii="Arial" w:hAnsi="Arial" w:cs="Arial"/>
                <w:sz w:val="20"/>
                <w:szCs w:val="20"/>
                <w:lang w:val="fr-FR"/>
              </w:rPr>
              <w:t>En €</w:t>
            </w:r>
          </w:p>
        </w:tc>
        <w:tc>
          <w:tcPr>
            <w:tcW w:w="1073" w:type="dxa"/>
            <w:tcBorders>
              <w:top w:val="single" w:sz="4" w:space="0" w:color="000000"/>
              <w:left w:val="single" w:sz="4" w:space="0" w:color="000000"/>
              <w:bottom w:val="single" w:sz="4" w:space="0" w:color="000000"/>
              <w:right w:val="single" w:sz="4" w:space="0" w:color="000000"/>
            </w:tcBorders>
            <w:vAlign w:val="center"/>
          </w:tcPr>
          <w:p w14:paraId="03D5846D" w14:textId="77777777" w:rsidR="00712A77" w:rsidRPr="006F259C" w:rsidRDefault="00AD03ED">
            <w:pPr>
              <w:jc w:val="center"/>
              <w:rPr>
                <w:rFonts w:ascii="Arial" w:hAnsi="Arial" w:cs="Arial"/>
                <w:sz w:val="20"/>
                <w:szCs w:val="20"/>
              </w:rPr>
            </w:pPr>
            <w:r w:rsidRPr="006F259C">
              <w:rPr>
                <w:rFonts w:ascii="Arial" w:hAnsi="Arial" w:cs="Arial"/>
                <w:sz w:val="20"/>
                <w:szCs w:val="20"/>
              </w:rPr>
              <w:t>Année 1</w:t>
            </w: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145EF96" w14:textId="77777777" w:rsidR="00712A77" w:rsidRPr="006F259C" w:rsidRDefault="00AD03ED">
            <w:pPr>
              <w:jc w:val="center"/>
              <w:rPr>
                <w:rFonts w:ascii="Arial" w:hAnsi="Arial" w:cs="Arial"/>
                <w:sz w:val="20"/>
                <w:szCs w:val="20"/>
              </w:rPr>
            </w:pPr>
            <w:r w:rsidRPr="006F259C">
              <w:rPr>
                <w:rFonts w:ascii="Arial" w:hAnsi="Arial" w:cs="Arial"/>
                <w:sz w:val="20"/>
                <w:szCs w:val="20"/>
              </w:rPr>
              <w:t>% CA</w:t>
            </w:r>
          </w:p>
        </w:tc>
        <w:tc>
          <w:tcPr>
            <w:tcW w:w="1072" w:type="dxa"/>
            <w:tcBorders>
              <w:top w:val="single" w:sz="4" w:space="0" w:color="000000"/>
              <w:left w:val="single" w:sz="4" w:space="0" w:color="000000"/>
              <w:bottom w:val="single" w:sz="4" w:space="0" w:color="000000"/>
              <w:right w:val="single" w:sz="4" w:space="0" w:color="000000"/>
            </w:tcBorders>
            <w:vAlign w:val="center"/>
          </w:tcPr>
          <w:p w14:paraId="63052ADA" w14:textId="77777777" w:rsidR="00712A77" w:rsidRPr="006F259C" w:rsidRDefault="00AD03ED">
            <w:pPr>
              <w:jc w:val="center"/>
              <w:rPr>
                <w:rFonts w:ascii="Arial" w:hAnsi="Arial" w:cs="Arial"/>
                <w:sz w:val="20"/>
                <w:szCs w:val="20"/>
              </w:rPr>
            </w:pPr>
            <w:r w:rsidRPr="006F259C">
              <w:rPr>
                <w:rFonts w:ascii="Arial" w:hAnsi="Arial" w:cs="Arial"/>
                <w:sz w:val="20"/>
                <w:szCs w:val="20"/>
              </w:rPr>
              <w:t>Année 2</w:t>
            </w: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849D379" w14:textId="77777777" w:rsidR="00712A77" w:rsidRPr="006F259C" w:rsidRDefault="00AD03ED">
            <w:pPr>
              <w:jc w:val="center"/>
              <w:rPr>
                <w:rFonts w:ascii="Arial" w:hAnsi="Arial" w:cs="Arial"/>
                <w:sz w:val="20"/>
                <w:szCs w:val="20"/>
              </w:rPr>
            </w:pPr>
            <w:r w:rsidRPr="006F259C">
              <w:rPr>
                <w:rFonts w:ascii="Arial" w:hAnsi="Arial" w:cs="Arial"/>
                <w:sz w:val="20"/>
                <w:szCs w:val="20"/>
              </w:rPr>
              <w:t>% CA</w:t>
            </w:r>
          </w:p>
        </w:tc>
        <w:tc>
          <w:tcPr>
            <w:tcW w:w="1074" w:type="dxa"/>
            <w:tcBorders>
              <w:top w:val="single" w:sz="4" w:space="0" w:color="000000"/>
              <w:left w:val="single" w:sz="4" w:space="0" w:color="000000"/>
              <w:bottom w:val="single" w:sz="4" w:space="0" w:color="000000"/>
              <w:right w:val="single" w:sz="4" w:space="0" w:color="000000"/>
            </w:tcBorders>
            <w:vAlign w:val="center"/>
          </w:tcPr>
          <w:p w14:paraId="2342A07A" w14:textId="77777777" w:rsidR="00712A77" w:rsidRPr="006F259C" w:rsidRDefault="00AD03ED">
            <w:pPr>
              <w:jc w:val="center"/>
              <w:rPr>
                <w:rFonts w:ascii="Arial" w:hAnsi="Arial" w:cs="Arial"/>
                <w:sz w:val="20"/>
                <w:szCs w:val="20"/>
              </w:rPr>
            </w:pPr>
            <w:r w:rsidRPr="006F259C">
              <w:rPr>
                <w:rFonts w:ascii="Arial" w:hAnsi="Arial" w:cs="Arial"/>
                <w:sz w:val="20"/>
                <w:szCs w:val="20"/>
              </w:rPr>
              <w:t>Année 3</w:t>
            </w: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E1321CA" w14:textId="77777777" w:rsidR="00712A77" w:rsidRPr="006F259C" w:rsidRDefault="00AD03ED">
            <w:pPr>
              <w:jc w:val="center"/>
              <w:rPr>
                <w:rFonts w:ascii="Arial" w:hAnsi="Arial" w:cs="Arial"/>
                <w:sz w:val="20"/>
                <w:szCs w:val="20"/>
              </w:rPr>
            </w:pPr>
            <w:r w:rsidRPr="006F259C">
              <w:rPr>
                <w:rFonts w:ascii="Arial" w:hAnsi="Arial" w:cs="Arial"/>
                <w:sz w:val="20"/>
                <w:szCs w:val="20"/>
              </w:rPr>
              <w:t>% CA</w:t>
            </w:r>
          </w:p>
        </w:tc>
        <w:tc>
          <w:tcPr>
            <w:tcW w:w="1075" w:type="dxa"/>
            <w:tcBorders>
              <w:top w:val="single" w:sz="4" w:space="0" w:color="000000"/>
              <w:left w:val="single" w:sz="4" w:space="0" w:color="000000"/>
              <w:bottom w:val="single" w:sz="4" w:space="0" w:color="000000"/>
              <w:right w:val="single" w:sz="4" w:space="0" w:color="000000"/>
            </w:tcBorders>
            <w:vAlign w:val="center"/>
          </w:tcPr>
          <w:p w14:paraId="4F04286F" w14:textId="77777777" w:rsidR="00712A77" w:rsidRPr="006F259C" w:rsidRDefault="00AD03ED">
            <w:pPr>
              <w:jc w:val="center"/>
              <w:rPr>
                <w:rFonts w:ascii="Arial" w:hAnsi="Arial" w:cs="Arial"/>
                <w:sz w:val="20"/>
                <w:szCs w:val="20"/>
              </w:rPr>
            </w:pPr>
            <w:r w:rsidRPr="006F259C">
              <w:rPr>
                <w:rFonts w:ascii="Arial" w:hAnsi="Arial" w:cs="Arial"/>
                <w:sz w:val="20"/>
                <w:szCs w:val="20"/>
              </w:rPr>
              <w:t>Année 4</w:t>
            </w: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D90134C" w14:textId="77777777" w:rsidR="00712A77" w:rsidRPr="006F259C" w:rsidRDefault="00AD03ED">
            <w:pPr>
              <w:jc w:val="center"/>
              <w:rPr>
                <w:rFonts w:ascii="Arial" w:hAnsi="Arial" w:cs="Arial"/>
                <w:sz w:val="20"/>
                <w:szCs w:val="20"/>
              </w:rPr>
            </w:pPr>
            <w:r w:rsidRPr="006F259C">
              <w:rPr>
                <w:rFonts w:ascii="Arial" w:hAnsi="Arial" w:cs="Arial"/>
                <w:sz w:val="20"/>
                <w:szCs w:val="20"/>
              </w:rPr>
              <w:t>% CA</w:t>
            </w: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B4136CE" w14:textId="77777777" w:rsidR="00712A77" w:rsidRPr="006F259C" w:rsidRDefault="00AD03ED">
            <w:pPr>
              <w:jc w:val="center"/>
              <w:rPr>
                <w:rFonts w:ascii="Arial" w:hAnsi="Arial" w:cs="Arial"/>
                <w:sz w:val="20"/>
                <w:szCs w:val="20"/>
              </w:rPr>
            </w:pPr>
            <w:r w:rsidRPr="006F259C">
              <w:rPr>
                <w:rFonts w:ascii="Arial" w:hAnsi="Arial" w:cs="Arial"/>
                <w:sz w:val="20"/>
                <w:szCs w:val="20"/>
              </w:rPr>
              <w:t>Année 5</w:t>
            </w:r>
          </w:p>
        </w:tc>
        <w:tc>
          <w:tcPr>
            <w:tcW w:w="69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FE061C4" w14:textId="77777777" w:rsidR="00712A77" w:rsidRPr="006F259C" w:rsidRDefault="00AD03ED">
            <w:pPr>
              <w:jc w:val="center"/>
              <w:rPr>
                <w:rFonts w:ascii="Arial" w:hAnsi="Arial" w:cs="Arial"/>
                <w:sz w:val="20"/>
                <w:szCs w:val="20"/>
              </w:rPr>
            </w:pPr>
            <w:r w:rsidRPr="006F259C">
              <w:rPr>
                <w:rFonts w:ascii="Arial" w:hAnsi="Arial" w:cs="Arial"/>
                <w:sz w:val="20"/>
                <w:szCs w:val="20"/>
              </w:rPr>
              <w:t>% CA</w:t>
            </w:r>
          </w:p>
        </w:tc>
      </w:tr>
      <w:tr w:rsidR="00712A77" w:rsidRPr="006F259C" w14:paraId="74ED39D6" w14:textId="77777777">
        <w:trPr>
          <w:cantSplit/>
          <w:trHeight w:val="2422"/>
        </w:trPr>
        <w:tc>
          <w:tcPr>
            <w:tcW w:w="1876" w:type="dxa"/>
            <w:tcBorders>
              <w:top w:val="single" w:sz="4" w:space="0" w:color="000000"/>
              <w:left w:val="single" w:sz="4" w:space="0" w:color="000000"/>
              <w:bottom w:val="single" w:sz="4" w:space="0" w:color="000000"/>
              <w:right w:val="single" w:sz="4" w:space="0" w:color="000000"/>
            </w:tcBorders>
            <w:vAlign w:val="center"/>
          </w:tcPr>
          <w:p w14:paraId="49BE8B86" w14:textId="77777777" w:rsidR="00712A77" w:rsidRPr="006F259C" w:rsidRDefault="00AD03ED">
            <w:pPr>
              <w:rPr>
                <w:rFonts w:ascii="Arial" w:hAnsi="Arial" w:cs="Arial"/>
                <w:sz w:val="20"/>
                <w:szCs w:val="20"/>
                <w:lang w:val="fr-FR"/>
              </w:rPr>
            </w:pPr>
            <w:r w:rsidRPr="006F259C">
              <w:rPr>
                <w:rFonts w:ascii="Arial" w:hAnsi="Arial" w:cs="Arial"/>
                <w:sz w:val="20"/>
                <w:szCs w:val="20"/>
                <w:lang w:val="fr-FR"/>
              </w:rPr>
              <w:t>Chiffre d’affaires</w:t>
            </w:r>
          </w:p>
          <w:p w14:paraId="2DFB7311" w14:textId="77777777" w:rsidR="00712A77" w:rsidRPr="006F259C" w:rsidRDefault="00712A77">
            <w:pPr>
              <w:numPr>
                <w:ilvl w:val="0"/>
                <w:numId w:val="4"/>
              </w:numPr>
              <w:tabs>
                <w:tab w:val="left" w:pos="142"/>
              </w:tabs>
              <w:suppressAutoHyphens w:val="0"/>
              <w:rPr>
                <w:rFonts w:ascii="Arial" w:hAnsi="Arial" w:cs="Arial"/>
                <w:sz w:val="20"/>
                <w:szCs w:val="20"/>
                <w:lang w:val="fr-FR"/>
              </w:rPr>
            </w:pPr>
          </w:p>
          <w:p w14:paraId="227A0F6C" w14:textId="77777777" w:rsidR="00712A77" w:rsidRPr="006F259C" w:rsidRDefault="00712A77">
            <w:pPr>
              <w:numPr>
                <w:ilvl w:val="0"/>
                <w:numId w:val="4"/>
              </w:numPr>
              <w:tabs>
                <w:tab w:val="left" w:pos="142"/>
              </w:tabs>
              <w:suppressAutoHyphens w:val="0"/>
              <w:rPr>
                <w:rFonts w:ascii="Arial" w:hAnsi="Arial" w:cs="Arial"/>
                <w:sz w:val="20"/>
                <w:szCs w:val="20"/>
                <w:lang w:val="fr-FR"/>
              </w:rPr>
            </w:pPr>
          </w:p>
          <w:p w14:paraId="3FAE5736" w14:textId="77777777" w:rsidR="00712A77" w:rsidRPr="006F259C" w:rsidRDefault="00712A77">
            <w:pPr>
              <w:numPr>
                <w:ilvl w:val="0"/>
                <w:numId w:val="4"/>
              </w:numPr>
              <w:tabs>
                <w:tab w:val="left" w:pos="142"/>
              </w:tabs>
              <w:suppressAutoHyphens w:val="0"/>
              <w:rPr>
                <w:rFonts w:ascii="Arial" w:hAnsi="Arial" w:cs="Arial"/>
                <w:sz w:val="20"/>
                <w:szCs w:val="20"/>
                <w:lang w:val="fr-FR"/>
              </w:rPr>
            </w:pPr>
          </w:p>
          <w:p w14:paraId="1E547634" w14:textId="77777777" w:rsidR="00712A77" w:rsidRPr="006F259C" w:rsidRDefault="00712A77">
            <w:pPr>
              <w:numPr>
                <w:ilvl w:val="0"/>
                <w:numId w:val="4"/>
              </w:numPr>
              <w:tabs>
                <w:tab w:val="left" w:pos="142"/>
              </w:tabs>
              <w:suppressAutoHyphens w:val="0"/>
              <w:rPr>
                <w:rFonts w:ascii="Arial" w:hAnsi="Arial" w:cs="Arial"/>
                <w:sz w:val="20"/>
                <w:szCs w:val="20"/>
                <w:lang w:val="fr-FR"/>
              </w:rPr>
            </w:pPr>
          </w:p>
          <w:p w14:paraId="29477C96" w14:textId="77777777" w:rsidR="00712A77" w:rsidRPr="006F259C" w:rsidRDefault="00AD03ED">
            <w:pPr>
              <w:ind w:left="720"/>
              <w:rPr>
                <w:rFonts w:ascii="Arial" w:hAnsi="Arial" w:cs="Arial"/>
                <w:sz w:val="20"/>
                <w:szCs w:val="20"/>
                <w:lang w:val="fr-FR"/>
              </w:rPr>
            </w:pPr>
            <w:r w:rsidRPr="006F259C">
              <w:rPr>
                <w:rFonts w:ascii="Arial" w:hAnsi="Arial" w:cs="Arial"/>
                <w:sz w:val="20"/>
                <w:szCs w:val="20"/>
                <w:lang w:val="fr-FR"/>
              </w:rPr>
              <w:t>Total</w:t>
            </w:r>
          </w:p>
        </w:tc>
        <w:tc>
          <w:tcPr>
            <w:tcW w:w="1073" w:type="dxa"/>
            <w:tcBorders>
              <w:top w:val="single" w:sz="4" w:space="0" w:color="000000"/>
              <w:left w:val="single" w:sz="4" w:space="0" w:color="000000"/>
              <w:bottom w:val="single" w:sz="4" w:space="0" w:color="000000"/>
              <w:right w:val="single" w:sz="4" w:space="0" w:color="000000"/>
            </w:tcBorders>
            <w:vAlign w:val="center"/>
          </w:tcPr>
          <w:p w14:paraId="36835C36" w14:textId="77777777" w:rsidR="00712A77" w:rsidRPr="006F259C" w:rsidRDefault="00712A77">
            <w:pPr>
              <w:pStyle w:val="En-tte"/>
              <w:tabs>
                <w:tab w:val="left" w:pos="708"/>
              </w:tabs>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87555A9" w14:textId="77777777" w:rsidR="00712A77" w:rsidRPr="006F259C" w:rsidRDefault="00712A77">
            <w:pPr>
              <w:rPr>
                <w:rFonts w:ascii="Calibri Light" w:hAnsi="Calibri Light" w:cs="Calibri Light"/>
                <w:sz w:val="20"/>
                <w:szCs w:val="20"/>
              </w:rPr>
            </w:pPr>
          </w:p>
        </w:tc>
        <w:tc>
          <w:tcPr>
            <w:tcW w:w="1072" w:type="dxa"/>
            <w:tcBorders>
              <w:top w:val="single" w:sz="4" w:space="0" w:color="000000"/>
              <w:left w:val="single" w:sz="4" w:space="0" w:color="000000"/>
              <w:bottom w:val="single" w:sz="4" w:space="0" w:color="000000"/>
              <w:right w:val="single" w:sz="4" w:space="0" w:color="000000"/>
            </w:tcBorders>
            <w:vAlign w:val="center"/>
          </w:tcPr>
          <w:p w14:paraId="7864309F" w14:textId="77777777" w:rsidR="00712A77" w:rsidRPr="006F259C" w:rsidRDefault="00712A77">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6AA4A1C" w14:textId="77777777" w:rsidR="00712A77" w:rsidRPr="006F259C" w:rsidRDefault="00712A77">
            <w:pPr>
              <w:pStyle w:val="En-tte"/>
              <w:tabs>
                <w:tab w:val="left" w:pos="708"/>
              </w:tabs>
              <w:rPr>
                <w:rFonts w:ascii="Calibri Light" w:hAnsi="Calibri Light" w:cs="Calibri Light"/>
                <w:sz w:val="20"/>
                <w:szCs w:val="20"/>
              </w:rPr>
            </w:pPr>
          </w:p>
        </w:tc>
        <w:tc>
          <w:tcPr>
            <w:tcW w:w="1074" w:type="dxa"/>
            <w:tcBorders>
              <w:top w:val="single" w:sz="4" w:space="0" w:color="000000"/>
              <w:left w:val="single" w:sz="4" w:space="0" w:color="000000"/>
              <w:bottom w:val="single" w:sz="4" w:space="0" w:color="000000"/>
              <w:right w:val="single" w:sz="4" w:space="0" w:color="000000"/>
            </w:tcBorders>
            <w:vAlign w:val="center"/>
          </w:tcPr>
          <w:p w14:paraId="3DE9E1DF" w14:textId="77777777" w:rsidR="00712A77" w:rsidRPr="006F259C" w:rsidRDefault="00712A77">
            <w:pPr>
              <w:rPr>
                <w:rFonts w:ascii="Calibri Light" w:hAnsi="Calibri Light" w:cs="Calibri Light"/>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08B0FB6" w14:textId="77777777" w:rsidR="00712A77" w:rsidRPr="006F259C" w:rsidRDefault="00712A77">
            <w:pPr>
              <w:rPr>
                <w:rFonts w:ascii="Calibri Light" w:hAnsi="Calibri Light" w:cs="Calibri Light"/>
                <w:sz w:val="20"/>
                <w:szCs w:val="20"/>
              </w:rPr>
            </w:pPr>
          </w:p>
        </w:tc>
        <w:tc>
          <w:tcPr>
            <w:tcW w:w="1075" w:type="dxa"/>
            <w:tcBorders>
              <w:top w:val="single" w:sz="4" w:space="0" w:color="000000"/>
              <w:left w:val="single" w:sz="4" w:space="0" w:color="000000"/>
              <w:bottom w:val="single" w:sz="4" w:space="0" w:color="000000"/>
              <w:right w:val="single" w:sz="4" w:space="0" w:color="000000"/>
            </w:tcBorders>
            <w:vAlign w:val="center"/>
          </w:tcPr>
          <w:p w14:paraId="01E6A1F2" w14:textId="77777777" w:rsidR="00712A77" w:rsidRPr="006F259C" w:rsidRDefault="00712A77">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7DF78D0" w14:textId="77777777" w:rsidR="00712A77" w:rsidRPr="006F259C" w:rsidRDefault="00712A77">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32A8A60" w14:textId="77777777" w:rsidR="00712A77" w:rsidRPr="006F259C" w:rsidRDefault="00712A77">
            <w:pPr>
              <w:rPr>
                <w:rFonts w:ascii="Calibri Light" w:hAnsi="Calibri Light" w:cs="Calibri Light"/>
                <w:sz w:val="20"/>
                <w:szCs w:val="20"/>
              </w:rPr>
            </w:pPr>
          </w:p>
        </w:tc>
        <w:tc>
          <w:tcPr>
            <w:tcW w:w="69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20B41EF" w14:textId="77777777" w:rsidR="00712A77" w:rsidRPr="006F259C" w:rsidRDefault="00712A77">
            <w:pPr>
              <w:rPr>
                <w:rFonts w:ascii="Calibri Light" w:hAnsi="Calibri Light" w:cs="Calibri Light"/>
                <w:sz w:val="20"/>
                <w:szCs w:val="20"/>
              </w:rPr>
            </w:pPr>
          </w:p>
        </w:tc>
      </w:tr>
      <w:tr w:rsidR="00712A77" w:rsidRPr="006F259C" w14:paraId="14E306B0" w14:textId="77777777">
        <w:trPr>
          <w:cantSplit/>
          <w:trHeight w:val="325"/>
        </w:trPr>
        <w:tc>
          <w:tcPr>
            <w:tcW w:w="1876" w:type="dxa"/>
            <w:tcBorders>
              <w:top w:val="single" w:sz="4" w:space="0" w:color="000000"/>
              <w:left w:val="single" w:sz="4" w:space="0" w:color="000000"/>
              <w:bottom w:val="single" w:sz="4" w:space="0" w:color="000000"/>
              <w:right w:val="single" w:sz="4" w:space="0" w:color="000000"/>
            </w:tcBorders>
            <w:vAlign w:val="center"/>
          </w:tcPr>
          <w:p w14:paraId="4BD0BE4A" w14:textId="77777777" w:rsidR="00712A77" w:rsidRPr="006F259C" w:rsidRDefault="00AD03ED">
            <w:pPr>
              <w:rPr>
                <w:rFonts w:ascii="Arial" w:hAnsi="Arial" w:cs="Arial"/>
                <w:sz w:val="20"/>
                <w:szCs w:val="20"/>
                <w:lang w:val="fr-FR"/>
              </w:rPr>
            </w:pPr>
            <w:r w:rsidRPr="006F259C">
              <w:rPr>
                <w:rFonts w:ascii="Arial" w:hAnsi="Arial" w:cs="Arial"/>
                <w:sz w:val="20"/>
                <w:szCs w:val="20"/>
                <w:lang w:val="fr-FR"/>
              </w:rPr>
              <w:t>- Loyers et charges locatives</w:t>
            </w:r>
          </w:p>
        </w:tc>
        <w:tc>
          <w:tcPr>
            <w:tcW w:w="1073" w:type="dxa"/>
            <w:tcBorders>
              <w:top w:val="single" w:sz="4" w:space="0" w:color="000000"/>
              <w:left w:val="single" w:sz="4" w:space="0" w:color="000000"/>
              <w:bottom w:val="single" w:sz="4" w:space="0" w:color="000000"/>
              <w:right w:val="single" w:sz="4" w:space="0" w:color="000000"/>
            </w:tcBorders>
            <w:vAlign w:val="center"/>
          </w:tcPr>
          <w:p w14:paraId="22210290" w14:textId="77777777" w:rsidR="00712A77" w:rsidRPr="006F259C" w:rsidRDefault="00712A77">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76C1471" w14:textId="77777777" w:rsidR="00712A77" w:rsidRPr="006F259C" w:rsidRDefault="00712A77">
            <w:pPr>
              <w:rPr>
                <w:rFonts w:ascii="Calibri Light" w:hAnsi="Calibri Light" w:cs="Calibri Light"/>
                <w:sz w:val="20"/>
                <w:szCs w:val="20"/>
              </w:rPr>
            </w:pPr>
          </w:p>
        </w:tc>
        <w:tc>
          <w:tcPr>
            <w:tcW w:w="1072" w:type="dxa"/>
            <w:tcBorders>
              <w:top w:val="single" w:sz="4" w:space="0" w:color="000000"/>
              <w:left w:val="single" w:sz="4" w:space="0" w:color="000000"/>
              <w:bottom w:val="single" w:sz="4" w:space="0" w:color="000000"/>
              <w:right w:val="single" w:sz="4" w:space="0" w:color="000000"/>
            </w:tcBorders>
            <w:vAlign w:val="center"/>
          </w:tcPr>
          <w:p w14:paraId="385933DA" w14:textId="77777777" w:rsidR="00712A77" w:rsidRPr="006F259C" w:rsidRDefault="00712A77">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1271540" w14:textId="77777777" w:rsidR="00712A77" w:rsidRPr="006F259C" w:rsidRDefault="00712A77">
            <w:pPr>
              <w:rPr>
                <w:rFonts w:ascii="Calibri Light" w:hAnsi="Calibri Light" w:cs="Calibri Light"/>
                <w:sz w:val="20"/>
                <w:szCs w:val="20"/>
              </w:rPr>
            </w:pPr>
          </w:p>
        </w:tc>
        <w:tc>
          <w:tcPr>
            <w:tcW w:w="1074" w:type="dxa"/>
            <w:tcBorders>
              <w:top w:val="single" w:sz="4" w:space="0" w:color="000000"/>
              <w:left w:val="single" w:sz="4" w:space="0" w:color="000000"/>
              <w:bottom w:val="single" w:sz="4" w:space="0" w:color="000000"/>
              <w:right w:val="single" w:sz="4" w:space="0" w:color="000000"/>
            </w:tcBorders>
            <w:vAlign w:val="center"/>
          </w:tcPr>
          <w:p w14:paraId="63671708" w14:textId="77777777" w:rsidR="00712A77" w:rsidRPr="006F259C" w:rsidRDefault="00712A77">
            <w:pPr>
              <w:rPr>
                <w:rFonts w:ascii="Calibri Light" w:hAnsi="Calibri Light" w:cs="Calibri Light"/>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4EB857F" w14:textId="77777777" w:rsidR="00712A77" w:rsidRPr="006F259C" w:rsidRDefault="00712A77">
            <w:pPr>
              <w:rPr>
                <w:rFonts w:ascii="Calibri Light" w:hAnsi="Calibri Light" w:cs="Calibri Light"/>
                <w:sz w:val="20"/>
                <w:szCs w:val="20"/>
              </w:rPr>
            </w:pPr>
          </w:p>
        </w:tc>
        <w:tc>
          <w:tcPr>
            <w:tcW w:w="1075" w:type="dxa"/>
            <w:tcBorders>
              <w:top w:val="single" w:sz="4" w:space="0" w:color="000000"/>
              <w:left w:val="single" w:sz="4" w:space="0" w:color="000000"/>
              <w:bottom w:val="single" w:sz="4" w:space="0" w:color="000000"/>
              <w:right w:val="single" w:sz="4" w:space="0" w:color="000000"/>
            </w:tcBorders>
            <w:vAlign w:val="center"/>
          </w:tcPr>
          <w:p w14:paraId="5A6D08B7" w14:textId="77777777" w:rsidR="00712A77" w:rsidRPr="006F259C" w:rsidRDefault="00712A77">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3F43B6F" w14:textId="77777777" w:rsidR="00712A77" w:rsidRPr="006F259C" w:rsidRDefault="00712A77">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B98DAD4" w14:textId="77777777" w:rsidR="00712A77" w:rsidRPr="006F259C" w:rsidRDefault="00712A77">
            <w:pPr>
              <w:rPr>
                <w:rFonts w:ascii="Calibri Light" w:hAnsi="Calibri Light" w:cs="Calibri Light"/>
                <w:sz w:val="20"/>
                <w:szCs w:val="20"/>
              </w:rPr>
            </w:pPr>
          </w:p>
        </w:tc>
        <w:tc>
          <w:tcPr>
            <w:tcW w:w="69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20FD81F" w14:textId="77777777" w:rsidR="00712A77" w:rsidRPr="006F259C" w:rsidRDefault="00712A77">
            <w:pPr>
              <w:rPr>
                <w:rFonts w:ascii="Calibri Light" w:hAnsi="Calibri Light" w:cs="Calibri Light"/>
                <w:sz w:val="20"/>
                <w:szCs w:val="20"/>
              </w:rPr>
            </w:pPr>
          </w:p>
        </w:tc>
      </w:tr>
      <w:tr w:rsidR="00712A77" w:rsidRPr="006F259C" w14:paraId="37799FC6" w14:textId="77777777">
        <w:trPr>
          <w:cantSplit/>
          <w:trHeight w:val="325"/>
        </w:trPr>
        <w:tc>
          <w:tcPr>
            <w:tcW w:w="1876" w:type="dxa"/>
            <w:tcBorders>
              <w:top w:val="single" w:sz="4" w:space="0" w:color="000000"/>
              <w:left w:val="single" w:sz="4" w:space="0" w:color="000000"/>
              <w:bottom w:val="single" w:sz="4" w:space="0" w:color="000000"/>
              <w:right w:val="single" w:sz="4" w:space="0" w:color="000000"/>
            </w:tcBorders>
            <w:vAlign w:val="center"/>
          </w:tcPr>
          <w:p w14:paraId="64845737" w14:textId="77777777" w:rsidR="00712A77" w:rsidRPr="006F259C" w:rsidRDefault="00AD03ED">
            <w:pPr>
              <w:rPr>
                <w:rFonts w:ascii="Arial" w:hAnsi="Arial" w:cs="Arial"/>
                <w:sz w:val="20"/>
                <w:szCs w:val="20"/>
                <w:lang w:val="fr-FR"/>
              </w:rPr>
            </w:pPr>
            <w:r w:rsidRPr="006F259C">
              <w:rPr>
                <w:rFonts w:ascii="Arial" w:hAnsi="Arial" w:cs="Arial"/>
                <w:sz w:val="20"/>
                <w:szCs w:val="20"/>
                <w:lang w:val="fr-FR"/>
              </w:rPr>
              <w:t>- Autres charges externes</w:t>
            </w:r>
          </w:p>
        </w:tc>
        <w:tc>
          <w:tcPr>
            <w:tcW w:w="1073" w:type="dxa"/>
            <w:tcBorders>
              <w:top w:val="single" w:sz="4" w:space="0" w:color="000000"/>
              <w:left w:val="single" w:sz="4" w:space="0" w:color="000000"/>
              <w:bottom w:val="single" w:sz="4" w:space="0" w:color="000000"/>
              <w:right w:val="single" w:sz="4" w:space="0" w:color="000000"/>
            </w:tcBorders>
            <w:vAlign w:val="center"/>
          </w:tcPr>
          <w:p w14:paraId="4412CB8C" w14:textId="77777777" w:rsidR="00712A77" w:rsidRPr="006F259C" w:rsidRDefault="00712A77">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0178949" w14:textId="77777777" w:rsidR="00712A77" w:rsidRPr="006F259C" w:rsidRDefault="00712A77">
            <w:pPr>
              <w:rPr>
                <w:rFonts w:ascii="Calibri Light" w:hAnsi="Calibri Light" w:cs="Calibri Light"/>
                <w:sz w:val="20"/>
                <w:szCs w:val="20"/>
              </w:rPr>
            </w:pPr>
          </w:p>
        </w:tc>
        <w:tc>
          <w:tcPr>
            <w:tcW w:w="1072" w:type="dxa"/>
            <w:tcBorders>
              <w:top w:val="single" w:sz="4" w:space="0" w:color="000000"/>
              <w:left w:val="single" w:sz="4" w:space="0" w:color="000000"/>
              <w:bottom w:val="single" w:sz="4" w:space="0" w:color="000000"/>
              <w:right w:val="single" w:sz="4" w:space="0" w:color="000000"/>
            </w:tcBorders>
            <w:vAlign w:val="center"/>
          </w:tcPr>
          <w:p w14:paraId="41FA7DAD" w14:textId="77777777" w:rsidR="00712A77" w:rsidRPr="006F259C" w:rsidRDefault="00712A77">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1B42C9D" w14:textId="77777777" w:rsidR="00712A77" w:rsidRPr="006F259C" w:rsidRDefault="00712A77">
            <w:pPr>
              <w:rPr>
                <w:rFonts w:ascii="Calibri Light" w:hAnsi="Calibri Light" w:cs="Calibri Light"/>
                <w:sz w:val="20"/>
                <w:szCs w:val="20"/>
              </w:rPr>
            </w:pPr>
          </w:p>
        </w:tc>
        <w:tc>
          <w:tcPr>
            <w:tcW w:w="1074" w:type="dxa"/>
            <w:tcBorders>
              <w:top w:val="single" w:sz="4" w:space="0" w:color="000000"/>
              <w:left w:val="single" w:sz="4" w:space="0" w:color="000000"/>
              <w:bottom w:val="single" w:sz="4" w:space="0" w:color="000000"/>
              <w:right w:val="single" w:sz="4" w:space="0" w:color="000000"/>
            </w:tcBorders>
            <w:vAlign w:val="center"/>
          </w:tcPr>
          <w:p w14:paraId="382069EA" w14:textId="77777777" w:rsidR="00712A77" w:rsidRPr="006F259C" w:rsidRDefault="00712A77">
            <w:pPr>
              <w:rPr>
                <w:rFonts w:ascii="Calibri Light" w:hAnsi="Calibri Light" w:cs="Calibri Light"/>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E8BF88B" w14:textId="77777777" w:rsidR="00712A77" w:rsidRPr="006F259C" w:rsidRDefault="00712A77">
            <w:pPr>
              <w:rPr>
                <w:rFonts w:ascii="Calibri Light" w:hAnsi="Calibri Light" w:cs="Calibri Light"/>
                <w:sz w:val="20"/>
                <w:szCs w:val="20"/>
              </w:rPr>
            </w:pPr>
          </w:p>
        </w:tc>
        <w:tc>
          <w:tcPr>
            <w:tcW w:w="1075" w:type="dxa"/>
            <w:tcBorders>
              <w:top w:val="single" w:sz="4" w:space="0" w:color="000000"/>
              <w:left w:val="single" w:sz="4" w:space="0" w:color="000000"/>
              <w:bottom w:val="single" w:sz="4" w:space="0" w:color="000000"/>
              <w:right w:val="single" w:sz="4" w:space="0" w:color="000000"/>
            </w:tcBorders>
            <w:vAlign w:val="center"/>
          </w:tcPr>
          <w:p w14:paraId="6ACAD1B9" w14:textId="77777777" w:rsidR="00712A77" w:rsidRPr="006F259C" w:rsidRDefault="00712A77">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1DC8F43" w14:textId="77777777" w:rsidR="00712A77" w:rsidRPr="006F259C" w:rsidRDefault="00712A77">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570A3EF" w14:textId="77777777" w:rsidR="00712A77" w:rsidRPr="006F259C" w:rsidRDefault="00712A77">
            <w:pPr>
              <w:rPr>
                <w:rFonts w:ascii="Calibri Light" w:hAnsi="Calibri Light" w:cs="Calibri Light"/>
                <w:sz w:val="20"/>
                <w:szCs w:val="20"/>
              </w:rPr>
            </w:pPr>
          </w:p>
        </w:tc>
        <w:tc>
          <w:tcPr>
            <w:tcW w:w="69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D4DA9D8" w14:textId="77777777" w:rsidR="00712A77" w:rsidRPr="006F259C" w:rsidRDefault="00712A77">
            <w:pPr>
              <w:rPr>
                <w:rFonts w:ascii="Calibri Light" w:hAnsi="Calibri Light" w:cs="Calibri Light"/>
                <w:sz w:val="20"/>
                <w:szCs w:val="20"/>
              </w:rPr>
            </w:pPr>
          </w:p>
        </w:tc>
      </w:tr>
      <w:tr w:rsidR="00712A77" w:rsidRPr="006F259C" w14:paraId="1B6A4301" w14:textId="77777777">
        <w:trPr>
          <w:cantSplit/>
          <w:trHeight w:val="325"/>
        </w:trPr>
        <w:tc>
          <w:tcPr>
            <w:tcW w:w="1876" w:type="dxa"/>
            <w:tcBorders>
              <w:top w:val="single" w:sz="4" w:space="0" w:color="000000"/>
              <w:left w:val="single" w:sz="4" w:space="0" w:color="000000"/>
              <w:bottom w:val="single" w:sz="4" w:space="0" w:color="000000"/>
              <w:right w:val="single" w:sz="4" w:space="0" w:color="000000"/>
            </w:tcBorders>
            <w:vAlign w:val="center"/>
          </w:tcPr>
          <w:p w14:paraId="4FF33117" w14:textId="77777777" w:rsidR="00712A77" w:rsidRPr="006F259C" w:rsidRDefault="00AD03ED">
            <w:pPr>
              <w:rPr>
                <w:rFonts w:ascii="Arial" w:hAnsi="Arial" w:cs="Arial"/>
                <w:sz w:val="20"/>
                <w:szCs w:val="20"/>
                <w:lang w:val="fr-FR"/>
              </w:rPr>
            </w:pPr>
            <w:r w:rsidRPr="006F259C">
              <w:rPr>
                <w:rFonts w:ascii="Arial" w:hAnsi="Arial" w:cs="Arial"/>
                <w:sz w:val="20"/>
                <w:szCs w:val="20"/>
                <w:lang w:val="fr-FR"/>
              </w:rPr>
              <w:t>- Charges de personnel</w:t>
            </w:r>
          </w:p>
        </w:tc>
        <w:tc>
          <w:tcPr>
            <w:tcW w:w="1073" w:type="dxa"/>
            <w:tcBorders>
              <w:top w:val="single" w:sz="4" w:space="0" w:color="000000"/>
              <w:left w:val="single" w:sz="4" w:space="0" w:color="000000"/>
              <w:bottom w:val="single" w:sz="4" w:space="0" w:color="000000"/>
              <w:right w:val="single" w:sz="4" w:space="0" w:color="000000"/>
            </w:tcBorders>
            <w:vAlign w:val="center"/>
          </w:tcPr>
          <w:p w14:paraId="3FAF281B" w14:textId="77777777" w:rsidR="00712A77" w:rsidRPr="006F259C" w:rsidRDefault="00712A77">
            <w:pPr>
              <w:pStyle w:val="En-tte"/>
              <w:tabs>
                <w:tab w:val="left" w:pos="708"/>
              </w:tabs>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DA26B1A" w14:textId="77777777" w:rsidR="00712A77" w:rsidRPr="006F259C" w:rsidRDefault="00712A77">
            <w:pPr>
              <w:rPr>
                <w:rFonts w:ascii="Calibri Light" w:hAnsi="Calibri Light" w:cs="Calibri Light"/>
                <w:sz w:val="20"/>
                <w:szCs w:val="20"/>
              </w:rPr>
            </w:pPr>
          </w:p>
        </w:tc>
        <w:tc>
          <w:tcPr>
            <w:tcW w:w="1072" w:type="dxa"/>
            <w:tcBorders>
              <w:top w:val="single" w:sz="4" w:space="0" w:color="000000"/>
              <w:left w:val="single" w:sz="4" w:space="0" w:color="000000"/>
              <w:bottom w:val="single" w:sz="4" w:space="0" w:color="000000"/>
              <w:right w:val="single" w:sz="4" w:space="0" w:color="000000"/>
            </w:tcBorders>
            <w:vAlign w:val="center"/>
          </w:tcPr>
          <w:p w14:paraId="1AF38F60" w14:textId="77777777" w:rsidR="00712A77" w:rsidRPr="006F259C" w:rsidRDefault="00712A77">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CD021EE" w14:textId="77777777" w:rsidR="00712A77" w:rsidRPr="006F259C" w:rsidRDefault="00712A77">
            <w:pPr>
              <w:rPr>
                <w:rFonts w:ascii="Calibri Light" w:hAnsi="Calibri Light" w:cs="Calibri Light"/>
                <w:sz w:val="20"/>
                <w:szCs w:val="20"/>
              </w:rPr>
            </w:pPr>
          </w:p>
        </w:tc>
        <w:tc>
          <w:tcPr>
            <w:tcW w:w="1074" w:type="dxa"/>
            <w:tcBorders>
              <w:top w:val="single" w:sz="4" w:space="0" w:color="000000"/>
              <w:left w:val="single" w:sz="4" w:space="0" w:color="000000"/>
              <w:bottom w:val="single" w:sz="4" w:space="0" w:color="000000"/>
              <w:right w:val="single" w:sz="4" w:space="0" w:color="000000"/>
            </w:tcBorders>
            <w:vAlign w:val="center"/>
          </w:tcPr>
          <w:p w14:paraId="27B268F3" w14:textId="77777777" w:rsidR="00712A77" w:rsidRPr="006F259C" w:rsidRDefault="00712A77">
            <w:pPr>
              <w:rPr>
                <w:rFonts w:ascii="Calibri Light" w:hAnsi="Calibri Light" w:cs="Calibri Light"/>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27102AE" w14:textId="77777777" w:rsidR="00712A77" w:rsidRPr="006F259C" w:rsidRDefault="00712A77">
            <w:pPr>
              <w:rPr>
                <w:rFonts w:ascii="Calibri Light" w:hAnsi="Calibri Light" w:cs="Calibri Light"/>
                <w:sz w:val="20"/>
                <w:szCs w:val="20"/>
              </w:rPr>
            </w:pPr>
          </w:p>
        </w:tc>
        <w:tc>
          <w:tcPr>
            <w:tcW w:w="1075" w:type="dxa"/>
            <w:tcBorders>
              <w:top w:val="single" w:sz="4" w:space="0" w:color="000000"/>
              <w:left w:val="single" w:sz="4" w:space="0" w:color="000000"/>
              <w:bottom w:val="single" w:sz="4" w:space="0" w:color="000000"/>
              <w:right w:val="single" w:sz="4" w:space="0" w:color="000000"/>
            </w:tcBorders>
            <w:vAlign w:val="center"/>
          </w:tcPr>
          <w:p w14:paraId="44807CDE" w14:textId="77777777" w:rsidR="00712A77" w:rsidRPr="006F259C" w:rsidRDefault="00712A77">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0431836" w14:textId="77777777" w:rsidR="00712A77" w:rsidRPr="006F259C" w:rsidRDefault="00712A77">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90485A3" w14:textId="77777777" w:rsidR="00712A77" w:rsidRPr="006F259C" w:rsidRDefault="00712A77">
            <w:pPr>
              <w:rPr>
                <w:rFonts w:ascii="Calibri Light" w:hAnsi="Calibri Light" w:cs="Calibri Light"/>
                <w:sz w:val="20"/>
                <w:szCs w:val="20"/>
              </w:rPr>
            </w:pPr>
          </w:p>
        </w:tc>
        <w:tc>
          <w:tcPr>
            <w:tcW w:w="69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D87BCFE" w14:textId="77777777" w:rsidR="00712A77" w:rsidRPr="006F259C" w:rsidRDefault="00712A77">
            <w:pPr>
              <w:rPr>
                <w:rFonts w:ascii="Calibri Light" w:hAnsi="Calibri Light" w:cs="Calibri Light"/>
                <w:sz w:val="20"/>
                <w:szCs w:val="20"/>
              </w:rPr>
            </w:pPr>
          </w:p>
        </w:tc>
      </w:tr>
      <w:tr w:rsidR="00712A77" w:rsidRPr="006F259C" w14:paraId="0C625183" w14:textId="77777777">
        <w:trPr>
          <w:cantSplit/>
          <w:trHeight w:val="325"/>
        </w:trPr>
        <w:tc>
          <w:tcPr>
            <w:tcW w:w="1876" w:type="dxa"/>
            <w:tcBorders>
              <w:top w:val="single" w:sz="4" w:space="0" w:color="000000"/>
              <w:left w:val="single" w:sz="4" w:space="0" w:color="000000"/>
              <w:bottom w:val="single" w:sz="4" w:space="0" w:color="000000"/>
              <w:right w:val="single" w:sz="4" w:space="0" w:color="000000"/>
            </w:tcBorders>
            <w:vAlign w:val="center"/>
          </w:tcPr>
          <w:p w14:paraId="569931F6" w14:textId="77777777" w:rsidR="00712A77" w:rsidRPr="006F259C" w:rsidRDefault="00AD03ED">
            <w:pPr>
              <w:rPr>
                <w:rFonts w:ascii="Arial" w:hAnsi="Arial" w:cs="Arial"/>
                <w:sz w:val="20"/>
                <w:szCs w:val="20"/>
                <w:lang w:val="fr-FR"/>
              </w:rPr>
            </w:pPr>
            <w:r w:rsidRPr="006F259C">
              <w:rPr>
                <w:rFonts w:ascii="Arial" w:hAnsi="Arial" w:cs="Arial"/>
                <w:sz w:val="20"/>
                <w:szCs w:val="20"/>
                <w:lang w:val="fr-FR"/>
              </w:rPr>
              <w:t>- Impôts et taxes</w:t>
            </w:r>
          </w:p>
        </w:tc>
        <w:tc>
          <w:tcPr>
            <w:tcW w:w="1073" w:type="dxa"/>
            <w:tcBorders>
              <w:top w:val="single" w:sz="4" w:space="0" w:color="000000"/>
              <w:left w:val="single" w:sz="4" w:space="0" w:color="000000"/>
              <w:bottom w:val="single" w:sz="4" w:space="0" w:color="000000"/>
              <w:right w:val="single" w:sz="4" w:space="0" w:color="000000"/>
            </w:tcBorders>
            <w:vAlign w:val="center"/>
          </w:tcPr>
          <w:p w14:paraId="4E1E97D6" w14:textId="77777777" w:rsidR="00712A77" w:rsidRPr="006F259C" w:rsidRDefault="00712A77">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6B3D50C" w14:textId="77777777" w:rsidR="00712A77" w:rsidRPr="006F259C" w:rsidRDefault="00712A77">
            <w:pPr>
              <w:rPr>
                <w:rFonts w:ascii="Calibri Light" w:hAnsi="Calibri Light" w:cs="Calibri Light"/>
                <w:sz w:val="20"/>
                <w:szCs w:val="20"/>
              </w:rPr>
            </w:pPr>
          </w:p>
        </w:tc>
        <w:tc>
          <w:tcPr>
            <w:tcW w:w="1072" w:type="dxa"/>
            <w:tcBorders>
              <w:top w:val="single" w:sz="4" w:space="0" w:color="000000"/>
              <w:left w:val="single" w:sz="4" w:space="0" w:color="000000"/>
              <w:bottom w:val="single" w:sz="4" w:space="0" w:color="000000"/>
              <w:right w:val="single" w:sz="4" w:space="0" w:color="000000"/>
            </w:tcBorders>
            <w:vAlign w:val="center"/>
          </w:tcPr>
          <w:p w14:paraId="3C00DAD7" w14:textId="77777777" w:rsidR="00712A77" w:rsidRPr="006F259C" w:rsidRDefault="00712A77">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7D84DC4" w14:textId="77777777" w:rsidR="00712A77" w:rsidRPr="006F259C" w:rsidRDefault="00712A77">
            <w:pPr>
              <w:rPr>
                <w:rFonts w:ascii="Calibri Light" w:hAnsi="Calibri Light" w:cs="Calibri Light"/>
                <w:sz w:val="20"/>
                <w:szCs w:val="20"/>
              </w:rPr>
            </w:pPr>
          </w:p>
        </w:tc>
        <w:tc>
          <w:tcPr>
            <w:tcW w:w="1074" w:type="dxa"/>
            <w:tcBorders>
              <w:top w:val="single" w:sz="4" w:space="0" w:color="000000"/>
              <w:left w:val="single" w:sz="4" w:space="0" w:color="000000"/>
              <w:bottom w:val="single" w:sz="4" w:space="0" w:color="000000"/>
              <w:right w:val="single" w:sz="4" w:space="0" w:color="000000"/>
            </w:tcBorders>
            <w:vAlign w:val="center"/>
          </w:tcPr>
          <w:p w14:paraId="102BFBA6" w14:textId="77777777" w:rsidR="00712A77" w:rsidRPr="006F259C" w:rsidRDefault="00712A77">
            <w:pPr>
              <w:rPr>
                <w:rFonts w:ascii="Calibri Light" w:hAnsi="Calibri Light" w:cs="Calibri Light"/>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261BF90" w14:textId="77777777" w:rsidR="00712A77" w:rsidRPr="006F259C" w:rsidRDefault="00712A77">
            <w:pPr>
              <w:rPr>
                <w:rFonts w:ascii="Calibri Light" w:hAnsi="Calibri Light" w:cs="Calibri Light"/>
                <w:sz w:val="20"/>
                <w:szCs w:val="20"/>
              </w:rPr>
            </w:pPr>
          </w:p>
        </w:tc>
        <w:tc>
          <w:tcPr>
            <w:tcW w:w="1075" w:type="dxa"/>
            <w:tcBorders>
              <w:top w:val="single" w:sz="4" w:space="0" w:color="000000"/>
              <w:left w:val="single" w:sz="4" w:space="0" w:color="000000"/>
              <w:bottom w:val="single" w:sz="4" w:space="0" w:color="000000"/>
              <w:right w:val="single" w:sz="4" w:space="0" w:color="000000"/>
            </w:tcBorders>
            <w:vAlign w:val="center"/>
          </w:tcPr>
          <w:p w14:paraId="7AFEA9E3" w14:textId="77777777" w:rsidR="00712A77" w:rsidRPr="006F259C" w:rsidRDefault="00712A77">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6C85A9D" w14:textId="77777777" w:rsidR="00712A77" w:rsidRPr="006F259C" w:rsidRDefault="00712A77">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F48E7DE" w14:textId="77777777" w:rsidR="00712A77" w:rsidRPr="006F259C" w:rsidRDefault="00712A77">
            <w:pPr>
              <w:rPr>
                <w:rFonts w:ascii="Calibri Light" w:hAnsi="Calibri Light" w:cs="Calibri Light"/>
                <w:sz w:val="20"/>
                <w:szCs w:val="20"/>
              </w:rPr>
            </w:pPr>
          </w:p>
        </w:tc>
        <w:tc>
          <w:tcPr>
            <w:tcW w:w="69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AF3F748" w14:textId="77777777" w:rsidR="00712A77" w:rsidRPr="006F259C" w:rsidRDefault="00712A77">
            <w:pPr>
              <w:rPr>
                <w:rFonts w:ascii="Calibri Light" w:hAnsi="Calibri Light" w:cs="Calibri Light"/>
                <w:sz w:val="20"/>
                <w:szCs w:val="20"/>
              </w:rPr>
            </w:pPr>
          </w:p>
        </w:tc>
      </w:tr>
      <w:tr w:rsidR="00712A77" w:rsidRPr="006F259C" w14:paraId="55271D04" w14:textId="77777777">
        <w:trPr>
          <w:cantSplit/>
          <w:trHeight w:val="652"/>
        </w:trPr>
        <w:tc>
          <w:tcPr>
            <w:tcW w:w="1876" w:type="dxa"/>
            <w:tcBorders>
              <w:top w:val="single" w:sz="4" w:space="0" w:color="000000"/>
              <w:left w:val="single" w:sz="4" w:space="0" w:color="000000"/>
              <w:bottom w:val="single" w:sz="4" w:space="0" w:color="000000"/>
              <w:right w:val="single" w:sz="4" w:space="0" w:color="000000"/>
            </w:tcBorders>
            <w:vAlign w:val="center"/>
          </w:tcPr>
          <w:p w14:paraId="32DDC597" w14:textId="77777777" w:rsidR="00712A77" w:rsidRPr="006F259C" w:rsidRDefault="00AD03ED">
            <w:pPr>
              <w:rPr>
                <w:rFonts w:ascii="Arial" w:hAnsi="Arial" w:cs="Arial"/>
                <w:sz w:val="20"/>
                <w:szCs w:val="20"/>
                <w:lang w:val="fr-FR"/>
              </w:rPr>
            </w:pPr>
            <w:r w:rsidRPr="006F259C">
              <w:rPr>
                <w:rFonts w:ascii="Arial" w:hAnsi="Arial" w:cs="Arial"/>
                <w:sz w:val="20"/>
                <w:szCs w:val="20"/>
                <w:lang w:val="fr-FR"/>
              </w:rPr>
              <w:t>- Dotations aux amortissements et provisions</w:t>
            </w:r>
          </w:p>
        </w:tc>
        <w:tc>
          <w:tcPr>
            <w:tcW w:w="1073" w:type="dxa"/>
            <w:tcBorders>
              <w:top w:val="single" w:sz="4" w:space="0" w:color="000000"/>
              <w:left w:val="single" w:sz="4" w:space="0" w:color="000000"/>
              <w:bottom w:val="single" w:sz="4" w:space="0" w:color="000000"/>
              <w:right w:val="single" w:sz="4" w:space="0" w:color="000000"/>
            </w:tcBorders>
            <w:vAlign w:val="center"/>
          </w:tcPr>
          <w:p w14:paraId="00F1F1C6" w14:textId="77777777" w:rsidR="00712A77" w:rsidRPr="006F259C" w:rsidRDefault="00712A77">
            <w:pPr>
              <w:rPr>
                <w:rFonts w:ascii="Calibri Light" w:hAnsi="Calibri Light" w:cs="Calibri Light"/>
                <w:sz w:val="20"/>
                <w:szCs w:val="20"/>
                <w:lang w:val="fr-FR"/>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CD4EA15" w14:textId="77777777" w:rsidR="00712A77" w:rsidRPr="006F259C" w:rsidRDefault="00712A77">
            <w:pPr>
              <w:rPr>
                <w:rFonts w:ascii="Calibri Light" w:hAnsi="Calibri Light" w:cs="Calibri Light"/>
                <w:sz w:val="20"/>
                <w:szCs w:val="20"/>
                <w:lang w:val="fr-FR"/>
              </w:rPr>
            </w:pPr>
          </w:p>
        </w:tc>
        <w:tc>
          <w:tcPr>
            <w:tcW w:w="1072" w:type="dxa"/>
            <w:tcBorders>
              <w:top w:val="single" w:sz="4" w:space="0" w:color="000000"/>
              <w:left w:val="single" w:sz="4" w:space="0" w:color="000000"/>
              <w:bottom w:val="single" w:sz="4" w:space="0" w:color="000000"/>
              <w:right w:val="single" w:sz="4" w:space="0" w:color="000000"/>
            </w:tcBorders>
            <w:vAlign w:val="center"/>
          </w:tcPr>
          <w:p w14:paraId="6F250776" w14:textId="77777777" w:rsidR="00712A77" w:rsidRPr="006F259C" w:rsidRDefault="00712A77">
            <w:pPr>
              <w:rPr>
                <w:rFonts w:ascii="Calibri Light" w:hAnsi="Calibri Light" w:cs="Calibri Light"/>
                <w:sz w:val="20"/>
                <w:szCs w:val="20"/>
                <w:lang w:val="fr-FR"/>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A9C2B61" w14:textId="77777777" w:rsidR="00712A77" w:rsidRPr="006F259C" w:rsidRDefault="00712A77">
            <w:pPr>
              <w:rPr>
                <w:rFonts w:ascii="Calibri Light" w:hAnsi="Calibri Light" w:cs="Calibri Light"/>
                <w:sz w:val="20"/>
                <w:szCs w:val="20"/>
                <w:lang w:val="fr-FR"/>
              </w:rPr>
            </w:pPr>
          </w:p>
        </w:tc>
        <w:tc>
          <w:tcPr>
            <w:tcW w:w="1074" w:type="dxa"/>
            <w:tcBorders>
              <w:top w:val="single" w:sz="4" w:space="0" w:color="000000"/>
              <w:left w:val="single" w:sz="4" w:space="0" w:color="000000"/>
              <w:bottom w:val="single" w:sz="4" w:space="0" w:color="000000"/>
              <w:right w:val="single" w:sz="4" w:space="0" w:color="000000"/>
            </w:tcBorders>
            <w:vAlign w:val="center"/>
          </w:tcPr>
          <w:p w14:paraId="54392FA2" w14:textId="77777777" w:rsidR="00712A77" w:rsidRPr="006F259C" w:rsidRDefault="00712A77">
            <w:pPr>
              <w:rPr>
                <w:rFonts w:ascii="Calibri Light" w:hAnsi="Calibri Light" w:cs="Calibri Light"/>
                <w:sz w:val="20"/>
                <w:szCs w:val="20"/>
                <w:lang w:val="fr-FR"/>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0E53C62" w14:textId="77777777" w:rsidR="00712A77" w:rsidRPr="006F259C" w:rsidRDefault="00712A77">
            <w:pPr>
              <w:rPr>
                <w:rFonts w:ascii="Calibri Light" w:hAnsi="Calibri Light" w:cs="Calibri Light"/>
                <w:sz w:val="20"/>
                <w:szCs w:val="20"/>
                <w:lang w:val="fr-FR"/>
              </w:rPr>
            </w:pPr>
          </w:p>
        </w:tc>
        <w:tc>
          <w:tcPr>
            <w:tcW w:w="1075" w:type="dxa"/>
            <w:tcBorders>
              <w:top w:val="single" w:sz="4" w:space="0" w:color="000000"/>
              <w:left w:val="single" w:sz="4" w:space="0" w:color="000000"/>
              <w:bottom w:val="single" w:sz="4" w:space="0" w:color="000000"/>
              <w:right w:val="single" w:sz="4" w:space="0" w:color="000000"/>
            </w:tcBorders>
            <w:vAlign w:val="center"/>
          </w:tcPr>
          <w:p w14:paraId="654A4FF8" w14:textId="77777777" w:rsidR="00712A77" w:rsidRPr="006F259C" w:rsidRDefault="00712A77">
            <w:pPr>
              <w:rPr>
                <w:rFonts w:ascii="Calibri Light" w:hAnsi="Calibri Light" w:cs="Calibri Light"/>
                <w:sz w:val="20"/>
                <w:szCs w:val="20"/>
                <w:lang w:val="fr-FR"/>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EEACB29" w14:textId="77777777" w:rsidR="00712A77" w:rsidRPr="006F259C" w:rsidRDefault="00712A77">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080DD94" w14:textId="77777777" w:rsidR="00712A77" w:rsidRPr="006F259C" w:rsidRDefault="00712A77">
            <w:pPr>
              <w:rPr>
                <w:rFonts w:ascii="Calibri Light" w:hAnsi="Calibri Light" w:cs="Calibri Light"/>
                <w:sz w:val="20"/>
                <w:szCs w:val="20"/>
                <w:lang w:val="fr-FR"/>
              </w:rPr>
            </w:pPr>
          </w:p>
        </w:tc>
        <w:tc>
          <w:tcPr>
            <w:tcW w:w="69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AC15002" w14:textId="77777777" w:rsidR="00712A77" w:rsidRPr="006F259C" w:rsidRDefault="00712A77">
            <w:pPr>
              <w:rPr>
                <w:rFonts w:ascii="Calibri Light" w:hAnsi="Calibri Light" w:cs="Calibri Light"/>
                <w:sz w:val="20"/>
                <w:szCs w:val="20"/>
                <w:lang w:val="fr-FR"/>
              </w:rPr>
            </w:pPr>
          </w:p>
        </w:tc>
      </w:tr>
      <w:tr w:rsidR="00712A77" w:rsidRPr="006F259C" w14:paraId="08A084DA" w14:textId="77777777">
        <w:trPr>
          <w:cantSplit/>
          <w:trHeight w:val="672"/>
        </w:trPr>
        <w:tc>
          <w:tcPr>
            <w:tcW w:w="1876" w:type="dxa"/>
            <w:tcBorders>
              <w:top w:val="single" w:sz="4" w:space="0" w:color="000000"/>
              <w:left w:val="single" w:sz="4" w:space="0" w:color="000000"/>
              <w:bottom w:val="single" w:sz="4" w:space="0" w:color="000000"/>
              <w:right w:val="single" w:sz="4" w:space="0" w:color="000000"/>
            </w:tcBorders>
            <w:vAlign w:val="center"/>
          </w:tcPr>
          <w:p w14:paraId="5890F672" w14:textId="77777777" w:rsidR="00712A77" w:rsidRPr="006F259C" w:rsidRDefault="00AD03ED">
            <w:pPr>
              <w:rPr>
                <w:rFonts w:ascii="Arial" w:hAnsi="Arial" w:cs="Arial"/>
                <w:sz w:val="20"/>
                <w:szCs w:val="20"/>
                <w:lang w:val="fr-FR"/>
              </w:rPr>
            </w:pPr>
            <w:r w:rsidRPr="006F259C">
              <w:rPr>
                <w:rFonts w:ascii="Arial" w:hAnsi="Arial" w:cs="Arial"/>
                <w:sz w:val="20"/>
                <w:szCs w:val="20"/>
                <w:lang w:val="fr-FR"/>
              </w:rPr>
              <w:t>- Autres charges (frais de structure)</w:t>
            </w:r>
          </w:p>
        </w:tc>
        <w:tc>
          <w:tcPr>
            <w:tcW w:w="1073" w:type="dxa"/>
            <w:tcBorders>
              <w:top w:val="single" w:sz="4" w:space="0" w:color="000000"/>
              <w:left w:val="single" w:sz="4" w:space="0" w:color="000000"/>
              <w:bottom w:val="single" w:sz="4" w:space="0" w:color="000000"/>
              <w:right w:val="single" w:sz="4" w:space="0" w:color="000000"/>
            </w:tcBorders>
            <w:vAlign w:val="center"/>
          </w:tcPr>
          <w:p w14:paraId="4C4B6501" w14:textId="77777777" w:rsidR="00712A77" w:rsidRPr="006F259C" w:rsidRDefault="00712A77">
            <w:pPr>
              <w:rPr>
                <w:rFonts w:ascii="Calibri Light" w:hAnsi="Calibri Light" w:cs="Calibri Light"/>
                <w:sz w:val="20"/>
                <w:szCs w:val="20"/>
                <w:lang w:val="fr-FR"/>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36EBF4B" w14:textId="77777777" w:rsidR="00712A77" w:rsidRPr="006F259C" w:rsidRDefault="00712A77">
            <w:pPr>
              <w:rPr>
                <w:rFonts w:ascii="Calibri Light" w:hAnsi="Calibri Light" w:cs="Calibri Light"/>
                <w:sz w:val="20"/>
                <w:szCs w:val="20"/>
                <w:lang w:val="fr-FR"/>
              </w:rPr>
            </w:pPr>
          </w:p>
        </w:tc>
        <w:tc>
          <w:tcPr>
            <w:tcW w:w="1072" w:type="dxa"/>
            <w:tcBorders>
              <w:top w:val="single" w:sz="4" w:space="0" w:color="000000"/>
              <w:left w:val="single" w:sz="4" w:space="0" w:color="000000"/>
              <w:bottom w:val="single" w:sz="4" w:space="0" w:color="000000"/>
              <w:right w:val="single" w:sz="4" w:space="0" w:color="000000"/>
            </w:tcBorders>
            <w:vAlign w:val="center"/>
          </w:tcPr>
          <w:p w14:paraId="4AAD5140" w14:textId="77777777" w:rsidR="00712A77" w:rsidRPr="006F259C" w:rsidRDefault="00712A77">
            <w:pPr>
              <w:rPr>
                <w:rFonts w:ascii="Calibri Light" w:hAnsi="Calibri Light" w:cs="Calibri Light"/>
                <w:sz w:val="20"/>
                <w:szCs w:val="20"/>
                <w:lang w:val="fr-FR"/>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612D625" w14:textId="77777777" w:rsidR="00712A77" w:rsidRPr="006F259C" w:rsidRDefault="00712A77">
            <w:pPr>
              <w:rPr>
                <w:rFonts w:ascii="Calibri Light" w:hAnsi="Calibri Light" w:cs="Calibri Light"/>
                <w:sz w:val="20"/>
                <w:szCs w:val="20"/>
                <w:lang w:val="fr-FR"/>
              </w:rPr>
            </w:pPr>
          </w:p>
        </w:tc>
        <w:tc>
          <w:tcPr>
            <w:tcW w:w="1074" w:type="dxa"/>
            <w:tcBorders>
              <w:top w:val="single" w:sz="4" w:space="0" w:color="000000"/>
              <w:left w:val="single" w:sz="4" w:space="0" w:color="000000"/>
              <w:bottom w:val="single" w:sz="4" w:space="0" w:color="000000"/>
              <w:right w:val="single" w:sz="4" w:space="0" w:color="000000"/>
            </w:tcBorders>
            <w:vAlign w:val="center"/>
          </w:tcPr>
          <w:p w14:paraId="4BAE37BC" w14:textId="77777777" w:rsidR="00712A77" w:rsidRPr="006F259C" w:rsidRDefault="00712A77">
            <w:pPr>
              <w:rPr>
                <w:rFonts w:ascii="Calibri Light" w:hAnsi="Calibri Light" w:cs="Calibri Light"/>
                <w:sz w:val="20"/>
                <w:szCs w:val="20"/>
                <w:lang w:val="fr-FR"/>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59D0F85" w14:textId="77777777" w:rsidR="00712A77" w:rsidRPr="006F259C" w:rsidRDefault="00712A77">
            <w:pPr>
              <w:rPr>
                <w:rFonts w:ascii="Calibri Light" w:hAnsi="Calibri Light" w:cs="Calibri Light"/>
                <w:sz w:val="20"/>
                <w:szCs w:val="20"/>
                <w:lang w:val="fr-FR"/>
              </w:rPr>
            </w:pPr>
          </w:p>
        </w:tc>
        <w:tc>
          <w:tcPr>
            <w:tcW w:w="1075" w:type="dxa"/>
            <w:tcBorders>
              <w:top w:val="single" w:sz="4" w:space="0" w:color="000000"/>
              <w:left w:val="single" w:sz="4" w:space="0" w:color="000000"/>
              <w:bottom w:val="single" w:sz="4" w:space="0" w:color="000000"/>
              <w:right w:val="single" w:sz="4" w:space="0" w:color="000000"/>
            </w:tcBorders>
            <w:vAlign w:val="center"/>
          </w:tcPr>
          <w:p w14:paraId="2569548F" w14:textId="77777777" w:rsidR="00712A77" w:rsidRPr="006F259C" w:rsidRDefault="00712A77">
            <w:pPr>
              <w:rPr>
                <w:rFonts w:ascii="Calibri Light" w:hAnsi="Calibri Light" w:cs="Calibri Light"/>
                <w:sz w:val="20"/>
                <w:szCs w:val="20"/>
                <w:lang w:val="fr-FR"/>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4DDB383" w14:textId="77777777" w:rsidR="00712A77" w:rsidRPr="006F259C" w:rsidRDefault="00712A77">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83C7FF5" w14:textId="77777777" w:rsidR="00712A77" w:rsidRPr="006F259C" w:rsidRDefault="00712A77">
            <w:pPr>
              <w:rPr>
                <w:rFonts w:ascii="Calibri Light" w:hAnsi="Calibri Light" w:cs="Calibri Light"/>
                <w:sz w:val="20"/>
                <w:szCs w:val="20"/>
                <w:lang w:val="fr-FR"/>
              </w:rPr>
            </w:pPr>
          </w:p>
        </w:tc>
        <w:tc>
          <w:tcPr>
            <w:tcW w:w="69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405ABE7" w14:textId="77777777" w:rsidR="00712A77" w:rsidRPr="006F259C" w:rsidRDefault="00712A77">
            <w:pPr>
              <w:rPr>
                <w:rFonts w:ascii="Calibri Light" w:hAnsi="Calibri Light" w:cs="Calibri Light"/>
                <w:sz w:val="20"/>
                <w:szCs w:val="20"/>
                <w:lang w:val="fr-FR"/>
              </w:rPr>
            </w:pPr>
          </w:p>
        </w:tc>
      </w:tr>
      <w:tr w:rsidR="00712A77" w:rsidRPr="006F259C" w14:paraId="7D3C0094" w14:textId="77777777">
        <w:trPr>
          <w:cantSplit/>
          <w:trHeight w:val="325"/>
        </w:trPr>
        <w:tc>
          <w:tcPr>
            <w:tcW w:w="1876" w:type="dxa"/>
            <w:tcBorders>
              <w:top w:val="single" w:sz="4" w:space="0" w:color="000000"/>
              <w:left w:val="single" w:sz="4" w:space="0" w:color="000000"/>
              <w:bottom w:val="single" w:sz="4" w:space="0" w:color="000000"/>
              <w:right w:val="single" w:sz="4" w:space="0" w:color="000000"/>
            </w:tcBorders>
            <w:vAlign w:val="center"/>
          </w:tcPr>
          <w:p w14:paraId="1115610F" w14:textId="77777777" w:rsidR="00712A77" w:rsidRPr="006F259C" w:rsidRDefault="00AD03ED">
            <w:pPr>
              <w:numPr>
                <w:ilvl w:val="0"/>
                <w:numId w:val="5"/>
              </w:numPr>
              <w:suppressAutoHyphens w:val="0"/>
              <w:ind w:left="211" w:hanging="211"/>
              <w:rPr>
                <w:rFonts w:ascii="Arial" w:hAnsi="Arial" w:cs="Arial"/>
                <w:b/>
                <w:sz w:val="20"/>
                <w:szCs w:val="20"/>
                <w:lang w:val="fr-FR"/>
              </w:rPr>
            </w:pPr>
            <w:r w:rsidRPr="006F259C">
              <w:rPr>
                <w:rFonts w:ascii="Arial" w:hAnsi="Arial" w:cs="Arial"/>
                <w:b/>
                <w:sz w:val="20"/>
                <w:szCs w:val="20"/>
                <w:lang w:val="fr-FR"/>
              </w:rPr>
              <w:t>Résultat d’exploitation</w:t>
            </w:r>
          </w:p>
        </w:tc>
        <w:tc>
          <w:tcPr>
            <w:tcW w:w="1073" w:type="dxa"/>
            <w:tcBorders>
              <w:top w:val="single" w:sz="4" w:space="0" w:color="000000"/>
              <w:left w:val="single" w:sz="4" w:space="0" w:color="000000"/>
              <w:bottom w:val="single" w:sz="4" w:space="0" w:color="000000"/>
              <w:right w:val="single" w:sz="4" w:space="0" w:color="000000"/>
            </w:tcBorders>
            <w:vAlign w:val="center"/>
          </w:tcPr>
          <w:p w14:paraId="7C394953" w14:textId="77777777" w:rsidR="00712A77" w:rsidRPr="006F259C" w:rsidRDefault="00712A77">
            <w:pPr>
              <w:rPr>
                <w:rFonts w:ascii="Calibri Light" w:hAnsi="Calibri Light" w:cs="Calibri Light"/>
                <w:b/>
                <w:bCs/>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CBEDCEE" w14:textId="77777777" w:rsidR="00712A77" w:rsidRPr="006F259C" w:rsidRDefault="00712A77">
            <w:pPr>
              <w:rPr>
                <w:rFonts w:ascii="Calibri Light" w:hAnsi="Calibri Light" w:cs="Calibri Light"/>
                <w:b/>
                <w:bCs/>
                <w:sz w:val="20"/>
                <w:szCs w:val="20"/>
              </w:rPr>
            </w:pPr>
          </w:p>
        </w:tc>
        <w:tc>
          <w:tcPr>
            <w:tcW w:w="1072" w:type="dxa"/>
            <w:tcBorders>
              <w:top w:val="single" w:sz="4" w:space="0" w:color="000000"/>
              <w:left w:val="single" w:sz="4" w:space="0" w:color="000000"/>
              <w:bottom w:val="single" w:sz="4" w:space="0" w:color="000000"/>
              <w:right w:val="single" w:sz="4" w:space="0" w:color="000000"/>
            </w:tcBorders>
            <w:vAlign w:val="center"/>
          </w:tcPr>
          <w:p w14:paraId="012E5FF8" w14:textId="77777777" w:rsidR="00712A77" w:rsidRPr="006F259C" w:rsidRDefault="00712A77">
            <w:pPr>
              <w:rPr>
                <w:rFonts w:ascii="Calibri Light" w:hAnsi="Calibri Light" w:cs="Calibri Light"/>
                <w:b/>
                <w:bCs/>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B2467D6" w14:textId="77777777" w:rsidR="00712A77" w:rsidRPr="006F259C" w:rsidRDefault="00712A77">
            <w:pPr>
              <w:rPr>
                <w:rFonts w:ascii="Calibri Light" w:hAnsi="Calibri Light" w:cs="Calibri Light"/>
                <w:b/>
                <w:bCs/>
                <w:sz w:val="20"/>
                <w:szCs w:val="20"/>
              </w:rPr>
            </w:pPr>
          </w:p>
        </w:tc>
        <w:tc>
          <w:tcPr>
            <w:tcW w:w="1074" w:type="dxa"/>
            <w:tcBorders>
              <w:top w:val="single" w:sz="4" w:space="0" w:color="000000"/>
              <w:left w:val="single" w:sz="4" w:space="0" w:color="000000"/>
              <w:bottom w:val="single" w:sz="4" w:space="0" w:color="000000"/>
              <w:right w:val="single" w:sz="4" w:space="0" w:color="000000"/>
            </w:tcBorders>
            <w:vAlign w:val="center"/>
          </w:tcPr>
          <w:p w14:paraId="6EB0662A" w14:textId="77777777" w:rsidR="00712A77" w:rsidRPr="006F259C" w:rsidRDefault="00712A77">
            <w:pPr>
              <w:rPr>
                <w:rFonts w:ascii="Calibri Light" w:hAnsi="Calibri Light" w:cs="Calibri Light"/>
                <w:b/>
                <w:bCs/>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04C5485" w14:textId="77777777" w:rsidR="00712A77" w:rsidRPr="006F259C" w:rsidRDefault="00712A77">
            <w:pPr>
              <w:rPr>
                <w:rFonts w:ascii="Calibri Light" w:hAnsi="Calibri Light" w:cs="Calibri Light"/>
                <w:b/>
                <w:bCs/>
                <w:sz w:val="20"/>
                <w:szCs w:val="20"/>
              </w:rPr>
            </w:pPr>
          </w:p>
        </w:tc>
        <w:tc>
          <w:tcPr>
            <w:tcW w:w="1075" w:type="dxa"/>
            <w:tcBorders>
              <w:top w:val="single" w:sz="4" w:space="0" w:color="000000"/>
              <w:left w:val="single" w:sz="4" w:space="0" w:color="000000"/>
              <w:bottom w:val="single" w:sz="4" w:space="0" w:color="000000"/>
              <w:right w:val="single" w:sz="4" w:space="0" w:color="000000"/>
            </w:tcBorders>
            <w:vAlign w:val="center"/>
          </w:tcPr>
          <w:p w14:paraId="0B531E27" w14:textId="77777777" w:rsidR="00712A77" w:rsidRPr="006F259C" w:rsidRDefault="00712A77">
            <w:pPr>
              <w:rPr>
                <w:rFonts w:ascii="Calibri Light" w:hAnsi="Calibri Light" w:cs="Calibri Light"/>
                <w:b/>
                <w:bCs/>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EB87B9D" w14:textId="77777777" w:rsidR="00712A77" w:rsidRPr="006F259C" w:rsidRDefault="00712A77">
            <w:pPr>
              <w:rPr>
                <w:rFonts w:ascii="Calibri Light" w:hAnsi="Calibri Light" w:cs="Calibri Light"/>
                <w:b/>
                <w:bCs/>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66AF5CA" w14:textId="77777777" w:rsidR="00712A77" w:rsidRPr="006F259C" w:rsidRDefault="00712A77">
            <w:pPr>
              <w:rPr>
                <w:rFonts w:ascii="Calibri Light" w:hAnsi="Calibri Light" w:cs="Calibri Light"/>
                <w:b/>
                <w:bCs/>
                <w:sz w:val="20"/>
                <w:szCs w:val="20"/>
              </w:rPr>
            </w:pPr>
          </w:p>
        </w:tc>
        <w:tc>
          <w:tcPr>
            <w:tcW w:w="69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0642713" w14:textId="77777777" w:rsidR="00712A77" w:rsidRPr="006F259C" w:rsidRDefault="00712A77">
            <w:pPr>
              <w:rPr>
                <w:rFonts w:ascii="Calibri Light" w:hAnsi="Calibri Light" w:cs="Calibri Light"/>
                <w:b/>
                <w:bCs/>
                <w:sz w:val="20"/>
                <w:szCs w:val="20"/>
              </w:rPr>
            </w:pPr>
          </w:p>
        </w:tc>
      </w:tr>
      <w:tr w:rsidR="00712A77" w:rsidRPr="006F259C" w14:paraId="209D8736" w14:textId="77777777">
        <w:trPr>
          <w:cantSplit/>
          <w:trHeight w:val="325"/>
        </w:trPr>
        <w:tc>
          <w:tcPr>
            <w:tcW w:w="1876" w:type="dxa"/>
            <w:tcBorders>
              <w:top w:val="single" w:sz="4" w:space="0" w:color="000000"/>
              <w:left w:val="single" w:sz="4" w:space="0" w:color="000000"/>
              <w:bottom w:val="single" w:sz="4" w:space="0" w:color="000000"/>
              <w:right w:val="single" w:sz="4" w:space="0" w:color="000000"/>
            </w:tcBorders>
            <w:vAlign w:val="center"/>
          </w:tcPr>
          <w:p w14:paraId="01EF3790" w14:textId="77777777" w:rsidR="00712A77" w:rsidRPr="006F259C" w:rsidRDefault="00AD03ED">
            <w:pPr>
              <w:rPr>
                <w:rFonts w:ascii="Arial" w:hAnsi="Arial" w:cs="Arial"/>
                <w:sz w:val="20"/>
                <w:szCs w:val="20"/>
                <w:lang w:val="fr-FR"/>
              </w:rPr>
            </w:pPr>
            <w:r w:rsidRPr="006F259C">
              <w:rPr>
                <w:rFonts w:ascii="Arial" w:hAnsi="Arial" w:cs="Arial"/>
                <w:sz w:val="20"/>
                <w:szCs w:val="20"/>
                <w:lang w:val="fr-FR"/>
              </w:rPr>
              <w:t>- Résultat financier</w:t>
            </w:r>
          </w:p>
        </w:tc>
        <w:tc>
          <w:tcPr>
            <w:tcW w:w="1073" w:type="dxa"/>
            <w:tcBorders>
              <w:top w:val="single" w:sz="4" w:space="0" w:color="000000"/>
              <w:left w:val="single" w:sz="4" w:space="0" w:color="000000"/>
              <w:bottom w:val="single" w:sz="4" w:space="0" w:color="000000"/>
              <w:right w:val="single" w:sz="4" w:space="0" w:color="000000"/>
            </w:tcBorders>
            <w:vAlign w:val="center"/>
          </w:tcPr>
          <w:p w14:paraId="51334449" w14:textId="77777777" w:rsidR="00712A77" w:rsidRPr="006F259C" w:rsidRDefault="00712A77">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6CF8E79" w14:textId="77777777" w:rsidR="00712A77" w:rsidRPr="006F259C" w:rsidRDefault="00712A77">
            <w:pPr>
              <w:rPr>
                <w:rFonts w:ascii="Calibri Light" w:hAnsi="Calibri Light" w:cs="Calibri Light"/>
                <w:sz w:val="20"/>
                <w:szCs w:val="20"/>
              </w:rPr>
            </w:pPr>
          </w:p>
        </w:tc>
        <w:tc>
          <w:tcPr>
            <w:tcW w:w="1072" w:type="dxa"/>
            <w:tcBorders>
              <w:top w:val="single" w:sz="4" w:space="0" w:color="000000"/>
              <w:left w:val="single" w:sz="4" w:space="0" w:color="000000"/>
              <w:bottom w:val="single" w:sz="4" w:space="0" w:color="000000"/>
              <w:right w:val="single" w:sz="4" w:space="0" w:color="000000"/>
            </w:tcBorders>
            <w:vAlign w:val="center"/>
          </w:tcPr>
          <w:p w14:paraId="53997C4A" w14:textId="77777777" w:rsidR="00712A77" w:rsidRPr="006F259C" w:rsidRDefault="00712A77">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24215E6" w14:textId="77777777" w:rsidR="00712A77" w:rsidRPr="006F259C" w:rsidRDefault="00712A77">
            <w:pPr>
              <w:rPr>
                <w:rFonts w:ascii="Calibri Light" w:hAnsi="Calibri Light" w:cs="Calibri Light"/>
                <w:sz w:val="20"/>
                <w:szCs w:val="20"/>
              </w:rPr>
            </w:pPr>
          </w:p>
        </w:tc>
        <w:tc>
          <w:tcPr>
            <w:tcW w:w="1074" w:type="dxa"/>
            <w:tcBorders>
              <w:top w:val="single" w:sz="4" w:space="0" w:color="000000"/>
              <w:left w:val="single" w:sz="4" w:space="0" w:color="000000"/>
              <w:bottom w:val="single" w:sz="4" w:space="0" w:color="000000"/>
              <w:right w:val="single" w:sz="4" w:space="0" w:color="000000"/>
            </w:tcBorders>
            <w:vAlign w:val="center"/>
          </w:tcPr>
          <w:p w14:paraId="7C4EEB6C" w14:textId="77777777" w:rsidR="00712A77" w:rsidRPr="006F259C" w:rsidRDefault="00712A77">
            <w:pPr>
              <w:rPr>
                <w:rFonts w:ascii="Calibri Light" w:hAnsi="Calibri Light" w:cs="Calibri Light"/>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AAA8A63" w14:textId="77777777" w:rsidR="00712A77" w:rsidRPr="006F259C" w:rsidRDefault="00712A77">
            <w:pPr>
              <w:rPr>
                <w:rFonts w:ascii="Calibri Light" w:hAnsi="Calibri Light" w:cs="Calibri Light"/>
                <w:sz w:val="20"/>
                <w:szCs w:val="20"/>
              </w:rPr>
            </w:pPr>
          </w:p>
        </w:tc>
        <w:tc>
          <w:tcPr>
            <w:tcW w:w="1075" w:type="dxa"/>
            <w:tcBorders>
              <w:top w:val="single" w:sz="4" w:space="0" w:color="000000"/>
              <w:left w:val="single" w:sz="4" w:space="0" w:color="000000"/>
              <w:bottom w:val="single" w:sz="4" w:space="0" w:color="000000"/>
              <w:right w:val="single" w:sz="4" w:space="0" w:color="000000"/>
            </w:tcBorders>
            <w:vAlign w:val="center"/>
          </w:tcPr>
          <w:p w14:paraId="7B8BF76A" w14:textId="77777777" w:rsidR="00712A77" w:rsidRPr="006F259C" w:rsidRDefault="00712A77">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39F9CA9" w14:textId="77777777" w:rsidR="00712A77" w:rsidRPr="006F259C" w:rsidRDefault="00712A77">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D49E2AC" w14:textId="77777777" w:rsidR="00712A77" w:rsidRPr="006F259C" w:rsidRDefault="00712A77">
            <w:pPr>
              <w:rPr>
                <w:rFonts w:ascii="Calibri Light" w:hAnsi="Calibri Light" w:cs="Calibri Light"/>
                <w:sz w:val="20"/>
                <w:szCs w:val="20"/>
              </w:rPr>
            </w:pPr>
          </w:p>
        </w:tc>
        <w:tc>
          <w:tcPr>
            <w:tcW w:w="69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689D42C" w14:textId="77777777" w:rsidR="00712A77" w:rsidRPr="006F259C" w:rsidRDefault="00712A77">
            <w:pPr>
              <w:rPr>
                <w:rFonts w:ascii="Calibri Light" w:hAnsi="Calibri Light" w:cs="Calibri Light"/>
                <w:sz w:val="20"/>
                <w:szCs w:val="20"/>
              </w:rPr>
            </w:pPr>
          </w:p>
        </w:tc>
      </w:tr>
      <w:tr w:rsidR="00712A77" w:rsidRPr="006F259C" w14:paraId="79CBDA72" w14:textId="77777777">
        <w:trPr>
          <w:cantSplit/>
          <w:trHeight w:val="794"/>
        </w:trPr>
        <w:tc>
          <w:tcPr>
            <w:tcW w:w="1876" w:type="dxa"/>
            <w:tcBorders>
              <w:top w:val="single" w:sz="4" w:space="0" w:color="000000"/>
              <w:left w:val="single" w:sz="4" w:space="0" w:color="000000"/>
              <w:bottom w:val="single" w:sz="4" w:space="0" w:color="000000"/>
              <w:right w:val="single" w:sz="4" w:space="0" w:color="000000"/>
            </w:tcBorders>
            <w:vAlign w:val="center"/>
          </w:tcPr>
          <w:p w14:paraId="5658D365" w14:textId="62423EF9" w:rsidR="00712A77" w:rsidRPr="006F259C" w:rsidRDefault="00AD03ED">
            <w:pPr>
              <w:numPr>
                <w:ilvl w:val="0"/>
                <w:numId w:val="5"/>
              </w:numPr>
              <w:suppressAutoHyphens w:val="0"/>
              <w:ind w:left="211" w:hanging="211"/>
              <w:rPr>
                <w:rFonts w:ascii="Arial" w:hAnsi="Arial" w:cs="Arial"/>
                <w:b/>
                <w:sz w:val="20"/>
                <w:szCs w:val="20"/>
                <w:lang w:val="fr-FR"/>
              </w:rPr>
            </w:pPr>
            <w:r w:rsidRPr="006F259C">
              <w:rPr>
                <w:rFonts w:ascii="Arial" w:hAnsi="Arial" w:cs="Arial"/>
                <w:b/>
                <w:sz w:val="20"/>
                <w:szCs w:val="20"/>
                <w:lang w:val="fr-FR"/>
              </w:rPr>
              <w:t xml:space="preserve">Résultat net avant redevances domaniales </w:t>
            </w:r>
          </w:p>
        </w:tc>
        <w:tc>
          <w:tcPr>
            <w:tcW w:w="1073" w:type="dxa"/>
            <w:tcBorders>
              <w:top w:val="single" w:sz="4" w:space="0" w:color="000000"/>
              <w:left w:val="single" w:sz="4" w:space="0" w:color="000000"/>
              <w:bottom w:val="single" w:sz="4" w:space="0" w:color="000000"/>
              <w:right w:val="single" w:sz="4" w:space="0" w:color="000000"/>
            </w:tcBorders>
            <w:vAlign w:val="center"/>
          </w:tcPr>
          <w:p w14:paraId="28B2AD0C" w14:textId="77777777" w:rsidR="00712A77" w:rsidRPr="006F259C" w:rsidRDefault="00712A77">
            <w:pPr>
              <w:rPr>
                <w:rFonts w:ascii="Calibri Light" w:hAnsi="Calibri Light" w:cs="Calibri Light"/>
                <w:sz w:val="20"/>
                <w:szCs w:val="20"/>
                <w:lang w:val="fr-FR"/>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9A579A7" w14:textId="77777777" w:rsidR="00712A77" w:rsidRPr="006F259C" w:rsidRDefault="00712A77">
            <w:pPr>
              <w:rPr>
                <w:rFonts w:ascii="Calibri Light" w:hAnsi="Calibri Light" w:cs="Calibri Light"/>
                <w:sz w:val="20"/>
                <w:szCs w:val="20"/>
                <w:lang w:val="fr-FR"/>
              </w:rPr>
            </w:pPr>
          </w:p>
        </w:tc>
        <w:tc>
          <w:tcPr>
            <w:tcW w:w="1072" w:type="dxa"/>
            <w:tcBorders>
              <w:top w:val="single" w:sz="4" w:space="0" w:color="000000"/>
              <w:left w:val="single" w:sz="4" w:space="0" w:color="000000"/>
              <w:bottom w:val="single" w:sz="4" w:space="0" w:color="000000"/>
              <w:right w:val="single" w:sz="4" w:space="0" w:color="000000"/>
            </w:tcBorders>
            <w:vAlign w:val="center"/>
          </w:tcPr>
          <w:p w14:paraId="0C38E2C6" w14:textId="77777777" w:rsidR="00712A77" w:rsidRPr="006F259C" w:rsidRDefault="00712A77">
            <w:pPr>
              <w:rPr>
                <w:rFonts w:ascii="Calibri Light" w:hAnsi="Calibri Light" w:cs="Calibri Light"/>
                <w:sz w:val="20"/>
                <w:szCs w:val="20"/>
                <w:lang w:val="fr-FR"/>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D607701" w14:textId="77777777" w:rsidR="00712A77" w:rsidRPr="006F259C" w:rsidRDefault="00712A77">
            <w:pPr>
              <w:rPr>
                <w:rFonts w:ascii="Calibri Light" w:hAnsi="Calibri Light" w:cs="Calibri Light"/>
                <w:sz w:val="20"/>
                <w:szCs w:val="20"/>
                <w:lang w:val="fr-FR"/>
              </w:rPr>
            </w:pPr>
          </w:p>
        </w:tc>
        <w:tc>
          <w:tcPr>
            <w:tcW w:w="1074" w:type="dxa"/>
            <w:tcBorders>
              <w:top w:val="single" w:sz="4" w:space="0" w:color="000000"/>
              <w:left w:val="single" w:sz="4" w:space="0" w:color="000000"/>
              <w:bottom w:val="single" w:sz="4" w:space="0" w:color="000000"/>
              <w:right w:val="single" w:sz="4" w:space="0" w:color="000000"/>
            </w:tcBorders>
            <w:vAlign w:val="center"/>
          </w:tcPr>
          <w:p w14:paraId="78C26097" w14:textId="77777777" w:rsidR="00712A77" w:rsidRPr="006F259C" w:rsidRDefault="00712A77">
            <w:pPr>
              <w:rPr>
                <w:rFonts w:ascii="Calibri Light" w:hAnsi="Calibri Light" w:cs="Calibri Light"/>
                <w:sz w:val="20"/>
                <w:szCs w:val="20"/>
                <w:lang w:val="fr-FR"/>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4006B2E" w14:textId="77777777" w:rsidR="00712A77" w:rsidRPr="006F259C" w:rsidRDefault="00712A77">
            <w:pPr>
              <w:rPr>
                <w:rFonts w:ascii="Calibri Light" w:hAnsi="Calibri Light" w:cs="Calibri Light"/>
                <w:sz w:val="20"/>
                <w:szCs w:val="20"/>
                <w:lang w:val="fr-FR"/>
              </w:rPr>
            </w:pPr>
          </w:p>
        </w:tc>
        <w:tc>
          <w:tcPr>
            <w:tcW w:w="1075" w:type="dxa"/>
            <w:tcBorders>
              <w:top w:val="single" w:sz="4" w:space="0" w:color="000000"/>
              <w:left w:val="single" w:sz="4" w:space="0" w:color="000000"/>
              <w:bottom w:val="single" w:sz="4" w:space="0" w:color="000000"/>
              <w:right w:val="single" w:sz="4" w:space="0" w:color="000000"/>
            </w:tcBorders>
            <w:vAlign w:val="center"/>
          </w:tcPr>
          <w:p w14:paraId="2F1C93F6" w14:textId="77777777" w:rsidR="00712A77" w:rsidRPr="006F259C" w:rsidRDefault="00712A77">
            <w:pPr>
              <w:rPr>
                <w:rFonts w:ascii="Calibri Light" w:hAnsi="Calibri Light" w:cs="Calibri Light"/>
                <w:sz w:val="20"/>
                <w:szCs w:val="20"/>
                <w:lang w:val="fr-FR"/>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6650C72" w14:textId="77777777" w:rsidR="00712A77" w:rsidRPr="006F259C" w:rsidRDefault="00712A77">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D9B6794" w14:textId="77777777" w:rsidR="00712A77" w:rsidRPr="006F259C" w:rsidRDefault="00712A77">
            <w:pPr>
              <w:rPr>
                <w:rFonts w:ascii="Calibri Light" w:hAnsi="Calibri Light" w:cs="Calibri Light"/>
                <w:sz w:val="20"/>
                <w:szCs w:val="20"/>
                <w:lang w:val="fr-FR"/>
              </w:rPr>
            </w:pPr>
          </w:p>
        </w:tc>
        <w:tc>
          <w:tcPr>
            <w:tcW w:w="69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DE15D79" w14:textId="77777777" w:rsidR="00712A77" w:rsidRPr="006F259C" w:rsidRDefault="00712A77">
            <w:pPr>
              <w:rPr>
                <w:rFonts w:ascii="Calibri Light" w:hAnsi="Calibri Light" w:cs="Calibri Light"/>
                <w:sz w:val="20"/>
                <w:szCs w:val="20"/>
                <w:lang w:val="fr-FR"/>
              </w:rPr>
            </w:pPr>
          </w:p>
        </w:tc>
      </w:tr>
      <w:tr w:rsidR="00712A77" w:rsidRPr="006F259C" w14:paraId="5BB51DE1" w14:textId="77777777">
        <w:trPr>
          <w:cantSplit/>
          <w:trHeight w:val="325"/>
        </w:trPr>
        <w:tc>
          <w:tcPr>
            <w:tcW w:w="1876" w:type="dxa"/>
            <w:tcBorders>
              <w:top w:val="single" w:sz="4" w:space="0" w:color="000000"/>
              <w:left w:val="single" w:sz="4" w:space="0" w:color="000000"/>
              <w:bottom w:val="single" w:sz="4" w:space="0" w:color="000000"/>
              <w:right w:val="single" w:sz="4" w:space="0" w:color="000000"/>
            </w:tcBorders>
            <w:vAlign w:val="center"/>
          </w:tcPr>
          <w:p w14:paraId="1C885269" w14:textId="2276D457" w:rsidR="00712A77" w:rsidRPr="006F259C" w:rsidRDefault="00AD03ED">
            <w:pPr>
              <w:rPr>
                <w:rFonts w:ascii="Arial" w:hAnsi="Arial" w:cs="Arial"/>
                <w:sz w:val="20"/>
                <w:szCs w:val="20"/>
                <w:lang w:val="fr-FR"/>
              </w:rPr>
            </w:pPr>
            <w:r w:rsidRPr="006F259C">
              <w:rPr>
                <w:rFonts w:ascii="Arial" w:hAnsi="Arial" w:cs="Arial"/>
                <w:sz w:val="20"/>
                <w:szCs w:val="20"/>
                <w:lang w:val="fr-FR"/>
              </w:rPr>
              <w:t xml:space="preserve">- Redevances domaniales </w:t>
            </w:r>
          </w:p>
        </w:tc>
        <w:tc>
          <w:tcPr>
            <w:tcW w:w="1073" w:type="dxa"/>
            <w:tcBorders>
              <w:top w:val="single" w:sz="4" w:space="0" w:color="000000"/>
              <w:left w:val="single" w:sz="4" w:space="0" w:color="000000"/>
              <w:bottom w:val="single" w:sz="4" w:space="0" w:color="000000"/>
              <w:right w:val="single" w:sz="4" w:space="0" w:color="000000"/>
            </w:tcBorders>
            <w:vAlign w:val="center"/>
          </w:tcPr>
          <w:p w14:paraId="34CE3786" w14:textId="77777777" w:rsidR="00712A77" w:rsidRPr="006F259C" w:rsidRDefault="00712A77">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634DE0D" w14:textId="77777777" w:rsidR="00712A77" w:rsidRPr="006F259C" w:rsidRDefault="00712A77">
            <w:pPr>
              <w:rPr>
                <w:rFonts w:ascii="Calibri Light" w:hAnsi="Calibri Light" w:cs="Calibri Light"/>
                <w:sz w:val="20"/>
                <w:szCs w:val="20"/>
              </w:rPr>
            </w:pPr>
          </w:p>
        </w:tc>
        <w:tc>
          <w:tcPr>
            <w:tcW w:w="1072" w:type="dxa"/>
            <w:tcBorders>
              <w:top w:val="single" w:sz="4" w:space="0" w:color="000000"/>
              <w:left w:val="single" w:sz="4" w:space="0" w:color="000000"/>
              <w:bottom w:val="single" w:sz="4" w:space="0" w:color="000000"/>
              <w:right w:val="single" w:sz="4" w:space="0" w:color="000000"/>
            </w:tcBorders>
            <w:vAlign w:val="center"/>
          </w:tcPr>
          <w:p w14:paraId="153798C7" w14:textId="77777777" w:rsidR="00712A77" w:rsidRPr="006F259C" w:rsidRDefault="00712A77">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0ECCE08" w14:textId="77777777" w:rsidR="00712A77" w:rsidRPr="006F259C" w:rsidRDefault="00712A77">
            <w:pPr>
              <w:rPr>
                <w:rFonts w:ascii="Calibri Light" w:hAnsi="Calibri Light" w:cs="Calibri Light"/>
                <w:sz w:val="20"/>
                <w:szCs w:val="20"/>
              </w:rPr>
            </w:pPr>
          </w:p>
        </w:tc>
        <w:tc>
          <w:tcPr>
            <w:tcW w:w="1074" w:type="dxa"/>
            <w:tcBorders>
              <w:top w:val="single" w:sz="4" w:space="0" w:color="000000"/>
              <w:left w:val="single" w:sz="4" w:space="0" w:color="000000"/>
              <w:bottom w:val="single" w:sz="4" w:space="0" w:color="000000"/>
              <w:right w:val="single" w:sz="4" w:space="0" w:color="000000"/>
            </w:tcBorders>
            <w:vAlign w:val="center"/>
          </w:tcPr>
          <w:p w14:paraId="67A8C42C" w14:textId="77777777" w:rsidR="00712A77" w:rsidRPr="006F259C" w:rsidRDefault="00712A77">
            <w:pPr>
              <w:rPr>
                <w:rFonts w:ascii="Calibri Light" w:hAnsi="Calibri Light" w:cs="Calibri Light"/>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07ABFD3" w14:textId="77777777" w:rsidR="00712A77" w:rsidRPr="006F259C" w:rsidRDefault="00712A77">
            <w:pPr>
              <w:rPr>
                <w:rFonts w:ascii="Calibri Light" w:hAnsi="Calibri Light" w:cs="Calibri Light"/>
                <w:sz w:val="20"/>
                <w:szCs w:val="20"/>
              </w:rPr>
            </w:pPr>
          </w:p>
        </w:tc>
        <w:tc>
          <w:tcPr>
            <w:tcW w:w="1075" w:type="dxa"/>
            <w:tcBorders>
              <w:top w:val="single" w:sz="4" w:space="0" w:color="000000"/>
              <w:left w:val="single" w:sz="4" w:space="0" w:color="000000"/>
              <w:bottom w:val="single" w:sz="4" w:space="0" w:color="000000"/>
              <w:right w:val="single" w:sz="4" w:space="0" w:color="000000"/>
            </w:tcBorders>
            <w:vAlign w:val="center"/>
          </w:tcPr>
          <w:p w14:paraId="101DD474" w14:textId="77777777" w:rsidR="00712A77" w:rsidRPr="006F259C" w:rsidRDefault="00712A77">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36C0E9A" w14:textId="77777777" w:rsidR="00712A77" w:rsidRPr="006F259C" w:rsidRDefault="00712A77">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3790715" w14:textId="77777777" w:rsidR="00712A77" w:rsidRPr="006F259C" w:rsidRDefault="00712A77">
            <w:pPr>
              <w:rPr>
                <w:rFonts w:ascii="Calibri Light" w:hAnsi="Calibri Light" w:cs="Calibri Light"/>
                <w:sz w:val="20"/>
                <w:szCs w:val="20"/>
              </w:rPr>
            </w:pPr>
          </w:p>
        </w:tc>
        <w:tc>
          <w:tcPr>
            <w:tcW w:w="69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5118201" w14:textId="77777777" w:rsidR="00712A77" w:rsidRPr="006F259C" w:rsidRDefault="00712A77">
            <w:pPr>
              <w:rPr>
                <w:rFonts w:ascii="Calibri Light" w:hAnsi="Calibri Light" w:cs="Calibri Light"/>
                <w:sz w:val="20"/>
                <w:szCs w:val="20"/>
              </w:rPr>
            </w:pPr>
          </w:p>
        </w:tc>
      </w:tr>
      <w:tr w:rsidR="00712A77" w:rsidRPr="006F259C" w14:paraId="2F604C5D" w14:textId="77777777">
        <w:trPr>
          <w:cantSplit/>
          <w:trHeight w:val="344"/>
        </w:trPr>
        <w:tc>
          <w:tcPr>
            <w:tcW w:w="1876" w:type="dxa"/>
            <w:tcBorders>
              <w:top w:val="single" w:sz="4" w:space="0" w:color="000000"/>
              <w:left w:val="single" w:sz="4" w:space="0" w:color="000000"/>
              <w:bottom w:val="single" w:sz="4" w:space="0" w:color="000000"/>
              <w:right w:val="single" w:sz="4" w:space="0" w:color="000000"/>
            </w:tcBorders>
            <w:vAlign w:val="center"/>
          </w:tcPr>
          <w:p w14:paraId="4E481F72" w14:textId="77777777" w:rsidR="00712A77" w:rsidRPr="006F259C" w:rsidRDefault="00AD03ED">
            <w:pPr>
              <w:numPr>
                <w:ilvl w:val="0"/>
                <w:numId w:val="5"/>
              </w:numPr>
              <w:suppressAutoHyphens w:val="0"/>
              <w:ind w:left="211" w:hanging="211"/>
              <w:rPr>
                <w:rFonts w:ascii="Arial" w:hAnsi="Arial" w:cs="Arial"/>
                <w:b/>
                <w:sz w:val="20"/>
                <w:szCs w:val="20"/>
                <w:lang w:val="fr-FR"/>
              </w:rPr>
            </w:pPr>
            <w:r w:rsidRPr="006F259C">
              <w:rPr>
                <w:rFonts w:ascii="Arial" w:hAnsi="Arial" w:cs="Arial"/>
                <w:b/>
                <w:sz w:val="20"/>
                <w:szCs w:val="20"/>
                <w:lang w:val="fr-FR"/>
              </w:rPr>
              <w:t xml:space="preserve"> Résultat avant IS</w:t>
            </w:r>
          </w:p>
        </w:tc>
        <w:tc>
          <w:tcPr>
            <w:tcW w:w="1073" w:type="dxa"/>
            <w:tcBorders>
              <w:top w:val="single" w:sz="4" w:space="0" w:color="000000"/>
              <w:left w:val="single" w:sz="4" w:space="0" w:color="000000"/>
              <w:bottom w:val="single" w:sz="4" w:space="0" w:color="000000"/>
              <w:right w:val="single" w:sz="4" w:space="0" w:color="000000"/>
            </w:tcBorders>
            <w:vAlign w:val="center"/>
          </w:tcPr>
          <w:p w14:paraId="3FEB4908" w14:textId="77777777" w:rsidR="00712A77" w:rsidRPr="006F259C" w:rsidRDefault="00712A77">
            <w:pPr>
              <w:rPr>
                <w:rFonts w:ascii="Calibri Light" w:hAnsi="Calibri Light" w:cs="Calibri Light"/>
                <w:b/>
                <w:bCs/>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05D91F8" w14:textId="77777777" w:rsidR="00712A77" w:rsidRPr="006F259C" w:rsidRDefault="00712A77">
            <w:pPr>
              <w:rPr>
                <w:rFonts w:ascii="Calibri Light" w:hAnsi="Calibri Light" w:cs="Calibri Light"/>
                <w:b/>
                <w:bCs/>
                <w:sz w:val="20"/>
                <w:szCs w:val="20"/>
              </w:rPr>
            </w:pPr>
          </w:p>
        </w:tc>
        <w:tc>
          <w:tcPr>
            <w:tcW w:w="1072" w:type="dxa"/>
            <w:tcBorders>
              <w:top w:val="single" w:sz="4" w:space="0" w:color="000000"/>
              <w:left w:val="single" w:sz="4" w:space="0" w:color="000000"/>
              <w:bottom w:val="single" w:sz="4" w:space="0" w:color="000000"/>
              <w:right w:val="single" w:sz="4" w:space="0" w:color="000000"/>
            </w:tcBorders>
            <w:vAlign w:val="center"/>
          </w:tcPr>
          <w:p w14:paraId="60B5BDAB" w14:textId="77777777" w:rsidR="00712A77" w:rsidRPr="006F259C" w:rsidRDefault="00712A77">
            <w:pPr>
              <w:rPr>
                <w:rFonts w:ascii="Calibri Light" w:hAnsi="Calibri Light" w:cs="Calibri Light"/>
                <w:b/>
                <w:bCs/>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73A3C83" w14:textId="77777777" w:rsidR="00712A77" w:rsidRPr="006F259C" w:rsidRDefault="00712A77">
            <w:pPr>
              <w:rPr>
                <w:rFonts w:ascii="Calibri Light" w:hAnsi="Calibri Light" w:cs="Calibri Light"/>
                <w:b/>
                <w:bCs/>
                <w:sz w:val="20"/>
                <w:szCs w:val="20"/>
              </w:rPr>
            </w:pPr>
          </w:p>
        </w:tc>
        <w:tc>
          <w:tcPr>
            <w:tcW w:w="1074" w:type="dxa"/>
            <w:tcBorders>
              <w:top w:val="single" w:sz="4" w:space="0" w:color="000000"/>
              <w:left w:val="single" w:sz="4" w:space="0" w:color="000000"/>
              <w:bottom w:val="single" w:sz="4" w:space="0" w:color="000000"/>
              <w:right w:val="single" w:sz="4" w:space="0" w:color="000000"/>
            </w:tcBorders>
            <w:vAlign w:val="center"/>
          </w:tcPr>
          <w:p w14:paraId="50303CF0" w14:textId="77777777" w:rsidR="00712A77" w:rsidRPr="006F259C" w:rsidRDefault="00712A77">
            <w:pPr>
              <w:rPr>
                <w:rFonts w:ascii="Calibri Light" w:hAnsi="Calibri Light" w:cs="Calibri Light"/>
                <w:b/>
                <w:bCs/>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59EAABD" w14:textId="77777777" w:rsidR="00712A77" w:rsidRPr="006F259C" w:rsidRDefault="00712A77">
            <w:pPr>
              <w:rPr>
                <w:rFonts w:ascii="Calibri Light" w:hAnsi="Calibri Light" w:cs="Calibri Light"/>
                <w:b/>
                <w:bCs/>
                <w:sz w:val="20"/>
                <w:szCs w:val="20"/>
              </w:rPr>
            </w:pPr>
          </w:p>
        </w:tc>
        <w:tc>
          <w:tcPr>
            <w:tcW w:w="1075" w:type="dxa"/>
            <w:tcBorders>
              <w:top w:val="single" w:sz="4" w:space="0" w:color="000000"/>
              <w:left w:val="single" w:sz="4" w:space="0" w:color="000000"/>
              <w:bottom w:val="single" w:sz="4" w:space="0" w:color="000000"/>
              <w:right w:val="single" w:sz="4" w:space="0" w:color="000000"/>
            </w:tcBorders>
            <w:vAlign w:val="center"/>
          </w:tcPr>
          <w:p w14:paraId="1308EF8D" w14:textId="77777777" w:rsidR="00712A77" w:rsidRPr="006F259C" w:rsidRDefault="00712A77">
            <w:pPr>
              <w:rPr>
                <w:rFonts w:ascii="Calibri Light" w:hAnsi="Calibri Light" w:cs="Calibri Light"/>
                <w:b/>
                <w:bCs/>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8DAB45C" w14:textId="77777777" w:rsidR="00712A77" w:rsidRPr="006F259C" w:rsidRDefault="00712A77">
            <w:pPr>
              <w:rPr>
                <w:rFonts w:ascii="Calibri Light" w:hAnsi="Calibri Light" w:cs="Calibri Light"/>
                <w:b/>
                <w:bCs/>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94619D8" w14:textId="77777777" w:rsidR="00712A77" w:rsidRPr="006F259C" w:rsidRDefault="00712A77">
            <w:pPr>
              <w:rPr>
                <w:rFonts w:ascii="Calibri Light" w:hAnsi="Calibri Light" w:cs="Calibri Light"/>
                <w:b/>
                <w:bCs/>
                <w:sz w:val="20"/>
                <w:szCs w:val="20"/>
              </w:rPr>
            </w:pPr>
          </w:p>
        </w:tc>
        <w:tc>
          <w:tcPr>
            <w:tcW w:w="69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15A46F0" w14:textId="77777777" w:rsidR="00712A77" w:rsidRPr="006F259C" w:rsidRDefault="00712A77">
            <w:pPr>
              <w:rPr>
                <w:rFonts w:ascii="Calibri Light" w:hAnsi="Calibri Light" w:cs="Calibri Light"/>
                <w:b/>
                <w:bCs/>
                <w:sz w:val="20"/>
                <w:szCs w:val="20"/>
              </w:rPr>
            </w:pPr>
          </w:p>
        </w:tc>
      </w:tr>
    </w:tbl>
    <w:p w14:paraId="1C5E6A46" w14:textId="77777777" w:rsidR="00712A77" w:rsidRPr="006F259C" w:rsidRDefault="00712A77">
      <w:pPr>
        <w:rPr>
          <w:rFonts w:ascii="Calibri Light" w:hAnsi="Calibri Light"/>
          <w:strike/>
        </w:rPr>
      </w:pPr>
    </w:p>
    <w:p w14:paraId="6D1FB4C7" w14:textId="77777777" w:rsidR="00712A77" w:rsidRPr="006F259C" w:rsidRDefault="00712A77">
      <w:pPr>
        <w:rPr>
          <w:rFonts w:ascii="Calibri Light" w:hAnsi="Calibri Light"/>
          <w:strike/>
        </w:rPr>
      </w:pPr>
    </w:p>
    <w:p w14:paraId="74671CB8" w14:textId="77777777" w:rsidR="00712A77" w:rsidRPr="006F259C" w:rsidRDefault="00712A77">
      <w:pPr>
        <w:spacing w:before="240" w:after="100"/>
        <w:jc w:val="both"/>
        <w:outlineLvl w:val="0"/>
        <w:rPr>
          <w:rFonts w:ascii="Trebuchet MS" w:eastAsia="Trebuchet MS" w:hAnsi="Trebuchet MS" w:cs="Trebuchet MS"/>
          <w:sz w:val="20"/>
          <w:u w:val="single"/>
          <w:lang w:val="fr-FR"/>
        </w:rPr>
      </w:pPr>
    </w:p>
    <w:p w14:paraId="32C5A45F" w14:textId="77777777" w:rsidR="00712A77" w:rsidRPr="006F259C" w:rsidRDefault="00712A77">
      <w:pPr>
        <w:jc w:val="both"/>
        <w:rPr>
          <w:rFonts w:ascii="Calibri Light" w:hAnsi="Calibri Light"/>
          <w:lang w:val="fr-FR"/>
        </w:rPr>
      </w:pPr>
    </w:p>
    <w:p w14:paraId="633FAF25" w14:textId="77777777" w:rsidR="00712A77" w:rsidRPr="006F259C" w:rsidRDefault="00712A77">
      <w:pPr>
        <w:rPr>
          <w:rFonts w:ascii="Arial" w:eastAsia="Trebuchet MS" w:hAnsi="Arial" w:cs="Arial"/>
          <w:sz w:val="22"/>
          <w:szCs w:val="22"/>
          <w:lang w:val="fr-FR"/>
        </w:rPr>
      </w:pPr>
    </w:p>
    <w:p w14:paraId="1D2F0818" w14:textId="77777777" w:rsidR="00712A77" w:rsidRPr="006F259C" w:rsidRDefault="00AD03ED">
      <w:pPr>
        <w:rPr>
          <w:rFonts w:ascii="Arial" w:hAnsi="Arial" w:cs="Arial"/>
          <w:sz w:val="22"/>
          <w:szCs w:val="22"/>
          <w:lang w:val="fr-FR"/>
        </w:rPr>
      </w:pPr>
      <w:r w:rsidRPr="006F259C">
        <w:br w:type="page"/>
      </w:r>
    </w:p>
    <w:p w14:paraId="3056388B" w14:textId="77777777" w:rsidR="00712A77" w:rsidRPr="006F259C" w:rsidRDefault="00AD03ED">
      <w:pPr>
        <w:pStyle w:val="style1"/>
        <w:keepNext/>
        <w:keepLines/>
        <w:pBdr>
          <w:bottom w:val="single" w:sz="12" w:space="1" w:color="000000"/>
        </w:pBdr>
        <w:spacing w:after="120" w:line="257" w:lineRule="auto"/>
        <w:jc w:val="both"/>
        <w:outlineLvl w:val="0"/>
        <w:rPr>
          <w:rFonts w:ascii="Arial" w:hAnsi="Arial" w:cs="Arial"/>
          <w:lang w:val="fr-FR"/>
        </w:rPr>
      </w:pPr>
      <w:bookmarkStart w:id="28" w:name="_Toc227076077"/>
      <w:bookmarkStart w:id="29" w:name="_Toc227315070"/>
      <w:bookmarkStart w:id="30" w:name="_Toc236402895"/>
      <w:r w:rsidRPr="006F259C">
        <w:rPr>
          <w:rFonts w:ascii="Arial" w:hAnsi="Arial" w:cs="Arial"/>
          <w:lang w:val="fr-FR"/>
        </w:rPr>
        <w:lastRenderedPageBreak/>
        <w:t>MODÈLE DE LISTE DES RÉFÉRENTS à compléter</w:t>
      </w:r>
      <w:bookmarkEnd w:id="28"/>
      <w:bookmarkEnd w:id="29"/>
      <w:bookmarkEnd w:id="30"/>
    </w:p>
    <w:p w14:paraId="76C3EC55" w14:textId="77777777" w:rsidR="00712A77" w:rsidRPr="006F259C" w:rsidRDefault="00712A77">
      <w:pPr>
        <w:pStyle w:val="En-tte"/>
        <w:tabs>
          <w:tab w:val="left" w:pos="708"/>
        </w:tabs>
        <w:rPr>
          <w:rFonts w:ascii="Calibri Light" w:hAnsi="Calibri Light"/>
          <w:lang w:val="fr-FR"/>
        </w:rPr>
      </w:pPr>
    </w:p>
    <w:p w14:paraId="554E6FCA" w14:textId="77777777" w:rsidR="00712A77" w:rsidRPr="006F259C" w:rsidRDefault="00AD03ED">
      <w:pPr>
        <w:pStyle w:val="En-tte"/>
        <w:tabs>
          <w:tab w:val="left" w:pos="708"/>
        </w:tabs>
        <w:rPr>
          <w:rFonts w:ascii="Arial" w:hAnsi="Arial" w:cs="Arial"/>
          <w:sz w:val="20"/>
          <w:szCs w:val="20"/>
          <w:lang w:val="fr-FR"/>
        </w:rPr>
      </w:pPr>
      <w:r w:rsidRPr="006F259C">
        <w:rPr>
          <w:rFonts w:ascii="Wingdings" w:eastAsia="Wingdings" w:hAnsi="Wingdings" w:cs="Wingdings"/>
          <w:sz w:val="20"/>
          <w:szCs w:val="20"/>
        </w:rPr>
        <w:sym w:font="Wingdings" w:char="F0C4"/>
      </w:r>
      <w:r w:rsidRPr="006F259C">
        <w:rPr>
          <w:rFonts w:ascii="Arial" w:hAnsi="Arial" w:cs="Arial"/>
          <w:sz w:val="20"/>
          <w:szCs w:val="20"/>
          <w:lang w:val="fr-FR"/>
        </w:rPr>
        <w:t xml:space="preserve"> Société :…………………………………………………………………………………………..……………………</w:t>
      </w:r>
    </w:p>
    <w:p w14:paraId="3D237C6A" w14:textId="77777777" w:rsidR="00712A77" w:rsidRPr="006F259C" w:rsidRDefault="00712A77">
      <w:pPr>
        <w:pStyle w:val="En-tte"/>
        <w:tabs>
          <w:tab w:val="left" w:pos="708"/>
        </w:tabs>
        <w:rPr>
          <w:rFonts w:ascii="Arial" w:hAnsi="Arial" w:cs="Arial"/>
          <w:sz w:val="20"/>
          <w:szCs w:val="20"/>
          <w:lang w:val="fr-FR"/>
        </w:rPr>
      </w:pPr>
    </w:p>
    <w:p w14:paraId="1568B4CB" w14:textId="77777777" w:rsidR="00712A77" w:rsidRPr="006F259C" w:rsidRDefault="00AD03ED">
      <w:pPr>
        <w:pStyle w:val="En-tte"/>
        <w:tabs>
          <w:tab w:val="left" w:pos="708"/>
        </w:tabs>
        <w:rPr>
          <w:rFonts w:ascii="Arial" w:hAnsi="Arial" w:cs="Arial"/>
          <w:b/>
          <w:sz w:val="20"/>
          <w:szCs w:val="20"/>
          <w:lang w:val="fr-FR"/>
        </w:rPr>
      </w:pPr>
      <w:r w:rsidRPr="006F259C">
        <w:rPr>
          <w:rFonts w:ascii="Arial" w:hAnsi="Arial" w:cs="Arial"/>
          <w:b/>
          <w:sz w:val="20"/>
          <w:szCs w:val="20"/>
          <w:lang w:val="fr-FR"/>
        </w:rPr>
        <w:t>Référent n°1 :</w:t>
      </w:r>
    </w:p>
    <w:p w14:paraId="6CEC91C1" w14:textId="77777777" w:rsidR="00712A77" w:rsidRPr="006F259C" w:rsidRDefault="00712A77">
      <w:pPr>
        <w:pStyle w:val="En-tte"/>
        <w:tabs>
          <w:tab w:val="left" w:pos="708"/>
        </w:tabs>
        <w:rPr>
          <w:rFonts w:ascii="Arial" w:hAnsi="Arial" w:cs="Arial"/>
          <w:sz w:val="20"/>
          <w:szCs w:val="20"/>
          <w:lang w:val="fr-FR"/>
        </w:rPr>
      </w:pPr>
    </w:p>
    <w:p w14:paraId="4AA09A4A" w14:textId="77777777" w:rsidR="00712A77" w:rsidRPr="006F259C" w:rsidRDefault="00AD03ED">
      <w:pPr>
        <w:pStyle w:val="En-tte"/>
        <w:tabs>
          <w:tab w:val="left" w:pos="708"/>
        </w:tabs>
        <w:jc w:val="both"/>
        <w:rPr>
          <w:rFonts w:ascii="Arial" w:hAnsi="Arial" w:cs="Arial"/>
          <w:sz w:val="20"/>
          <w:szCs w:val="20"/>
          <w:lang w:val="fr-FR"/>
        </w:rPr>
      </w:pPr>
      <w:r w:rsidRPr="006F259C">
        <w:rPr>
          <w:rFonts w:ascii="Wingdings" w:eastAsia="Wingdings" w:hAnsi="Wingdings" w:cs="Wingdings"/>
          <w:sz w:val="20"/>
          <w:szCs w:val="20"/>
        </w:rPr>
        <w:sym w:font="Wingdings" w:char="F0C4"/>
      </w:r>
      <w:r w:rsidRPr="006F259C">
        <w:rPr>
          <w:rFonts w:ascii="Arial" w:hAnsi="Arial" w:cs="Arial"/>
          <w:sz w:val="20"/>
          <w:szCs w:val="20"/>
          <w:lang w:val="fr-FR"/>
        </w:rPr>
        <w:t xml:space="preserve"> Nom du référent : ……………………………………………………………………………………………………</w:t>
      </w:r>
    </w:p>
    <w:p w14:paraId="0E4BE86B" w14:textId="77777777" w:rsidR="00712A77" w:rsidRPr="006F259C" w:rsidRDefault="00712A77">
      <w:pPr>
        <w:pStyle w:val="En-tte"/>
        <w:tabs>
          <w:tab w:val="left" w:pos="708"/>
        </w:tabs>
        <w:jc w:val="both"/>
        <w:rPr>
          <w:rFonts w:ascii="Arial" w:hAnsi="Arial" w:cs="Arial"/>
          <w:sz w:val="20"/>
          <w:szCs w:val="20"/>
          <w:lang w:val="fr-FR"/>
        </w:rPr>
      </w:pPr>
    </w:p>
    <w:p w14:paraId="11201B0E" w14:textId="77777777" w:rsidR="00712A77" w:rsidRPr="006F259C" w:rsidRDefault="00AD03ED">
      <w:pPr>
        <w:pStyle w:val="En-tte"/>
        <w:tabs>
          <w:tab w:val="left" w:pos="1668"/>
        </w:tabs>
        <w:jc w:val="both"/>
        <w:rPr>
          <w:rFonts w:ascii="Arial" w:hAnsi="Arial" w:cs="Arial"/>
          <w:sz w:val="20"/>
          <w:szCs w:val="20"/>
          <w:lang w:val="fr-FR"/>
        </w:rPr>
      </w:pPr>
      <w:r w:rsidRPr="006F259C">
        <w:rPr>
          <w:rFonts w:ascii="Wingdings" w:eastAsia="Wingdings" w:hAnsi="Wingdings" w:cs="Wingdings"/>
          <w:sz w:val="20"/>
          <w:szCs w:val="20"/>
        </w:rPr>
        <w:sym w:font="Wingdings" w:char="F0C4"/>
      </w:r>
      <w:r w:rsidRPr="006F259C">
        <w:rPr>
          <w:rFonts w:ascii="Arial" w:hAnsi="Arial" w:cs="Arial"/>
          <w:sz w:val="20"/>
          <w:szCs w:val="20"/>
          <w:lang w:val="fr-FR"/>
        </w:rPr>
        <w:t xml:space="preserve"> Fonction : …………………………………………………………………………………………………………….</w:t>
      </w:r>
    </w:p>
    <w:p w14:paraId="17BA94D2" w14:textId="77777777" w:rsidR="00712A77" w:rsidRPr="006F259C" w:rsidRDefault="00712A77">
      <w:pPr>
        <w:pStyle w:val="En-tte"/>
        <w:tabs>
          <w:tab w:val="left" w:pos="708"/>
        </w:tabs>
        <w:rPr>
          <w:rFonts w:ascii="Arial" w:hAnsi="Arial" w:cs="Arial"/>
          <w:sz w:val="20"/>
          <w:szCs w:val="20"/>
          <w:lang w:val="fr-FR"/>
        </w:rPr>
      </w:pPr>
    </w:p>
    <w:p w14:paraId="6BEC009F" w14:textId="77777777" w:rsidR="00712A77" w:rsidRPr="006F259C" w:rsidRDefault="00AD03ED">
      <w:pPr>
        <w:pStyle w:val="En-tte"/>
        <w:tabs>
          <w:tab w:val="left" w:pos="708"/>
        </w:tabs>
        <w:rPr>
          <w:rFonts w:ascii="Arial" w:hAnsi="Arial" w:cs="Arial"/>
          <w:sz w:val="20"/>
          <w:szCs w:val="20"/>
          <w:lang w:val="fr-FR"/>
        </w:rPr>
      </w:pPr>
      <w:r w:rsidRPr="006F259C">
        <w:rPr>
          <w:rFonts w:ascii="Wingdings" w:eastAsia="Wingdings" w:hAnsi="Wingdings" w:cs="Wingdings"/>
          <w:sz w:val="20"/>
          <w:szCs w:val="20"/>
        </w:rPr>
        <w:sym w:font="Wingdings" w:char="F0C4"/>
      </w:r>
      <w:r w:rsidRPr="006F259C">
        <w:rPr>
          <w:rFonts w:ascii="Arial" w:hAnsi="Arial" w:cs="Arial"/>
          <w:sz w:val="20"/>
          <w:szCs w:val="20"/>
          <w:lang w:val="fr-FR"/>
        </w:rPr>
        <w:t xml:space="preserve"> Mail :…………..………………………………………………………………………………………………………</w:t>
      </w:r>
    </w:p>
    <w:p w14:paraId="57E0C6C7" w14:textId="77777777" w:rsidR="00712A77" w:rsidRPr="006F259C" w:rsidRDefault="00712A77">
      <w:pPr>
        <w:pStyle w:val="En-tte"/>
        <w:tabs>
          <w:tab w:val="left" w:pos="708"/>
        </w:tabs>
        <w:rPr>
          <w:rFonts w:ascii="Arial" w:hAnsi="Arial" w:cs="Arial"/>
          <w:sz w:val="20"/>
          <w:szCs w:val="20"/>
          <w:lang w:val="fr-FR"/>
        </w:rPr>
      </w:pPr>
    </w:p>
    <w:p w14:paraId="6536933D" w14:textId="77777777" w:rsidR="00712A77" w:rsidRPr="006F259C" w:rsidRDefault="00AD03ED">
      <w:pPr>
        <w:pStyle w:val="En-tte"/>
        <w:tabs>
          <w:tab w:val="left" w:pos="708"/>
        </w:tabs>
        <w:rPr>
          <w:rFonts w:ascii="Arial" w:hAnsi="Arial" w:cs="Arial"/>
          <w:sz w:val="20"/>
          <w:szCs w:val="20"/>
          <w:lang w:val="fr-FR"/>
        </w:rPr>
      </w:pPr>
      <w:r w:rsidRPr="006F259C">
        <w:rPr>
          <w:rFonts w:ascii="Wingdings" w:eastAsia="Wingdings" w:hAnsi="Wingdings" w:cs="Wingdings"/>
          <w:sz w:val="20"/>
          <w:szCs w:val="20"/>
        </w:rPr>
        <w:sym w:font="Wingdings" w:char="F0C4"/>
      </w:r>
      <w:r w:rsidRPr="006F259C">
        <w:rPr>
          <w:rFonts w:ascii="Arial" w:hAnsi="Arial" w:cs="Arial"/>
          <w:sz w:val="20"/>
          <w:szCs w:val="20"/>
          <w:lang w:val="fr-FR"/>
        </w:rPr>
        <w:t xml:space="preserve"> Téléphone fixe :.………………………..……………………………………………………………………………</w:t>
      </w:r>
    </w:p>
    <w:p w14:paraId="79BB67EB" w14:textId="77777777" w:rsidR="00712A77" w:rsidRPr="006F259C" w:rsidRDefault="00712A77">
      <w:pPr>
        <w:pStyle w:val="En-tte"/>
        <w:tabs>
          <w:tab w:val="left" w:pos="708"/>
        </w:tabs>
        <w:rPr>
          <w:rFonts w:ascii="Arial" w:hAnsi="Arial" w:cs="Arial"/>
          <w:sz w:val="20"/>
          <w:szCs w:val="20"/>
          <w:lang w:val="fr-FR"/>
        </w:rPr>
      </w:pPr>
    </w:p>
    <w:p w14:paraId="258E9DA1" w14:textId="77777777" w:rsidR="00712A77" w:rsidRPr="006F259C" w:rsidRDefault="00AD03ED">
      <w:pPr>
        <w:pStyle w:val="En-tte"/>
        <w:tabs>
          <w:tab w:val="left" w:pos="708"/>
        </w:tabs>
        <w:rPr>
          <w:rFonts w:ascii="Arial" w:hAnsi="Arial" w:cs="Arial"/>
          <w:sz w:val="20"/>
          <w:szCs w:val="20"/>
          <w:lang w:val="fr-FR"/>
        </w:rPr>
      </w:pPr>
      <w:r w:rsidRPr="006F259C">
        <w:rPr>
          <w:rFonts w:ascii="Wingdings" w:eastAsia="Wingdings" w:hAnsi="Wingdings" w:cs="Wingdings"/>
          <w:sz w:val="20"/>
          <w:szCs w:val="20"/>
        </w:rPr>
        <w:sym w:font="Wingdings" w:char="F0C4"/>
      </w:r>
      <w:r w:rsidRPr="006F259C">
        <w:rPr>
          <w:rFonts w:ascii="Arial" w:hAnsi="Arial" w:cs="Arial"/>
          <w:sz w:val="20"/>
          <w:szCs w:val="20"/>
          <w:lang w:val="fr-FR"/>
        </w:rPr>
        <w:t xml:space="preserve"> Téléphone mobile :.…………………………………………………………………………………………………</w:t>
      </w:r>
    </w:p>
    <w:p w14:paraId="6B41FBAF" w14:textId="77777777" w:rsidR="00712A77" w:rsidRPr="006F259C" w:rsidRDefault="00712A77">
      <w:pPr>
        <w:pStyle w:val="En-tte"/>
        <w:tabs>
          <w:tab w:val="left" w:pos="708"/>
        </w:tabs>
        <w:rPr>
          <w:rFonts w:ascii="Arial" w:hAnsi="Arial" w:cs="Arial"/>
          <w:sz w:val="20"/>
          <w:szCs w:val="20"/>
          <w:lang w:val="fr-FR"/>
        </w:rPr>
      </w:pPr>
    </w:p>
    <w:p w14:paraId="5D614C61" w14:textId="77777777" w:rsidR="00712A77" w:rsidRPr="006F259C" w:rsidRDefault="00712A77">
      <w:pPr>
        <w:pStyle w:val="En-tte"/>
        <w:tabs>
          <w:tab w:val="left" w:pos="708"/>
        </w:tabs>
        <w:rPr>
          <w:rFonts w:ascii="Arial" w:hAnsi="Arial" w:cs="Arial"/>
          <w:sz w:val="20"/>
          <w:szCs w:val="20"/>
          <w:lang w:val="fr-FR"/>
        </w:rPr>
      </w:pPr>
    </w:p>
    <w:p w14:paraId="78BBFCFA" w14:textId="77777777" w:rsidR="00712A77" w:rsidRPr="006F259C" w:rsidRDefault="00AD03ED">
      <w:pPr>
        <w:pStyle w:val="En-tte"/>
        <w:tabs>
          <w:tab w:val="left" w:pos="708"/>
        </w:tabs>
        <w:rPr>
          <w:rFonts w:ascii="Arial" w:hAnsi="Arial" w:cs="Arial"/>
          <w:b/>
          <w:sz w:val="20"/>
          <w:szCs w:val="20"/>
          <w:lang w:val="fr-FR"/>
        </w:rPr>
      </w:pPr>
      <w:r w:rsidRPr="006F259C">
        <w:rPr>
          <w:rFonts w:ascii="Arial" w:hAnsi="Arial" w:cs="Arial"/>
          <w:b/>
          <w:sz w:val="20"/>
          <w:szCs w:val="20"/>
          <w:lang w:val="fr-FR"/>
        </w:rPr>
        <w:t>Référent n°2 :</w:t>
      </w:r>
    </w:p>
    <w:p w14:paraId="5EE4F78F" w14:textId="77777777" w:rsidR="00712A77" w:rsidRPr="006F259C" w:rsidRDefault="00712A77">
      <w:pPr>
        <w:pStyle w:val="En-tte"/>
        <w:tabs>
          <w:tab w:val="left" w:pos="708"/>
        </w:tabs>
        <w:rPr>
          <w:rFonts w:ascii="Arial" w:hAnsi="Arial" w:cs="Arial"/>
          <w:sz w:val="20"/>
          <w:szCs w:val="20"/>
          <w:lang w:val="fr-FR"/>
        </w:rPr>
      </w:pPr>
    </w:p>
    <w:p w14:paraId="10FA02CB" w14:textId="77777777" w:rsidR="00712A77" w:rsidRPr="006F259C" w:rsidRDefault="00AD03ED">
      <w:pPr>
        <w:pStyle w:val="En-tte"/>
        <w:tabs>
          <w:tab w:val="left" w:pos="708"/>
        </w:tabs>
        <w:jc w:val="both"/>
        <w:rPr>
          <w:rFonts w:ascii="Arial" w:hAnsi="Arial" w:cs="Arial"/>
          <w:sz w:val="20"/>
          <w:szCs w:val="20"/>
          <w:lang w:val="fr-FR"/>
        </w:rPr>
      </w:pPr>
      <w:r w:rsidRPr="006F259C">
        <w:rPr>
          <w:rFonts w:ascii="Wingdings" w:eastAsia="Wingdings" w:hAnsi="Wingdings" w:cs="Wingdings"/>
          <w:sz w:val="20"/>
          <w:szCs w:val="20"/>
        </w:rPr>
        <w:sym w:font="Wingdings" w:char="F0C4"/>
      </w:r>
      <w:r w:rsidRPr="006F259C">
        <w:rPr>
          <w:rFonts w:ascii="Arial" w:hAnsi="Arial" w:cs="Arial"/>
          <w:sz w:val="20"/>
          <w:szCs w:val="20"/>
          <w:lang w:val="fr-FR"/>
        </w:rPr>
        <w:t xml:space="preserve"> Nom du référent : ……………………………………………………………………………………………………</w:t>
      </w:r>
    </w:p>
    <w:p w14:paraId="6249D10E" w14:textId="77777777" w:rsidR="00712A77" w:rsidRPr="006F259C" w:rsidRDefault="00712A77">
      <w:pPr>
        <w:pStyle w:val="En-tte"/>
        <w:tabs>
          <w:tab w:val="left" w:pos="708"/>
        </w:tabs>
        <w:jc w:val="both"/>
        <w:rPr>
          <w:rFonts w:ascii="Arial" w:hAnsi="Arial" w:cs="Arial"/>
          <w:sz w:val="20"/>
          <w:szCs w:val="20"/>
          <w:lang w:val="fr-FR"/>
        </w:rPr>
      </w:pPr>
    </w:p>
    <w:p w14:paraId="44E5DF7A" w14:textId="77777777" w:rsidR="00712A77" w:rsidRPr="006F259C" w:rsidRDefault="00AD03ED">
      <w:pPr>
        <w:pStyle w:val="En-tte"/>
        <w:tabs>
          <w:tab w:val="left" w:pos="1668"/>
        </w:tabs>
        <w:jc w:val="both"/>
        <w:rPr>
          <w:rFonts w:ascii="Arial" w:hAnsi="Arial" w:cs="Arial"/>
          <w:sz w:val="20"/>
          <w:szCs w:val="20"/>
          <w:lang w:val="fr-FR"/>
        </w:rPr>
      </w:pPr>
      <w:r w:rsidRPr="006F259C">
        <w:rPr>
          <w:rFonts w:ascii="Wingdings" w:eastAsia="Wingdings" w:hAnsi="Wingdings" w:cs="Wingdings"/>
          <w:sz w:val="20"/>
          <w:szCs w:val="20"/>
        </w:rPr>
        <w:sym w:font="Wingdings" w:char="F0C4"/>
      </w:r>
      <w:r w:rsidRPr="006F259C">
        <w:rPr>
          <w:rFonts w:ascii="Arial" w:hAnsi="Arial" w:cs="Arial"/>
          <w:sz w:val="20"/>
          <w:szCs w:val="20"/>
          <w:lang w:val="fr-FR"/>
        </w:rPr>
        <w:t xml:space="preserve"> Fonction : …………………………………………………………………………………………………………….</w:t>
      </w:r>
    </w:p>
    <w:p w14:paraId="41BB198C" w14:textId="77777777" w:rsidR="00712A77" w:rsidRPr="006F259C" w:rsidRDefault="00712A77">
      <w:pPr>
        <w:pStyle w:val="En-tte"/>
        <w:tabs>
          <w:tab w:val="left" w:pos="708"/>
        </w:tabs>
        <w:rPr>
          <w:rFonts w:ascii="Arial" w:hAnsi="Arial" w:cs="Arial"/>
          <w:sz w:val="20"/>
          <w:szCs w:val="20"/>
          <w:lang w:val="fr-FR"/>
        </w:rPr>
      </w:pPr>
    </w:p>
    <w:p w14:paraId="41CFDB9D" w14:textId="77777777" w:rsidR="00712A77" w:rsidRPr="006F259C" w:rsidRDefault="00AD03ED">
      <w:pPr>
        <w:pStyle w:val="En-tte"/>
        <w:tabs>
          <w:tab w:val="left" w:pos="708"/>
        </w:tabs>
        <w:rPr>
          <w:rFonts w:ascii="Arial" w:hAnsi="Arial" w:cs="Arial"/>
          <w:sz w:val="20"/>
          <w:szCs w:val="20"/>
          <w:lang w:val="fr-FR"/>
        </w:rPr>
      </w:pPr>
      <w:r w:rsidRPr="006F259C">
        <w:rPr>
          <w:rFonts w:ascii="Wingdings" w:eastAsia="Wingdings" w:hAnsi="Wingdings" w:cs="Wingdings"/>
          <w:sz w:val="20"/>
          <w:szCs w:val="20"/>
        </w:rPr>
        <w:sym w:font="Wingdings" w:char="F0C4"/>
      </w:r>
      <w:r w:rsidRPr="006F259C">
        <w:rPr>
          <w:rFonts w:ascii="Arial" w:hAnsi="Arial" w:cs="Arial"/>
          <w:sz w:val="20"/>
          <w:szCs w:val="20"/>
          <w:lang w:val="fr-FR"/>
        </w:rPr>
        <w:t xml:space="preserve"> Mail :…………..………………………………………………………………………………………………………</w:t>
      </w:r>
    </w:p>
    <w:p w14:paraId="5E28E203" w14:textId="77777777" w:rsidR="00712A77" w:rsidRPr="006F259C" w:rsidRDefault="00712A77">
      <w:pPr>
        <w:pStyle w:val="En-tte"/>
        <w:tabs>
          <w:tab w:val="left" w:pos="708"/>
        </w:tabs>
        <w:rPr>
          <w:rFonts w:ascii="Arial" w:hAnsi="Arial" w:cs="Arial"/>
          <w:sz w:val="20"/>
          <w:szCs w:val="20"/>
          <w:lang w:val="fr-FR"/>
        </w:rPr>
      </w:pPr>
    </w:p>
    <w:p w14:paraId="61736DF8" w14:textId="77777777" w:rsidR="00712A77" w:rsidRPr="006F259C" w:rsidRDefault="00AD03ED">
      <w:pPr>
        <w:pStyle w:val="En-tte"/>
        <w:tabs>
          <w:tab w:val="left" w:pos="708"/>
        </w:tabs>
        <w:rPr>
          <w:rFonts w:ascii="Arial" w:hAnsi="Arial" w:cs="Arial"/>
          <w:sz w:val="20"/>
          <w:szCs w:val="20"/>
          <w:lang w:val="fr-FR"/>
        </w:rPr>
      </w:pPr>
      <w:r w:rsidRPr="006F259C">
        <w:rPr>
          <w:rFonts w:ascii="Wingdings" w:eastAsia="Wingdings" w:hAnsi="Wingdings" w:cs="Wingdings"/>
          <w:sz w:val="20"/>
          <w:szCs w:val="20"/>
        </w:rPr>
        <w:sym w:font="Wingdings" w:char="F0C4"/>
      </w:r>
      <w:r w:rsidRPr="006F259C">
        <w:rPr>
          <w:rFonts w:ascii="Arial" w:hAnsi="Arial" w:cs="Arial"/>
          <w:sz w:val="20"/>
          <w:szCs w:val="20"/>
          <w:lang w:val="fr-FR"/>
        </w:rPr>
        <w:t xml:space="preserve"> Téléphone fixe :.………………………..……………………………………………………………………………</w:t>
      </w:r>
    </w:p>
    <w:p w14:paraId="244EBDFA" w14:textId="77777777" w:rsidR="00712A77" w:rsidRPr="006F259C" w:rsidRDefault="00712A77">
      <w:pPr>
        <w:pStyle w:val="En-tte"/>
        <w:tabs>
          <w:tab w:val="left" w:pos="708"/>
        </w:tabs>
        <w:rPr>
          <w:rFonts w:ascii="Arial" w:hAnsi="Arial" w:cs="Arial"/>
          <w:sz w:val="20"/>
          <w:szCs w:val="20"/>
          <w:lang w:val="fr-FR"/>
        </w:rPr>
      </w:pPr>
    </w:p>
    <w:p w14:paraId="7BDAF576" w14:textId="77777777" w:rsidR="00712A77" w:rsidRPr="006F259C" w:rsidRDefault="00AD03ED">
      <w:pPr>
        <w:pStyle w:val="En-tte"/>
        <w:tabs>
          <w:tab w:val="left" w:pos="708"/>
        </w:tabs>
        <w:rPr>
          <w:rFonts w:ascii="Arial" w:hAnsi="Arial" w:cs="Arial"/>
          <w:sz w:val="20"/>
          <w:szCs w:val="20"/>
          <w:lang w:val="fr-FR"/>
        </w:rPr>
      </w:pPr>
      <w:r w:rsidRPr="006F259C">
        <w:rPr>
          <w:rFonts w:ascii="Wingdings" w:eastAsia="Wingdings" w:hAnsi="Wingdings" w:cs="Wingdings"/>
          <w:sz w:val="20"/>
          <w:szCs w:val="20"/>
        </w:rPr>
        <w:sym w:font="Wingdings" w:char="F0C4"/>
      </w:r>
      <w:r w:rsidRPr="006F259C">
        <w:rPr>
          <w:rFonts w:ascii="Arial" w:hAnsi="Arial" w:cs="Arial"/>
          <w:sz w:val="20"/>
          <w:szCs w:val="20"/>
          <w:lang w:val="fr-FR"/>
        </w:rPr>
        <w:t xml:space="preserve"> Téléphone mobile :.…………………………………………………………………………………………………</w:t>
      </w:r>
    </w:p>
    <w:p w14:paraId="1A07A150" w14:textId="77777777" w:rsidR="00712A77" w:rsidRPr="006F259C" w:rsidRDefault="00712A77">
      <w:pPr>
        <w:pStyle w:val="En-tte"/>
        <w:tabs>
          <w:tab w:val="left" w:pos="708"/>
        </w:tabs>
        <w:rPr>
          <w:rFonts w:ascii="Arial" w:hAnsi="Arial" w:cs="Arial"/>
          <w:sz w:val="20"/>
          <w:szCs w:val="20"/>
          <w:lang w:val="fr-FR"/>
        </w:rPr>
      </w:pPr>
    </w:p>
    <w:p w14:paraId="31C42DD7" w14:textId="77777777" w:rsidR="00712A77" w:rsidRPr="006F259C" w:rsidRDefault="00712A77">
      <w:pPr>
        <w:pStyle w:val="En-tte"/>
        <w:tabs>
          <w:tab w:val="left" w:pos="708"/>
        </w:tabs>
        <w:rPr>
          <w:rFonts w:ascii="Arial" w:hAnsi="Arial" w:cs="Arial"/>
          <w:sz w:val="20"/>
          <w:szCs w:val="20"/>
          <w:lang w:val="fr-FR"/>
        </w:rPr>
      </w:pPr>
    </w:p>
    <w:p w14:paraId="4E1F5849" w14:textId="77777777" w:rsidR="00712A77" w:rsidRPr="006F259C" w:rsidRDefault="00AD03ED">
      <w:pPr>
        <w:pStyle w:val="En-tte"/>
        <w:tabs>
          <w:tab w:val="left" w:pos="708"/>
        </w:tabs>
        <w:rPr>
          <w:rFonts w:ascii="Arial" w:hAnsi="Arial" w:cs="Arial"/>
          <w:b/>
          <w:sz w:val="20"/>
          <w:szCs w:val="20"/>
          <w:lang w:val="fr-FR"/>
        </w:rPr>
      </w:pPr>
      <w:r w:rsidRPr="006F259C">
        <w:rPr>
          <w:rFonts w:ascii="Arial" w:hAnsi="Arial" w:cs="Arial"/>
          <w:b/>
          <w:sz w:val="20"/>
          <w:szCs w:val="20"/>
          <w:lang w:val="fr-FR"/>
        </w:rPr>
        <w:t>Référent n°3 :</w:t>
      </w:r>
    </w:p>
    <w:p w14:paraId="238AD7CA" w14:textId="77777777" w:rsidR="00712A77" w:rsidRPr="006F259C" w:rsidRDefault="00712A77">
      <w:pPr>
        <w:pStyle w:val="En-tte"/>
        <w:tabs>
          <w:tab w:val="left" w:pos="708"/>
        </w:tabs>
        <w:rPr>
          <w:rFonts w:ascii="Arial" w:hAnsi="Arial" w:cs="Arial"/>
          <w:sz w:val="20"/>
          <w:szCs w:val="20"/>
          <w:lang w:val="fr-FR"/>
        </w:rPr>
      </w:pPr>
    </w:p>
    <w:p w14:paraId="2085301C" w14:textId="77777777" w:rsidR="00712A77" w:rsidRPr="006F259C" w:rsidRDefault="00AD03ED">
      <w:pPr>
        <w:pStyle w:val="En-tte"/>
        <w:tabs>
          <w:tab w:val="left" w:pos="708"/>
        </w:tabs>
        <w:jc w:val="both"/>
        <w:rPr>
          <w:rFonts w:ascii="Arial" w:hAnsi="Arial" w:cs="Arial"/>
          <w:sz w:val="20"/>
          <w:szCs w:val="20"/>
          <w:lang w:val="fr-FR"/>
        </w:rPr>
      </w:pPr>
      <w:r w:rsidRPr="006F259C">
        <w:rPr>
          <w:rFonts w:ascii="Wingdings" w:eastAsia="Wingdings" w:hAnsi="Wingdings" w:cs="Wingdings"/>
          <w:sz w:val="20"/>
          <w:szCs w:val="20"/>
        </w:rPr>
        <w:sym w:font="Wingdings" w:char="F0C4"/>
      </w:r>
      <w:r w:rsidRPr="006F259C">
        <w:rPr>
          <w:rFonts w:ascii="Arial" w:hAnsi="Arial" w:cs="Arial"/>
          <w:sz w:val="20"/>
          <w:szCs w:val="20"/>
          <w:lang w:val="fr-FR"/>
        </w:rPr>
        <w:t xml:space="preserve"> Nom du référent : ……………………………………………………………………………………………………</w:t>
      </w:r>
    </w:p>
    <w:p w14:paraId="30935FD7" w14:textId="77777777" w:rsidR="00712A77" w:rsidRPr="006F259C" w:rsidRDefault="00712A77">
      <w:pPr>
        <w:pStyle w:val="En-tte"/>
        <w:tabs>
          <w:tab w:val="left" w:pos="708"/>
        </w:tabs>
        <w:jc w:val="both"/>
        <w:rPr>
          <w:rFonts w:ascii="Arial" w:hAnsi="Arial" w:cs="Arial"/>
          <w:sz w:val="20"/>
          <w:szCs w:val="20"/>
          <w:lang w:val="fr-FR"/>
        </w:rPr>
      </w:pPr>
    </w:p>
    <w:p w14:paraId="20D08164" w14:textId="77777777" w:rsidR="00712A77" w:rsidRPr="006F259C" w:rsidRDefault="00AD03ED">
      <w:pPr>
        <w:pStyle w:val="En-tte"/>
        <w:tabs>
          <w:tab w:val="left" w:pos="1668"/>
        </w:tabs>
        <w:jc w:val="both"/>
        <w:rPr>
          <w:rFonts w:ascii="Arial" w:hAnsi="Arial" w:cs="Arial"/>
          <w:sz w:val="20"/>
          <w:szCs w:val="20"/>
          <w:lang w:val="fr-FR"/>
        </w:rPr>
      </w:pPr>
      <w:r w:rsidRPr="006F259C">
        <w:rPr>
          <w:rFonts w:ascii="Wingdings" w:eastAsia="Wingdings" w:hAnsi="Wingdings" w:cs="Wingdings"/>
          <w:sz w:val="20"/>
          <w:szCs w:val="20"/>
        </w:rPr>
        <w:sym w:font="Wingdings" w:char="F0C4"/>
      </w:r>
      <w:r w:rsidRPr="006F259C">
        <w:rPr>
          <w:rFonts w:ascii="Arial" w:hAnsi="Arial" w:cs="Arial"/>
          <w:sz w:val="20"/>
          <w:szCs w:val="20"/>
          <w:lang w:val="fr-FR"/>
        </w:rPr>
        <w:t xml:space="preserve"> Fonction : …………………………………………………………………………………………………………….</w:t>
      </w:r>
    </w:p>
    <w:p w14:paraId="7A009B56" w14:textId="77777777" w:rsidR="00712A77" w:rsidRPr="006F259C" w:rsidRDefault="00712A77">
      <w:pPr>
        <w:pStyle w:val="En-tte"/>
        <w:tabs>
          <w:tab w:val="left" w:pos="708"/>
        </w:tabs>
        <w:rPr>
          <w:rFonts w:ascii="Arial" w:hAnsi="Arial" w:cs="Arial"/>
          <w:sz w:val="20"/>
          <w:szCs w:val="20"/>
          <w:lang w:val="fr-FR"/>
        </w:rPr>
      </w:pPr>
    </w:p>
    <w:p w14:paraId="0454336C" w14:textId="77777777" w:rsidR="00712A77" w:rsidRPr="006F259C" w:rsidRDefault="00AD03ED">
      <w:pPr>
        <w:pStyle w:val="En-tte"/>
        <w:tabs>
          <w:tab w:val="left" w:pos="708"/>
        </w:tabs>
        <w:rPr>
          <w:rFonts w:ascii="Arial" w:hAnsi="Arial" w:cs="Arial"/>
          <w:sz w:val="20"/>
          <w:szCs w:val="20"/>
          <w:lang w:val="fr-FR"/>
        </w:rPr>
      </w:pPr>
      <w:r w:rsidRPr="006F259C">
        <w:rPr>
          <w:rFonts w:ascii="Wingdings" w:eastAsia="Wingdings" w:hAnsi="Wingdings" w:cs="Wingdings"/>
          <w:sz w:val="20"/>
          <w:szCs w:val="20"/>
        </w:rPr>
        <w:sym w:font="Wingdings" w:char="F0C4"/>
      </w:r>
      <w:r w:rsidRPr="006F259C">
        <w:rPr>
          <w:rFonts w:ascii="Arial" w:hAnsi="Arial" w:cs="Arial"/>
          <w:sz w:val="20"/>
          <w:szCs w:val="20"/>
          <w:lang w:val="fr-FR"/>
        </w:rPr>
        <w:t xml:space="preserve"> Mail :…………..………………………………………………………………………………………………………</w:t>
      </w:r>
    </w:p>
    <w:p w14:paraId="2D456F68" w14:textId="77777777" w:rsidR="00712A77" w:rsidRPr="006F259C" w:rsidRDefault="00712A77">
      <w:pPr>
        <w:pStyle w:val="En-tte"/>
        <w:tabs>
          <w:tab w:val="left" w:pos="708"/>
        </w:tabs>
        <w:rPr>
          <w:rFonts w:ascii="Arial" w:hAnsi="Arial" w:cs="Arial"/>
          <w:sz w:val="20"/>
          <w:szCs w:val="20"/>
          <w:lang w:val="fr-FR"/>
        </w:rPr>
      </w:pPr>
    </w:p>
    <w:p w14:paraId="5BCFB2F5" w14:textId="77777777" w:rsidR="00712A77" w:rsidRPr="006F259C" w:rsidRDefault="00AD03ED">
      <w:pPr>
        <w:pStyle w:val="En-tte"/>
        <w:tabs>
          <w:tab w:val="left" w:pos="708"/>
        </w:tabs>
        <w:rPr>
          <w:rFonts w:ascii="Arial" w:hAnsi="Arial" w:cs="Arial"/>
          <w:sz w:val="20"/>
          <w:szCs w:val="20"/>
          <w:lang w:val="fr-FR"/>
        </w:rPr>
      </w:pPr>
      <w:r w:rsidRPr="006F259C">
        <w:rPr>
          <w:rFonts w:ascii="Wingdings" w:eastAsia="Wingdings" w:hAnsi="Wingdings" w:cs="Wingdings"/>
          <w:sz w:val="20"/>
          <w:szCs w:val="20"/>
        </w:rPr>
        <w:sym w:font="Wingdings" w:char="F0C4"/>
      </w:r>
      <w:r w:rsidRPr="006F259C">
        <w:rPr>
          <w:rFonts w:ascii="Arial" w:hAnsi="Arial" w:cs="Arial"/>
          <w:sz w:val="20"/>
          <w:szCs w:val="20"/>
          <w:lang w:val="fr-FR"/>
        </w:rPr>
        <w:t xml:space="preserve"> Téléphone fixe :.………………………..……………………………………………………………………………</w:t>
      </w:r>
    </w:p>
    <w:p w14:paraId="4A115A76" w14:textId="77777777" w:rsidR="00712A77" w:rsidRPr="006F259C" w:rsidRDefault="00712A77">
      <w:pPr>
        <w:pStyle w:val="En-tte"/>
        <w:tabs>
          <w:tab w:val="left" w:pos="708"/>
        </w:tabs>
        <w:rPr>
          <w:rFonts w:ascii="Arial" w:hAnsi="Arial" w:cs="Arial"/>
          <w:sz w:val="20"/>
          <w:szCs w:val="20"/>
          <w:lang w:val="fr-FR"/>
        </w:rPr>
      </w:pPr>
    </w:p>
    <w:p w14:paraId="16C84B91" w14:textId="77777777" w:rsidR="00712A77" w:rsidRPr="006F259C" w:rsidRDefault="00AD03ED">
      <w:pPr>
        <w:pStyle w:val="En-tte"/>
        <w:tabs>
          <w:tab w:val="left" w:pos="708"/>
        </w:tabs>
        <w:rPr>
          <w:rFonts w:ascii="Arial" w:hAnsi="Arial" w:cs="Arial"/>
          <w:sz w:val="20"/>
          <w:szCs w:val="20"/>
          <w:lang w:val="fr-FR"/>
        </w:rPr>
      </w:pPr>
      <w:r w:rsidRPr="006F259C">
        <w:rPr>
          <w:rFonts w:ascii="Wingdings" w:eastAsia="Wingdings" w:hAnsi="Wingdings" w:cs="Wingdings"/>
          <w:sz w:val="20"/>
          <w:szCs w:val="20"/>
        </w:rPr>
        <w:sym w:font="Wingdings" w:char="F0C4"/>
      </w:r>
      <w:r w:rsidRPr="006F259C">
        <w:rPr>
          <w:rFonts w:ascii="Arial" w:hAnsi="Arial" w:cs="Arial"/>
          <w:sz w:val="20"/>
          <w:szCs w:val="20"/>
          <w:lang w:val="fr-FR"/>
        </w:rPr>
        <w:t xml:space="preserve"> Téléphone mobile :.…………………………………………………………………………………………………</w:t>
      </w:r>
    </w:p>
    <w:p w14:paraId="1D07C654" w14:textId="77777777" w:rsidR="00712A77" w:rsidRPr="006F259C" w:rsidRDefault="00AD03ED">
      <w:pPr>
        <w:jc w:val="both"/>
        <w:rPr>
          <w:rFonts w:ascii="Arial" w:hAnsi="Arial" w:cs="Arial"/>
          <w:sz w:val="22"/>
          <w:szCs w:val="22"/>
          <w:lang w:val="fr-FR"/>
        </w:rPr>
      </w:pPr>
      <w:r w:rsidRPr="006F259C">
        <w:rPr>
          <w:lang w:val="fr-FR"/>
        </w:rPr>
        <w:br w:type="page"/>
      </w:r>
    </w:p>
    <w:p w14:paraId="4E505763" w14:textId="3C2E09F5" w:rsidR="00712A77" w:rsidRPr="006F259C" w:rsidRDefault="00AD03ED">
      <w:pPr>
        <w:pStyle w:val="style1"/>
        <w:keepNext/>
        <w:keepLines/>
        <w:pBdr>
          <w:bottom w:val="single" w:sz="12" w:space="1" w:color="000000"/>
        </w:pBdr>
        <w:spacing w:after="120" w:line="257" w:lineRule="auto"/>
        <w:jc w:val="both"/>
        <w:outlineLvl w:val="0"/>
        <w:rPr>
          <w:rFonts w:ascii="Arial" w:hAnsi="Arial" w:cs="Arial"/>
          <w:lang w:val="fr-FR"/>
        </w:rPr>
      </w:pPr>
      <w:bookmarkStart w:id="31" w:name="_Toc227315071"/>
      <w:bookmarkStart w:id="32" w:name="_Toc236402896"/>
      <w:r w:rsidRPr="006F259C">
        <w:rPr>
          <w:rFonts w:ascii="Arial" w:hAnsi="Arial" w:cs="Arial"/>
          <w:lang w:val="fr-FR"/>
        </w:rPr>
        <w:lastRenderedPageBreak/>
        <w:t>MANDAT DE PRÉLÈVEMENT SEPA à compléter</w:t>
      </w:r>
      <w:bookmarkEnd w:id="31"/>
      <w:bookmarkEnd w:id="32"/>
    </w:p>
    <w:p w14:paraId="7B3546C1" w14:textId="77777777" w:rsidR="00712A77" w:rsidRPr="006F259C" w:rsidRDefault="00AD03ED">
      <w:pPr>
        <w:pStyle w:val="isselectedend"/>
        <w:spacing w:before="280" w:after="280"/>
        <w:rPr>
          <w:rFonts w:ascii="Arial" w:hAnsi="Arial" w:cs="Arial"/>
          <w:sz w:val="20"/>
          <w:szCs w:val="20"/>
        </w:rPr>
      </w:pPr>
      <w:r w:rsidRPr="006F259C">
        <w:rPr>
          <w:rStyle w:val="lev"/>
          <w:rFonts w:ascii="Arial" w:hAnsi="Arial" w:cs="Arial"/>
          <w:sz w:val="20"/>
          <w:szCs w:val="20"/>
        </w:rPr>
        <w:t>Référence unique du mandat (RUM) :</w:t>
      </w:r>
      <w:r w:rsidRPr="006F259C">
        <w:rPr>
          <w:rFonts w:ascii="Arial" w:hAnsi="Arial" w:cs="Arial"/>
          <w:sz w:val="20"/>
          <w:szCs w:val="20"/>
        </w:rPr>
        <w:t xml:space="preserve"> ……………………………………..</w:t>
      </w:r>
    </w:p>
    <w:p w14:paraId="45E8597E" w14:textId="77777777" w:rsidR="00712A77" w:rsidRPr="006F259C" w:rsidRDefault="00AD03ED">
      <w:pPr>
        <w:pStyle w:val="isselectedend"/>
        <w:spacing w:before="280" w:after="280"/>
        <w:rPr>
          <w:rStyle w:val="lev"/>
          <w:rFonts w:ascii="Arial" w:hAnsi="Arial" w:cs="Arial"/>
          <w:sz w:val="20"/>
          <w:szCs w:val="20"/>
        </w:rPr>
      </w:pPr>
      <w:r w:rsidRPr="006F259C">
        <w:rPr>
          <w:rStyle w:val="lev"/>
          <w:rFonts w:ascii="Arial" w:hAnsi="Arial" w:cs="Arial"/>
          <w:sz w:val="20"/>
          <w:szCs w:val="20"/>
        </w:rPr>
        <w:t>L’Etablissement Public du Commerce et de l’Industrie de Corse (EPCI-C) :</w:t>
      </w:r>
    </w:p>
    <w:p w14:paraId="7DBE0884" w14:textId="77777777" w:rsidR="00712A77" w:rsidRPr="006F259C" w:rsidRDefault="00AD03ED">
      <w:pPr>
        <w:jc w:val="both"/>
        <w:textAlignment w:val="baseline"/>
        <w:rPr>
          <w:rFonts w:ascii="Arial" w:hAnsi="Arial" w:cs="Arial"/>
          <w:sz w:val="20"/>
          <w:szCs w:val="20"/>
          <w:lang w:val="fr-FR"/>
        </w:rPr>
      </w:pPr>
      <w:r w:rsidRPr="006F259C">
        <w:rPr>
          <w:rFonts w:ascii="Arial" w:hAnsi="Arial" w:cs="Arial"/>
          <w:sz w:val="20"/>
          <w:szCs w:val="20"/>
          <w:lang w:val="fr-FR"/>
        </w:rPr>
        <w:t>Sis Hôtel Consulaire-Rue Adolphe Landry-CS 10210-20293 Bastia Cedex</w:t>
      </w:r>
    </w:p>
    <w:p w14:paraId="7E59B6AC" w14:textId="77777777" w:rsidR="00712A77" w:rsidRPr="006F259C" w:rsidRDefault="00712A77">
      <w:pPr>
        <w:pStyle w:val="isselectedend"/>
        <w:spacing w:beforeAutospacing="0" w:afterAutospacing="0"/>
        <w:rPr>
          <w:rFonts w:ascii="Arial" w:hAnsi="Arial" w:cs="Arial"/>
          <w:sz w:val="20"/>
          <w:szCs w:val="20"/>
        </w:rPr>
      </w:pPr>
    </w:p>
    <w:p w14:paraId="52C1D51A" w14:textId="77777777" w:rsidR="00712A77" w:rsidRPr="006F259C" w:rsidRDefault="00AD03ED">
      <w:pPr>
        <w:pStyle w:val="isselectedend"/>
        <w:spacing w:beforeAutospacing="0" w:afterAutospacing="0"/>
        <w:rPr>
          <w:rFonts w:ascii="Arial" w:hAnsi="Arial" w:cs="Arial"/>
          <w:sz w:val="20"/>
          <w:szCs w:val="20"/>
        </w:rPr>
      </w:pPr>
      <w:r w:rsidRPr="006F259C">
        <w:rPr>
          <w:rFonts w:ascii="Arial" w:hAnsi="Arial" w:cs="Arial"/>
          <w:sz w:val="20"/>
          <w:szCs w:val="20"/>
        </w:rPr>
        <w:t>N° émetteur : ...........................................</w:t>
      </w:r>
    </w:p>
    <w:p w14:paraId="71192095" w14:textId="77777777" w:rsidR="00712A77" w:rsidRPr="006F259C" w:rsidRDefault="00AD03ED">
      <w:pPr>
        <w:pStyle w:val="isselectedend"/>
        <w:spacing w:before="280" w:after="280"/>
        <w:rPr>
          <w:rStyle w:val="lev"/>
          <w:rFonts w:ascii="Arial" w:hAnsi="Arial" w:cs="Arial"/>
          <w:sz w:val="20"/>
          <w:szCs w:val="20"/>
        </w:rPr>
      </w:pPr>
      <w:r w:rsidRPr="006F259C">
        <w:rPr>
          <w:rStyle w:val="lev"/>
          <w:rFonts w:ascii="Arial" w:hAnsi="Arial" w:cs="Arial"/>
          <w:sz w:val="20"/>
          <w:szCs w:val="20"/>
        </w:rPr>
        <w:t>Débiteur (Le titulaire) :</w:t>
      </w:r>
    </w:p>
    <w:p w14:paraId="6C03E1AC" w14:textId="77777777" w:rsidR="00712A77" w:rsidRPr="006F259C" w:rsidRDefault="00AD03ED">
      <w:pPr>
        <w:pStyle w:val="isselectedend"/>
        <w:spacing w:before="280" w:after="280"/>
        <w:rPr>
          <w:rFonts w:ascii="Arial" w:hAnsi="Arial" w:cs="Arial"/>
          <w:sz w:val="20"/>
          <w:szCs w:val="20"/>
        </w:rPr>
      </w:pPr>
      <w:r w:rsidRPr="006F259C">
        <w:rPr>
          <w:rFonts w:ascii="Arial" w:hAnsi="Arial" w:cs="Arial"/>
          <w:sz w:val="20"/>
          <w:szCs w:val="20"/>
        </w:rPr>
        <w:t>Dénomination sociale : ………………………………………………………………………………………………………………………………………………………………………………………………………………………………………………………………………………………………………………………..</w:t>
      </w:r>
    </w:p>
    <w:p w14:paraId="6BF572E7" w14:textId="77777777" w:rsidR="00712A77" w:rsidRPr="006F259C" w:rsidRDefault="00AD03ED">
      <w:pPr>
        <w:pStyle w:val="isselectedend"/>
        <w:spacing w:before="280" w:after="280"/>
        <w:rPr>
          <w:rFonts w:ascii="Arial" w:hAnsi="Arial" w:cs="Arial"/>
          <w:sz w:val="20"/>
          <w:szCs w:val="20"/>
        </w:rPr>
      </w:pPr>
      <w:r w:rsidRPr="006F259C">
        <w:rPr>
          <w:rFonts w:ascii="Arial" w:hAnsi="Arial" w:cs="Arial"/>
          <w:sz w:val="20"/>
          <w:szCs w:val="20"/>
        </w:rPr>
        <w:t>Représenté par Nom et prénom : ................................................................</w:t>
      </w:r>
    </w:p>
    <w:p w14:paraId="4245E5A7" w14:textId="77777777" w:rsidR="00712A77" w:rsidRPr="006F259C" w:rsidRDefault="00AD03ED">
      <w:pPr>
        <w:pStyle w:val="isselectedend"/>
        <w:spacing w:before="280" w:after="280"/>
        <w:rPr>
          <w:rFonts w:ascii="Arial" w:hAnsi="Arial" w:cs="Arial"/>
          <w:sz w:val="20"/>
          <w:szCs w:val="20"/>
        </w:rPr>
      </w:pPr>
      <w:r w:rsidRPr="006F259C">
        <w:rPr>
          <w:rFonts w:ascii="Arial" w:hAnsi="Arial" w:cs="Arial"/>
          <w:sz w:val="20"/>
          <w:szCs w:val="20"/>
        </w:rPr>
        <w:t>Dont le siège social est situé : .........................................................................</w:t>
      </w:r>
    </w:p>
    <w:p w14:paraId="0E881A80" w14:textId="77777777" w:rsidR="00712A77" w:rsidRPr="006F259C" w:rsidRDefault="00AD03ED">
      <w:pPr>
        <w:pStyle w:val="isselectedend"/>
        <w:spacing w:before="280" w:after="280"/>
        <w:rPr>
          <w:rFonts w:ascii="Arial" w:hAnsi="Arial" w:cs="Arial"/>
          <w:sz w:val="20"/>
          <w:szCs w:val="20"/>
        </w:rPr>
      </w:pPr>
      <w:r w:rsidRPr="006F259C">
        <w:rPr>
          <w:rFonts w:ascii="Arial" w:hAnsi="Arial" w:cs="Arial"/>
          <w:sz w:val="20"/>
          <w:szCs w:val="20"/>
        </w:rPr>
        <w:t>Je soussigné(e), autorise la société désignée ci-dessus à envoyer des instructions à ma banque pour débiter mon compte, et ma banque à débiter mon compte conformément aux instructions de la société.</w:t>
      </w:r>
    </w:p>
    <w:p w14:paraId="166D6A62" w14:textId="77777777" w:rsidR="00712A77" w:rsidRPr="006F259C" w:rsidRDefault="00AD03ED">
      <w:pPr>
        <w:pStyle w:val="isselectedend"/>
        <w:spacing w:before="280" w:after="280"/>
        <w:rPr>
          <w:rStyle w:val="lev"/>
          <w:rFonts w:ascii="Arial" w:hAnsi="Arial" w:cs="Arial"/>
          <w:sz w:val="20"/>
          <w:szCs w:val="20"/>
        </w:rPr>
      </w:pPr>
      <w:r w:rsidRPr="006F259C">
        <w:rPr>
          <w:rStyle w:val="lev"/>
          <w:rFonts w:ascii="Arial" w:hAnsi="Arial" w:cs="Arial"/>
          <w:sz w:val="20"/>
          <w:szCs w:val="20"/>
        </w:rPr>
        <w:t>Paiement :</w:t>
      </w:r>
    </w:p>
    <w:p w14:paraId="7E96E8D2" w14:textId="77777777" w:rsidR="00712A77" w:rsidRPr="006F259C" w:rsidRDefault="00AD03ED">
      <w:pPr>
        <w:pStyle w:val="isselectedend"/>
        <w:spacing w:before="280" w:after="280"/>
        <w:rPr>
          <w:rFonts w:ascii="Arial" w:hAnsi="Arial" w:cs="Arial"/>
          <w:sz w:val="20"/>
          <w:szCs w:val="20"/>
        </w:rPr>
      </w:pPr>
      <w:r w:rsidRPr="006F259C">
        <w:rPr>
          <w:rFonts w:ascii="Segoe UI Symbol" w:hAnsi="Segoe UI Symbol" w:cs="Segoe UI Symbol"/>
          <w:sz w:val="20"/>
          <w:szCs w:val="20"/>
        </w:rPr>
        <w:t>☑</w:t>
      </w:r>
      <w:r w:rsidRPr="006F259C">
        <w:rPr>
          <w:rFonts w:ascii="Arial" w:hAnsi="Arial" w:cs="Arial"/>
          <w:sz w:val="20"/>
          <w:szCs w:val="20"/>
        </w:rPr>
        <w:t xml:space="preserve"> Paiement récurrent (loyer mensuel)</w:t>
      </w:r>
    </w:p>
    <w:p w14:paraId="7E6EBB78" w14:textId="77777777" w:rsidR="00712A77" w:rsidRPr="006F259C" w:rsidRDefault="00AD03ED">
      <w:pPr>
        <w:pStyle w:val="isselectedend"/>
        <w:spacing w:beforeAutospacing="0" w:afterAutospacing="0"/>
        <w:rPr>
          <w:rFonts w:ascii="Arial" w:hAnsi="Arial" w:cs="Arial"/>
          <w:sz w:val="20"/>
          <w:szCs w:val="20"/>
        </w:rPr>
      </w:pPr>
      <w:r w:rsidRPr="006F259C">
        <w:rPr>
          <w:rStyle w:val="lev"/>
          <w:rFonts w:ascii="Arial" w:hAnsi="Arial" w:cs="Arial"/>
          <w:sz w:val="20"/>
          <w:szCs w:val="20"/>
        </w:rPr>
        <w:t>Montant du prélèvement :</w:t>
      </w:r>
      <w:r w:rsidRPr="006F259C">
        <w:rPr>
          <w:rFonts w:ascii="Arial" w:hAnsi="Arial" w:cs="Arial"/>
          <w:sz w:val="20"/>
          <w:szCs w:val="20"/>
        </w:rPr>
        <w:t xml:space="preserve"> ......................... €</w:t>
      </w:r>
    </w:p>
    <w:p w14:paraId="791ADC1B" w14:textId="77777777" w:rsidR="00712A77" w:rsidRPr="006F259C" w:rsidRDefault="00AD03ED">
      <w:pPr>
        <w:pStyle w:val="isselectedend"/>
        <w:spacing w:beforeAutospacing="0" w:afterAutospacing="0"/>
        <w:rPr>
          <w:rFonts w:ascii="Arial" w:hAnsi="Arial" w:cs="Arial"/>
          <w:sz w:val="20"/>
          <w:szCs w:val="20"/>
        </w:rPr>
      </w:pPr>
      <w:r w:rsidRPr="006F259C">
        <w:rPr>
          <w:rStyle w:val="lev"/>
          <w:rFonts w:ascii="Arial" w:hAnsi="Arial" w:cs="Arial"/>
          <w:sz w:val="20"/>
          <w:szCs w:val="20"/>
        </w:rPr>
        <w:t>Date de prélèvement :</w:t>
      </w:r>
      <w:r w:rsidRPr="006F259C">
        <w:rPr>
          <w:rFonts w:ascii="Arial" w:hAnsi="Arial" w:cs="Arial"/>
          <w:sz w:val="20"/>
          <w:szCs w:val="20"/>
        </w:rPr>
        <w:t xml:space="preserve"> le .......... de chaque mois</w:t>
      </w:r>
    </w:p>
    <w:p w14:paraId="167AFF35" w14:textId="77777777" w:rsidR="00712A77" w:rsidRPr="006F259C" w:rsidRDefault="00AD03ED">
      <w:pPr>
        <w:pStyle w:val="isselectedend"/>
        <w:spacing w:beforeAutospacing="0" w:afterAutospacing="0"/>
        <w:rPr>
          <w:rStyle w:val="lev"/>
          <w:rFonts w:ascii="Arial" w:hAnsi="Arial" w:cs="Arial"/>
          <w:sz w:val="20"/>
          <w:szCs w:val="20"/>
        </w:rPr>
      </w:pPr>
      <w:r w:rsidRPr="006F259C">
        <w:rPr>
          <w:rStyle w:val="lev"/>
          <w:rFonts w:ascii="Arial" w:hAnsi="Arial" w:cs="Arial"/>
          <w:sz w:val="20"/>
          <w:szCs w:val="20"/>
        </w:rPr>
        <w:t>Coordonnées bancaires du débiteur :</w:t>
      </w:r>
    </w:p>
    <w:p w14:paraId="079D506D" w14:textId="77777777" w:rsidR="00712A77" w:rsidRPr="006F259C" w:rsidRDefault="00AD03ED">
      <w:pPr>
        <w:pStyle w:val="isselectedend"/>
        <w:spacing w:before="280" w:after="280"/>
        <w:rPr>
          <w:rFonts w:ascii="Arial" w:hAnsi="Arial" w:cs="Arial"/>
          <w:sz w:val="20"/>
          <w:szCs w:val="20"/>
        </w:rPr>
      </w:pPr>
      <w:r w:rsidRPr="006F259C">
        <w:rPr>
          <w:rFonts w:ascii="Arial" w:hAnsi="Arial" w:cs="Arial"/>
          <w:sz w:val="20"/>
          <w:szCs w:val="20"/>
        </w:rPr>
        <w:t>Titulaire du compte : ......................................................</w:t>
      </w:r>
      <w:r w:rsidRPr="006F259C">
        <w:rPr>
          <w:rFonts w:ascii="Arial" w:hAnsi="Arial" w:cs="Arial"/>
          <w:sz w:val="20"/>
          <w:szCs w:val="20"/>
        </w:rPr>
        <w:br/>
        <w:t>IBAN : ...........................................................................</w:t>
      </w:r>
      <w:r w:rsidRPr="006F259C">
        <w:rPr>
          <w:rFonts w:ascii="Arial" w:hAnsi="Arial" w:cs="Arial"/>
          <w:sz w:val="20"/>
          <w:szCs w:val="20"/>
        </w:rPr>
        <w:br/>
        <w:t>BIC : .............................................................................</w:t>
      </w:r>
      <w:r w:rsidRPr="006F259C">
        <w:rPr>
          <w:rFonts w:ascii="Arial" w:hAnsi="Arial" w:cs="Arial"/>
          <w:sz w:val="20"/>
          <w:szCs w:val="20"/>
        </w:rPr>
        <w:br/>
        <w:t>Nom de la banque : ...........................................................</w:t>
      </w:r>
    </w:p>
    <w:p w14:paraId="3923139B" w14:textId="77777777" w:rsidR="00712A77" w:rsidRPr="006F259C" w:rsidRDefault="00AD03ED">
      <w:pPr>
        <w:pStyle w:val="isselectedend"/>
        <w:spacing w:before="280" w:after="280"/>
        <w:rPr>
          <w:rFonts w:ascii="Arial" w:hAnsi="Arial" w:cs="Arial"/>
          <w:sz w:val="20"/>
          <w:szCs w:val="20"/>
        </w:rPr>
      </w:pPr>
      <w:r w:rsidRPr="006F259C">
        <w:rPr>
          <w:rFonts w:ascii="Arial" w:hAnsi="Arial" w:cs="Arial"/>
          <w:sz w:val="20"/>
          <w:szCs w:val="20"/>
        </w:rPr>
        <w:t>Je bénéficie du droit d’être remboursé(e) par ma banque selon les conditions décrites dans la convention que j’ai passée avec elle. Une demande de remboursement doit être présentée :</w:t>
      </w:r>
    </w:p>
    <w:p w14:paraId="11B3E905" w14:textId="77777777" w:rsidR="00712A77" w:rsidRPr="006F259C" w:rsidRDefault="00AD03ED">
      <w:pPr>
        <w:numPr>
          <w:ilvl w:val="0"/>
          <w:numId w:val="6"/>
        </w:numPr>
        <w:suppressAutoHyphens w:val="0"/>
        <w:spacing w:beforeAutospacing="1"/>
        <w:rPr>
          <w:rFonts w:ascii="Arial" w:hAnsi="Arial" w:cs="Arial"/>
          <w:sz w:val="20"/>
          <w:szCs w:val="20"/>
          <w:lang w:val="fr-FR"/>
        </w:rPr>
      </w:pPr>
      <w:r w:rsidRPr="006F259C">
        <w:rPr>
          <w:rFonts w:ascii="Arial" w:hAnsi="Arial" w:cs="Arial"/>
          <w:sz w:val="20"/>
          <w:szCs w:val="20"/>
          <w:lang w:val="fr-FR"/>
        </w:rPr>
        <w:t>dans les 8 semaines suivant la date de débit pour un prélèvement autorisé</w:t>
      </w:r>
    </w:p>
    <w:p w14:paraId="3DFF11C6" w14:textId="77777777" w:rsidR="00712A77" w:rsidRPr="006F259C" w:rsidRDefault="00AD03ED">
      <w:pPr>
        <w:numPr>
          <w:ilvl w:val="0"/>
          <w:numId w:val="6"/>
        </w:numPr>
        <w:suppressAutoHyphens w:val="0"/>
        <w:spacing w:afterAutospacing="1"/>
        <w:rPr>
          <w:rFonts w:ascii="Arial" w:hAnsi="Arial" w:cs="Arial"/>
          <w:sz w:val="20"/>
          <w:szCs w:val="20"/>
          <w:lang w:val="fr-FR"/>
        </w:rPr>
      </w:pPr>
      <w:r w:rsidRPr="006F259C">
        <w:rPr>
          <w:rFonts w:ascii="Arial" w:hAnsi="Arial" w:cs="Arial"/>
          <w:sz w:val="20"/>
          <w:szCs w:val="20"/>
          <w:lang w:val="fr-FR"/>
        </w:rPr>
        <w:t>sans tarder et au plus tard dans les 13 mois en cas de prélèvement non autorisé</w:t>
      </w:r>
    </w:p>
    <w:p w14:paraId="7D59B22A" w14:textId="77777777" w:rsidR="00712A77" w:rsidRPr="006F259C" w:rsidRDefault="00AD03ED">
      <w:pPr>
        <w:pStyle w:val="isselectedend"/>
        <w:spacing w:before="280" w:after="280"/>
        <w:rPr>
          <w:rFonts w:ascii="Arial" w:hAnsi="Arial" w:cs="Arial"/>
          <w:sz w:val="20"/>
          <w:szCs w:val="20"/>
        </w:rPr>
      </w:pPr>
      <w:r w:rsidRPr="006F259C">
        <w:rPr>
          <w:rFonts w:ascii="Arial" w:hAnsi="Arial" w:cs="Arial"/>
          <w:sz w:val="20"/>
          <w:szCs w:val="20"/>
        </w:rPr>
        <w:t>Fait à : .............................................Le : ..................................................</w:t>
      </w:r>
    </w:p>
    <w:p w14:paraId="75150245" w14:textId="77777777" w:rsidR="00712A77" w:rsidRPr="006F259C" w:rsidRDefault="00AD03ED">
      <w:pPr>
        <w:pStyle w:val="NormalWeb"/>
        <w:spacing w:before="280" w:after="280"/>
        <w:rPr>
          <w:rFonts w:ascii="Arial" w:hAnsi="Arial" w:cs="Arial"/>
          <w:sz w:val="20"/>
          <w:szCs w:val="20"/>
        </w:rPr>
      </w:pPr>
      <w:r w:rsidRPr="006F259C">
        <w:rPr>
          <w:rFonts w:ascii="Arial" w:hAnsi="Arial" w:cs="Arial"/>
          <w:sz w:val="20"/>
          <w:szCs w:val="20"/>
        </w:rPr>
        <w:t>Signature :</w:t>
      </w:r>
      <w:r w:rsidRPr="006F259C">
        <w:rPr>
          <w:rFonts w:ascii="Arial" w:hAnsi="Arial" w:cs="Arial"/>
          <w:sz w:val="20"/>
          <w:szCs w:val="20"/>
        </w:rPr>
        <w:br/>
        <w:t>(Signature précédée de la mention « Lu et approuvé »)</w:t>
      </w:r>
    </w:p>
    <w:p w14:paraId="42050B93" w14:textId="77777777" w:rsidR="00712A77" w:rsidRPr="006F259C" w:rsidRDefault="00712A77">
      <w:pPr>
        <w:pStyle w:val="NormalWeb"/>
        <w:spacing w:before="280" w:after="280"/>
        <w:rPr>
          <w:rFonts w:ascii="Arial" w:hAnsi="Arial" w:cs="Arial"/>
          <w:sz w:val="20"/>
          <w:szCs w:val="20"/>
        </w:rPr>
      </w:pPr>
    </w:p>
    <w:p w14:paraId="5699DFA4" w14:textId="77777777" w:rsidR="00712A77" w:rsidRPr="006F259C" w:rsidRDefault="00AD03ED">
      <w:pPr>
        <w:rPr>
          <w:rFonts w:ascii="Arial" w:hAnsi="Arial" w:cs="Arial"/>
          <w:sz w:val="20"/>
          <w:szCs w:val="20"/>
          <w:lang w:val="fr-FR" w:eastAsia="fr-FR"/>
        </w:rPr>
      </w:pPr>
      <w:r w:rsidRPr="006F259C">
        <w:rPr>
          <w:lang w:val="fr-FR"/>
        </w:rPr>
        <w:br w:type="page"/>
      </w:r>
    </w:p>
    <w:p w14:paraId="68257D3A" w14:textId="77777777" w:rsidR="00712A77" w:rsidRPr="006F259C" w:rsidRDefault="00AD03ED">
      <w:pPr>
        <w:pStyle w:val="style1"/>
        <w:keepNext/>
        <w:keepLines/>
        <w:pBdr>
          <w:bottom w:val="single" w:sz="12" w:space="1" w:color="000000"/>
        </w:pBdr>
        <w:spacing w:after="120" w:line="257" w:lineRule="auto"/>
        <w:jc w:val="both"/>
        <w:outlineLvl w:val="0"/>
        <w:rPr>
          <w:rFonts w:ascii="Arial" w:hAnsi="Arial" w:cs="Arial"/>
          <w:lang w:val="fr-FR"/>
        </w:rPr>
      </w:pPr>
      <w:bookmarkStart w:id="33" w:name="_Toc232515315"/>
      <w:bookmarkStart w:id="34" w:name="_Toc236402897"/>
      <w:r w:rsidRPr="006F259C">
        <w:rPr>
          <w:rFonts w:ascii="Arial" w:hAnsi="Arial" w:cs="Arial"/>
          <w:lang w:val="fr-FR"/>
        </w:rPr>
        <w:lastRenderedPageBreak/>
        <w:t>DÉCLARATION DE SOUS-OCCUPATION</w:t>
      </w:r>
      <w:bookmarkEnd w:id="33"/>
      <w:bookmarkEnd w:id="34"/>
      <w:r w:rsidRPr="006F259C">
        <w:rPr>
          <w:rFonts w:ascii="Arial" w:hAnsi="Arial" w:cs="Arial"/>
          <w:lang w:val="fr-FR"/>
        </w:rPr>
        <w:t xml:space="preserve"> </w:t>
      </w:r>
    </w:p>
    <w:p w14:paraId="0142146F" w14:textId="77777777" w:rsidR="00712A77" w:rsidRPr="006F259C" w:rsidRDefault="00712A77">
      <w:pPr>
        <w:spacing w:line="240" w:lineRule="exact"/>
        <w:rPr>
          <w:rFonts w:ascii="Arial" w:hAnsi="Arial" w:cs="Arial"/>
          <w:sz w:val="22"/>
          <w:szCs w:val="22"/>
          <w:lang w:val="fr-FR"/>
        </w:rPr>
      </w:pPr>
    </w:p>
    <w:p w14:paraId="5F168B30" w14:textId="77777777" w:rsidR="00712A77" w:rsidRPr="006F259C" w:rsidRDefault="00AD03ED">
      <w:pPr>
        <w:pStyle w:val="ParagrapheIndent1"/>
        <w:spacing w:line="232" w:lineRule="exact"/>
        <w:jc w:val="both"/>
        <w:rPr>
          <w:rFonts w:ascii="Arial" w:hAnsi="Arial" w:cs="Arial"/>
          <w:i/>
          <w:color w:val="000000"/>
          <w:sz w:val="22"/>
          <w:szCs w:val="22"/>
          <w:lang w:val="fr-FR"/>
        </w:rPr>
      </w:pPr>
      <w:r w:rsidRPr="006F259C">
        <w:rPr>
          <w:rFonts w:ascii="Arial" w:hAnsi="Arial" w:cs="Arial"/>
          <w:i/>
          <w:color w:val="000000"/>
          <w:sz w:val="22"/>
          <w:szCs w:val="22"/>
          <w:lang w:val="fr-FR"/>
        </w:rPr>
        <w:t xml:space="preserve">Ce formulaire est un modèle de déclaration de sous-occupation utilisé par les candidats en complément de la production du contrat de sous-occupation pour présenter un sous-occupant conformément à l’article 6 des Conditions Particulières relatif à la sous-occupation. </w:t>
      </w:r>
    </w:p>
    <w:p w14:paraId="7EE6985C" w14:textId="77777777" w:rsidR="00712A77" w:rsidRPr="006F259C" w:rsidRDefault="00AD03ED">
      <w:pPr>
        <w:pStyle w:val="ParagrapheIndent1"/>
        <w:spacing w:line="232" w:lineRule="exact"/>
        <w:jc w:val="both"/>
        <w:rPr>
          <w:rFonts w:ascii="Arial" w:hAnsi="Arial" w:cs="Arial"/>
          <w:i/>
          <w:color w:val="000000"/>
          <w:sz w:val="22"/>
          <w:szCs w:val="22"/>
          <w:lang w:val="fr-FR"/>
        </w:rPr>
      </w:pPr>
      <w:r w:rsidRPr="006F259C">
        <w:rPr>
          <w:rFonts w:ascii="Arial" w:hAnsi="Arial" w:cs="Arial"/>
          <w:i/>
          <w:color w:val="000000"/>
          <w:sz w:val="22"/>
          <w:szCs w:val="22"/>
          <w:lang w:val="fr-FR"/>
        </w:rPr>
        <w:t>Ce document est fourni par le candidat au Gestionnaire soit au moment du dépôt de l'offre dans le cadre d’une sous-occupation initiale soit en cours d’AOT du domaine public concernant les sous-occupation en cours d’occupation.</w:t>
      </w:r>
    </w:p>
    <w:p w14:paraId="6F700A9D" w14:textId="77777777" w:rsidR="00712A77" w:rsidRPr="006F259C" w:rsidRDefault="00712A77">
      <w:pPr>
        <w:pStyle w:val="ParagrapheIndent1"/>
        <w:spacing w:line="232" w:lineRule="exact"/>
        <w:jc w:val="both"/>
        <w:rPr>
          <w:rFonts w:ascii="Arial" w:hAnsi="Arial" w:cs="Arial"/>
          <w:i/>
          <w:color w:val="000000"/>
          <w:sz w:val="22"/>
          <w:szCs w:val="22"/>
          <w:lang w:val="fr-FR"/>
        </w:rPr>
      </w:pPr>
    </w:p>
    <w:p w14:paraId="3854195A" w14:textId="77777777" w:rsidR="00712A77" w:rsidRPr="006F259C" w:rsidRDefault="00AD03ED">
      <w:pPr>
        <w:spacing w:after="180"/>
        <w:rPr>
          <w:rFonts w:ascii="Arial" w:eastAsia="Trebuchet MS" w:hAnsi="Arial" w:cs="Arial"/>
          <w:b/>
          <w:color w:val="000000"/>
          <w:sz w:val="22"/>
          <w:szCs w:val="22"/>
          <w:u w:val="single"/>
          <w:lang w:val="fr-FR"/>
        </w:rPr>
      </w:pPr>
      <w:bookmarkStart w:id="35" w:name="ArtL1_A_DC4-10781-A2"/>
      <w:bookmarkEnd w:id="35"/>
      <w:r w:rsidRPr="006F259C">
        <w:rPr>
          <w:rFonts w:ascii="Arial" w:eastAsia="Trebuchet MS" w:hAnsi="Arial" w:cs="Arial"/>
          <w:b/>
          <w:color w:val="000000"/>
          <w:sz w:val="22"/>
          <w:szCs w:val="22"/>
          <w:u w:val="single"/>
          <w:lang w:val="fr-FR"/>
        </w:rPr>
        <w:t>A - Identification de l'acheteur</w:t>
      </w:r>
    </w:p>
    <w:p w14:paraId="0D5D7654" w14:textId="77777777" w:rsidR="00712A77" w:rsidRPr="006F259C" w:rsidRDefault="00AD03ED">
      <w:pPr>
        <w:pStyle w:val="ParagrapheIndent1"/>
        <w:spacing w:line="232" w:lineRule="exact"/>
        <w:jc w:val="both"/>
        <w:rPr>
          <w:rFonts w:ascii="Arial" w:hAnsi="Arial" w:cs="Arial"/>
          <w:color w:val="000000"/>
          <w:sz w:val="22"/>
          <w:szCs w:val="22"/>
          <w:lang w:val="fr-FR"/>
        </w:rPr>
      </w:pPr>
      <w:r w:rsidRPr="006F259C">
        <w:rPr>
          <w:rFonts w:ascii="Arial" w:hAnsi="Arial" w:cs="Arial"/>
          <w:color w:val="000000"/>
          <w:sz w:val="22"/>
          <w:szCs w:val="22"/>
          <w:lang w:val="fr-FR"/>
        </w:rPr>
        <w:t>Désignation du Gestionnaire :</w:t>
      </w:r>
    </w:p>
    <w:p w14:paraId="559125D1" w14:textId="77777777" w:rsidR="00712A77" w:rsidRPr="006F259C" w:rsidRDefault="00712A77">
      <w:pPr>
        <w:pStyle w:val="ParagrapheIndent1"/>
        <w:spacing w:line="232" w:lineRule="exact"/>
        <w:jc w:val="both"/>
        <w:rPr>
          <w:rFonts w:ascii="Arial" w:hAnsi="Arial" w:cs="Arial"/>
          <w:color w:val="000000"/>
          <w:sz w:val="22"/>
          <w:szCs w:val="22"/>
          <w:lang w:val="fr-FR"/>
        </w:rPr>
      </w:pPr>
    </w:p>
    <w:p w14:paraId="3C64B0B2" w14:textId="77777777" w:rsidR="00712A77" w:rsidRPr="006F259C" w:rsidRDefault="00AD03ED">
      <w:pPr>
        <w:pStyle w:val="ParagrapheIndent1"/>
        <w:rPr>
          <w:rFonts w:ascii="Arial" w:hAnsi="Arial" w:cs="Arial"/>
          <w:color w:val="000000"/>
          <w:sz w:val="22"/>
          <w:szCs w:val="22"/>
          <w:lang w:val="fr-FR"/>
        </w:rPr>
      </w:pPr>
      <w:r w:rsidRPr="006F259C">
        <w:rPr>
          <w:rFonts w:ascii="Arial" w:hAnsi="Arial" w:cs="Arial"/>
          <w:color w:val="000000"/>
          <w:sz w:val="22"/>
          <w:szCs w:val="22"/>
          <w:lang w:val="fr-FR"/>
        </w:rPr>
        <w:t xml:space="preserve">Etablissement Public du Commerce et de l’Industrie de Corse </w:t>
      </w:r>
    </w:p>
    <w:p w14:paraId="7DDB7A79" w14:textId="77777777" w:rsidR="00712A77" w:rsidRPr="006F259C" w:rsidRDefault="00AD03ED">
      <w:pPr>
        <w:pStyle w:val="ParagrapheIndent1"/>
        <w:rPr>
          <w:rFonts w:ascii="Arial" w:hAnsi="Arial" w:cs="Arial"/>
          <w:color w:val="000000"/>
          <w:sz w:val="22"/>
          <w:szCs w:val="22"/>
          <w:lang w:val="it-IT"/>
        </w:rPr>
      </w:pPr>
      <w:r w:rsidRPr="006F259C">
        <w:rPr>
          <w:rFonts w:ascii="Arial" w:hAnsi="Arial" w:cs="Arial"/>
          <w:color w:val="000000"/>
          <w:sz w:val="22"/>
          <w:szCs w:val="22"/>
          <w:lang w:val="it-IT"/>
        </w:rPr>
        <w:t>Rue Adolphe Landry</w:t>
      </w:r>
    </w:p>
    <w:p w14:paraId="67F65DAE" w14:textId="77777777" w:rsidR="00712A77" w:rsidRPr="006F259C" w:rsidRDefault="00AD03ED">
      <w:pPr>
        <w:pStyle w:val="ParagrapheIndent1"/>
        <w:rPr>
          <w:rFonts w:ascii="Arial" w:hAnsi="Arial" w:cs="Arial"/>
          <w:color w:val="000000"/>
          <w:sz w:val="22"/>
          <w:szCs w:val="22"/>
          <w:lang w:val="it-IT"/>
        </w:rPr>
      </w:pPr>
      <w:r w:rsidRPr="006F259C">
        <w:rPr>
          <w:rFonts w:ascii="Arial" w:hAnsi="Arial" w:cs="Arial"/>
          <w:color w:val="000000"/>
          <w:sz w:val="22"/>
          <w:szCs w:val="22"/>
          <w:lang w:val="it-IT"/>
        </w:rPr>
        <w:t>CS 10210</w:t>
      </w:r>
    </w:p>
    <w:p w14:paraId="7174C170" w14:textId="77777777" w:rsidR="00712A77" w:rsidRPr="006F259C" w:rsidRDefault="00AD03ED">
      <w:pPr>
        <w:pStyle w:val="ParagrapheIndent1"/>
        <w:rPr>
          <w:rFonts w:ascii="Arial" w:hAnsi="Arial" w:cs="Arial"/>
          <w:color w:val="000000"/>
          <w:sz w:val="22"/>
          <w:szCs w:val="22"/>
          <w:lang w:val="it-IT"/>
        </w:rPr>
      </w:pPr>
      <w:r w:rsidRPr="006F259C">
        <w:rPr>
          <w:rFonts w:ascii="Arial" w:hAnsi="Arial" w:cs="Arial"/>
          <w:color w:val="000000"/>
          <w:sz w:val="22"/>
          <w:szCs w:val="22"/>
          <w:lang w:val="it-IT"/>
        </w:rPr>
        <w:t>20293 BASTIA CEDEX 1</w:t>
      </w:r>
    </w:p>
    <w:p w14:paraId="272DCEBD" w14:textId="77777777" w:rsidR="00712A77" w:rsidRPr="006F259C" w:rsidRDefault="00AD03ED">
      <w:pPr>
        <w:pStyle w:val="ParagrapheIndent1"/>
        <w:rPr>
          <w:rFonts w:ascii="Arial" w:hAnsi="Arial" w:cs="Arial"/>
          <w:color w:val="000000"/>
          <w:sz w:val="22"/>
          <w:szCs w:val="22"/>
          <w:lang w:val="fr-FR"/>
        </w:rPr>
      </w:pPr>
      <w:r w:rsidRPr="006F259C">
        <w:rPr>
          <w:rFonts w:ascii="Arial" w:hAnsi="Arial" w:cs="Arial"/>
          <w:color w:val="000000"/>
          <w:sz w:val="22"/>
          <w:szCs w:val="22"/>
          <w:lang w:val="fr-FR"/>
        </w:rPr>
        <w:t>Correspondant : Monsieur Gilles Simeoni Président</w:t>
      </w:r>
    </w:p>
    <w:p w14:paraId="2360F59D" w14:textId="77777777" w:rsidR="00712A77" w:rsidRPr="006F259C" w:rsidRDefault="00AD03ED">
      <w:pPr>
        <w:pStyle w:val="ParagrapheIndent1"/>
        <w:rPr>
          <w:rFonts w:ascii="Arial" w:hAnsi="Arial" w:cs="Arial"/>
          <w:color w:val="000000"/>
          <w:sz w:val="22"/>
          <w:szCs w:val="22"/>
          <w:lang w:val="fr-FR"/>
        </w:rPr>
      </w:pPr>
      <w:r w:rsidRPr="006F259C">
        <w:rPr>
          <w:rFonts w:ascii="Arial" w:hAnsi="Arial" w:cs="Arial"/>
          <w:color w:val="000000"/>
          <w:sz w:val="22"/>
          <w:szCs w:val="22"/>
          <w:lang w:val="fr-FR"/>
        </w:rPr>
        <w:t>Adresse internet du profil du Gestionnaire : http://www.cci.corsica</w:t>
      </w:r>
    </w:p>
    <w:p w14:paraId="59BB506A" w14:textId="77777777" w:rsidR="00712A77" w:rsidRPr="006F259C" w:rsidRDefault="00712A77">
      <w:pPr>
        <w:pStyle w:val="ParagrapheIndent1"/>
        <w:rPr>
          <w:rFonts w:ascii="Arial" w:hAnsi="Arial" w:cs="Arial"/>
          <w:color w:val="000000"/>
          <w:sz w:val="22"/>
          <w:szCs w:val="22"/>
          <w:lang w:val="fr-FR"/>
        </w:rPr>
      </w:pPr>
    </w:p>
    <w:p w14:paraId="0208DE2F" w14:textId="77777777" w:rsidR="00712A77" w:rsidRPr="006F259C" w:rsidRDefault="00AD03ED">
      <w:pPr>
        <w:spacing w:after="180"/>
        <w:rPr>
          <w:rFonts w:ascii="Arial" w:eastAsia="Trebuchet MS" w:hAnsi="Arial" w:cs="Arial"/>
          <w:b/>
          <w:color w:val="000000"/>
          <w:sz w:val="22"/>
          <w:szCs w:val="22"/>
          <w:u w:val="single"/>
          <w:lang w:val="fr-FR"/>
        </w:rPr>
      </w:pPr>
      <w:bookmarkStart w:id="36" w:name="ArtL1_A_DC4-10781-A3"/>
      <w:bookmarkEnd w:id="36"/>
      <w:r w:rsidRPr="006F259C">
        <w:rPr>
          <w:rFonts w:ascii="Arial" w:eastAsia="Trebuchet MS" w:hAnsi="Arial" w:cs="Arial"/>
          <w:b/>
          <w:color w:val="000000"/>
          <w:sz w:val="22"/>
          <w:szCs w:val="22"/>
          <w:u w:val="single"/>
          <w:lang w:val="fr-FR"/>
        </w:rPr>
        <w:t xml:space="preserve">B - Objet de l’Autorisation d’occupation </w:t>
      </w:r>
    </w:p>
    <w:p w14:paraId="2940653A" w14:textId="77777777" w:rsidR="00712A77" w:rsidRPr="006F259C" w:rsidRDefault="00AD03ED">
      <w:pPr>
        <w:spacing w:after="180"/>
        <w:rPr>
          <w:rFonts w:ascii="Arial" w:eastAsia="Trebuchet MS" w:hAnsi="Arial" w:cs="Arial"/>
          <w:b/>
          <w:color w:val="000000"/>
          <w:sz w:val="22"/>
          <w:szCs w:val="22"/>
          <w:lang w:val="fr-FR"/>
        </w:rPr>
      </w:pPr>
      <w:bookmarkStart w:id="37" w:name="ArtL1_A_DC4-10781-A4"/>
      <w:bookmarkEnd w:id="37"/>
      <w:r w:rsidRPr="006F259C">
        <w:rPr>
          <w:rFonts w:ascii="Arial" w:eastAsia="Trebuchet MS" w:hAnsi="Arial" w:cs="Arial"/>
          <w:b/>
          <w:color w:val="000000"/>
          <w:sz w:val="22"/>
          <w:szCs w:val="22"/>
          <w:lang w:val="fr-FR"/>
        </w:rPr>
        <w:t>………………………………………………………………………………………………………………………………………………………………………………………………………………………………………………………………………………………………………………………………………………………</w:t>
      </w:r>
    </w:p>
    <w:p w14:paraId="267825BC" w14:textId="77777777" w:rsidR="00712A77" w:rsidRPr="006F259C" w:rsidRDefault="00AD03ED">
      <w:pPr>
        <w:spacing w:after="180"/>
        <w:rPr>
          <w:rFonts w:ascii="Arial" w:eastAsia="Trebuchet MS" w:hAnsi="Arial" w:cs="Arial"/>
          <w:b/>
          <w:color w:val="000000"/>
          <w:sz w:val="22"/>
          <w:szCs w:val="22"/>
          <w:u w:val="single"/>
          <w:lang w:val="fr-FR"/>
        </w:rPr>
      </w:pPr>
      <w:r w:rsidRPr="006F259C">
        <w:rPr>
          <w:rFonts w:ascii="Arial" w:eastAsia="Trebuchet MS" w:hAnsi="Arial" w:cs="Arial"/>
          <w:b/>
          <w:color w:val="000000"/>
          <w:sz w:val="22"/>
          <w:szCs w:val="22"/>
          <w:u w:val="single"/>
          <w:lang w:val="fr-FR"/>
        </w:rPr>
        <w:t>C - Objet de la déclaration du sous-occupant</w:t>
      </w:r>
    </w:p>
    <w:p w14:paraId="6A4C6899" w14:textId="77777777" w:rsidR="00712A77" w:rsidRPr="006F259C" w:rsidRDefault="00AD03ED">
      <w:pPr>
        <w:pStyle w:val="ParagrapheIndent1"/>
        <w:spacing w:line="232" w:lineRule="exact"/>
        <w:jc w:val="both"/>
        <w:rPr>
          <w:rFonts w:ascii="Arial" w:hAnsi="Arial" w:cs="Arial"/>
          <w:color w:val="000000"/>
          <w:sz w:val="22"/>
          <w:szCs w:val="22"/>
          <w:lang w:val="fr-FR"/>
        </w:rPr>
      </w:pPr>
      <w:r w:rsidRPr="006F259C">
        <w:rPr>
          <w:rFonts w:ascii="Arial" w:hAnsi="Arial" w:cs="Arial"/>
          <w:color w:val="000000"/>
          <w:sz w:val="22"/>
          <w:szCs w:val="22"/>
          <w:lang w:val="fr-FR"/>
        </w:rPr>
        <w:t>La présente déclaration de sous-occupation constitue :</w:t>
      </w:r>
    </w:p>
    <w:p w14:paraId="1055A47B" w14:textId="77777777" w:rsidR="00712A77" w:rsidRPr="006F259C" w:rsidRDefault="00AD03ED">
      <w:pPr>
        <w:pStyle w:val="ParagrapheIndent1"/>
        <w:spacing w:line="232" w:lineRule="exact"/>
        <w:jc w:val="both"/>
        <w:rPr>
          <w:rFonts w:ascii="Arial" w:hAnsi="Arial" w:cs="Arial"/>
          <w:i/>
          <w:color w:val="000000"/>
          <w:sz w:val="22"/>
          <w:szCs w:val="22"/>
          <w:lang w:val="fr-FR"/>
        </w:rPr>
      </w:pPr>
      <w:r w:rsidRPr="006F259C">
        <w:rPr>
          <w:rFonts w:ascii="Arial" w:hAnsi="Arial" w:cs="Arial"/>
          <w:i/>
          <w:color w:val="000000"/>
          <w:sz w:val="22"/>
          <w:szCs w:val="22"/>
          <w:lang w:val="fr-FR"/>
        </w:rPr>
        <w:t>(Cocher la case correspondante.)</w:t>
      </w:r>
    </w:p>
    <w:p w14:paraId="4093AF91" w14:textId="77777777" w:rsidR="00712A77" w:rsidRPr="006F259C" w:rsidRDefault="00712A77">
      <w:pPr>
        <w:rPr>
          <w:rFonts w:ascii="Arial" w:hAnsi="Arial" w:cs="Arial"/>
          <w:sz w:val="22"/>
          <w:szCs w:val="22"/>
          <w:lang w:val="fr-FR"/>
        </w:rPr>
      </w:pPr>
    </w:p>
    <w:tbl>
      <w:tblPr>
        <w:tblW w:w="9620" w:type="dxa"/>
        <w:tblInd w:w="-108" w:type="dxa"/>
        <w:tblLayout w:type="fixed"/>
        <w:tblCellMar>
          <w:left w:w="0" w:type="dxa"/>
          <w:right w:w="0" w:type="dxa"/>
        </w:tblCellMar>
        <w:tblLook w:val="04A0" w:firstRow="1" w:lastRow="0" w:firstColumn="1" w:lastColumn="0" w:noHBand="0" w:noVBand="1"/>
      </w:tblPr>
      <w:tblGrid>
        <w:gridCol w:w="239"/>
        <w:gridCol w:w="200"/>
        <w:gridCol w:w="9181"/>
      </w:tblGrid>
      <w:tr w:rsidR="00712A77" w:rsidRPr="006F259C" w14:paraId="318F5C92" w14:textId="77777777">
        <w:trPr>
          <w:trHeight w:val="202"/>
        </w:trPr>
        <w:tc>
          <w:tcPr>
            <w:tcW w:w="239" w:type="dxa"/>
          </w:tcPr>
          <w:p w14:paraId="7CC31FF2" w14:textId="77777777" w:rsidR="00712A77" w:rsidRPr="006F259C" w:rsidRDefault="00AD03ED">
            <w:pPr>
              <w:rPr>
                <w:rFonts w:ascii="Arial" w:hAnsi="Arial" w:cs="Arial"/>
                <w:sz w:val="22"/>
                <w:szCs w:val="22"/>
              </w:rPr>
            </w:pPr>
            <w:r w:rsidRPr="006F259C">
              <w:rPr>
                <w:noProof/>
              </w:rPr>
              <w:drawing>
                <wp:inline distT="0" distB="0" distL="0" distR="0" wp14:anchorId="10073F37" wp14:editId="0110C94C">
                  <wp:extent cx="152400" cy="152400"/>
                  <wp:effectExtent l="0" t="0" r="0" b="0"/>
                  <wp:docPr id="2"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0"/>
                          <pic:cNvPicPr>
                            <a:picLocks noChangeAspect="1" noChangeArrowheads="1"/>
                          </pic:cNvPicPr>
                        </pic:nvPicPr>
                        <pic:blipFill>
                          <a:blip r:embed="rId14"/>
                          <a:stretch>
                            <a:fillRect/>
                          </a:stretch>
                        </pic:blipFill>
                        <pic:spPr bwMode="auto">
                          <a:xfrm>
                            <a:off x="0" y="0"/>
                            <a:ext cx="152400" cy="152400"/>
                          </a:xfrm>
                          <a:prstGeom prst="rect">
                            <a:avLst/>
                          </a:prstGeom>
                          <a:noFill/>
                        </pic:spPr>
                      </pic:pic>
                    </a:graphicData>
                  </a:graphic>
                </wp:inline>
              </w:drawing>
            </w:r>
          </w:p>
        </w:tc>
        <w:tc>
          <w:tcPr>
            <w:tcW w:w="200" w:type="dxa"/>
          </w:tcPr>
          <w:p w14:paraId="64AD71AF" w14:textId="77777777" w:rsidR="00712A77" w:rsidRPr="006F259C" w:rsidRDefault="00712A77">
            <w:pPr>
              <w:rPr>
                <w:rFonts w:ascii="Arial" w:hAnsi="Arial" w:cs="Arial"/>
                <w:sz w:val="22"/>
                <w:szCs w:val="22"/>
              </w:rPr>
            </w:pPr>
          </w:p>
        </w:tc>
        <w:tc>
          <w:tcPr>
            <w:tcW w:w="9181" w:type="dxa"/>
          </w:tcPr>
          <w:p w14:paraId="6CEF40A1" w14:textId="77777777" w:rsidR="00712A77" w:rsidRPr="006F259C" w:rsidRDefault="00AD03ED">
            <w:pPr>
              <w:pStyle w:val="ParagrapheIndent1"/>
              <w:jc w:val="both"/>
              <w:rPr>
                <w:rFonts w:ascii="Arial" w:hAnsi="Arial" w:cs="Arial"/>
                <w:color w:val="000000"/>
                <w:sz w:val="22"/>
                <w:szCs w:val="22"/>
                <w:lang w:val="fr-FR"/>
              </w:rPr>
            </w:pPr>
            <w:r w:rsidRPr="006F259C">
              <w:rPr>
                <w:rFonts w:ascii="Arial" w:hAnsi="Arial" w:cs="Arial"/>
                <w:color w:val="000000"/>
                <w:sz w:val="22"/>
                <w:szCs w:val="22"/>
                <w:lang w:val="fr-FR"/>
              </w:rPr>
              <w:t>un document annexé à l'offre du candidat en cas de sous-occupation initiale.</w:t>
            </w:r>
          </w:p>
        </w:tc>
      </w:tr>
    </w:tbl>
    <w:p w14:paraId="63DF1F15" w14:textId="77777777" w:rsidR="00712A77" w:rsidRPr="006F259C" w:rsidRDefault="00AD03ED">
      <w:pPr>
        <w:spacing w:line="240" w:lineRule="exact"/>
        <w:rPr>
          <w:rFonts w:ascii="Arial" w:hAnsi="Arial" w:cs="Arial"/>
          <w:sz w:val="22"/>
          <w:szCs w:val="22"/>
          <w:lang w:val="fr-FR"/>
        </w:rPr>
      </w:pPr>
      <w:r w:rsidRPr="006F259C">
        <w:rPr>
          <w:rFonts w:ascii="Arial" w:hAnsi="Arial" w:cs="Arial"/>
          <w:sz w:val="22"/>
          <w:szCs w:val="22"/>
          <w:lang w:val="fr-FR"/>
        </w:rPr>
        <w:t xml:space="preserve"> </w:t>
      </w:r>
    </w:p>
    <w:tbl>
      <w:tblPr>
        <w:tblW w:w="9620" w:type="dxa"/>
        <w:tblInd w:w="-108" w:type="dxa"/>
        <w:tblLayout w:type="fixed"/>
        <w:tblCellMar>
          <w:left w:w="0" w:type="dxa"/>
          <w:right w:w="0" w:type="dxa"/>
        </w:tblCellMar>
        <w:tblLook w:val="04A0" w:firstRow="1" w:lastRow="0" w:firstColumn="1" w:lastColumn="0" w:noHBand="0" w:noVBand="1"/>
      </w:tblPr>
      <w:tblGrid>
        <w:gridCol w:w="239"/>
        <w:gridCol w:w="200"/>
        <w:gridCol w:w="9181"/>
      </w:tblGrid>
      <w:tr w:rsidR="00712A77" w:rsidRPr="006F259C" w14:paraId="25702C05" w14:textId="77777777">
        <w:trPr>
          <w:trHeight w:val="202"/>
        </w:trPr>
        <w:tc>
          <w:tcPr>
            <w:tcW w:w="239" w:type="dxa"/>
          </w:tcPr>
          <w:p w14:paraId="01B864DD" w14:textId="77777777" w:rsidR="00712A77" w:rsidRPr="006F259C" w:rsidRDefault="00AD03ED">
            <w:pPr>
              <w:rPr>
                <w:rFonts w:ascii="Arial" w:hAnsi="Arial" w:cs="Arial"/>
                <w:sz w:val="22"/>
                <w:szCs w:val="22"/>
              </w:rPr>
            </w:pPr>
            <w:r w:rsidRPr="006F259C">
              <w:rPr>
                <w:noProof/>
              </w:rPr>
              <w:drawing>
                <wp:inline distT="0" distB="0" distL="0" distR="0" wp14:anchorId="7C071171" wp14:editId="36351C08">
                  <wp:extent cx="152400" cy="152400"/>
                  <wp:effectExtent l="0" t="0" r="0" b="0"/>
                  <wp:docPr id="3"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19"/>
                          <pic:cNvPicPr>
                            <a:picLocks noChangeAspect="1" noChangeArrowheads="1"/>
                          </pic:cNvPicPr>
                        </pic:nvPicPr>
                        <pic:blipFill>
                          <a:blip r:embed="rId14"/>
                          <a:stretch>
                            <a:fillRect/>
                          </a:stretch>
                        </pic:blipFill>
                        <pic:spPr bwMode="auto">
                          <a:xfrm>
                            <a:off x="0" y="0"/>
                            <a:ext cx="152400" cy="152400"/>
                          </a:xfrm>
                          <a:prstGeom prst="rect">
                            <a:avLst/>
                          </a:prstGeom>
                          <a:noFill/>
                        </pic:spPr>
                      </pic:pic>
                    </a:graphicData>
                  </a:graphic>
                </wp:inline>
              </w:drawing>
            </w:r>
          </w:p>
        </w:tc>
        <w:tc>
          <w:tcPr>
            <w:tcW w:w="200" w:type="dxa"/>
          </w:tcPr>
          <w:p w14:paraId="1A022BE8" w14:textId="77777777" w:rsidR="00712A77" w:rsidRPr="006F259C" w:rsidRDefault="00712A77">
            <w:pPr>
              <w:rPr>
                <w:rFonts w:ascii="Arial" w:hAnsi="Arial" w:cs="Arial"/>
                <w:sz w:val="22"/>
                <w:szCs w:val="22"/>
              </w:rPr>
            </w:pPr>
          </w:p>
        </w:tc>
        <w:tc>
          <w:tcPr>
            <w:tcW w:w="9181" w:type="dxa"/>
            <w:vMerge w:val="restart"/>
          </w:tcPr>
          <w:p w14:paraId="605B30E8" w14:textId="77777777" w:rsidR="00712A77" w:rsidRPr="006F259C" w:rsidRDefault="00AD03ED">
            <w:pPr>
              <w:pStyle w:val="ParagrapheIndent1"/>
              <w:spacing w:line="232" w:lineRule="exact"/>
              <w:jc w:val="both"/>
              <w:rPr>
                <w:rFonts w:ascii="Arial" w:hAnsi="Arial" w:cs="Arial"/>
                <w:i/>
                <w:color w:val="000000"/>
                <w:sz w:val="22"/>
                <w:szCs w:val="22"/>
                <w:lang w:val="fr-FR"/>
              </w:rPr>
            </w:pPr>
            <w:r w:rsidRPr="006F259C">
              <w:rPr>
                <w:rFonts w:ascii="Arial" w:hAnsi="Arial" w:cs="Arial"/>
                <w:color w:val="000000"/>
                <w:sz w:val="22"/>
                <w:szCs w:val="22"/>
                <w:lang w:val="fr-FR"/>
              </w:rPr>
              <w:t>un acte spécial portant acceptation du sous-occupant en cours d’exécution.</w:t>
            </w:r>
          </w:p>
        </w:tc>
      </w:tr>
      <w:tr w:rsidR="00712A77" w:rsidRPr="006F259C" w14:paraId="568DFB4F" w14:textId="77777777">
        <w:trPr>
          <w:trHeight w:val="184"/>
        </w:trPr>
        <w:tc>
          <w:tcPr>
            <w:tcW w:w="239" w:type="dxa"/>
          </w:tcPr>
          <w:p w14:paraId="5B557955" w14:textId="77777777" w:rsidR="00712A77" w:rsidRPr="006F259C" w:rsidRDefault="00712A77">
            <w:pPr>
              <w:rPr>
                <w:rFonts w:ascii="Arial" w:hAnsi="Arial" w:cs="Arial"/>
                <w:sz w:val="22"/>
                <w:szCs w:val="22"/>
                <w:lang w:val="fr-FR"/>
              </w:rPr>
            </w:pPr>
          </w:p>
        </w:tc>
        <w:tc>
          <w:tcPr>
            <w:tcW w:w="200" w:type="dxa"/>
          </w:tcPr>
          <w:p w14:paraId="791C9096" w14:textId="77777777" w:rsidR="00712A77" w:rsidRPr="006F259C" w:rsidRDefault="00712A77">
            <w:pPr>
              <w:rPr>
                <w:rFonts w:ascii="Arial" w:hAnsi="Arial" w:cs="Arial"/>
                <w:sz w:val="22"/>
                <w:szCs w:val="22"/>
                <w:lang w:val="fr-FR"/>
              </w:rPr>
            </w:pPr>
          </w:p>
        </w:tc>
        <w:tc>
          <w:tcPr>
            <w:tcW w:w="9181" w:type="dxa"/>
            <w:vMerge/>
          </w:tcPr>
          <w:p w14:paraId="57E3BB1C" w14:textId="77777777" w:rsidR="00712A77" w:rsidRPr="006F259C" w:rsidRDefault="00712A77">
            <w:pPr>
              <w:rPr>
                <w:rFonts w:ascii="Arial" w:hAnsi="Arial" w:cs="Arial"/>
                <w:sz w:val="22"/>
                <w:szCs w:val="22"/>
                <w:lang w:val="fr-FR"/>
              </w:rPr>
            </w:pPr>
          </w:p>
        </w:tc>
      </w:tr>
    </w:tbl>
    <w:p w14:paraId="1FEEF33F" w14:textId="77777777" w:rsidR="00712A77" w:rsidRPr="006F259C" w:rsidRDefault="00712A77">
      <w:pPr>
        <w:spacing w:line="240" w:lineRule="exact"/>
        <w:rPr>
          <w:rFonts w:ascii="Arial" w:hAnsi="Arial" w:cs="Arial"/>
          <w:sz w:val="22"/>
          <w:szCs w:val="22"/>
          <w:lang w:val="fr-FR"/>
        </w:rPr>
      </w:pPr>
    </w:p>
    <w:p w14:paraId="2CF680CB" w14:textId="77777777" w:rsidR="00712A77" w:rsidRPr="006F259C" w:rsidRDefault="00AD03ED">
      <w:pPr>
        <w:spacing w:after="180"/>
        <w:rPr>
          <w:rFonts w:ascii="Arial" w:eastAsia="Trebuchet MS" w:hAnsi="Arial" w:cs="Arial"/>
          <w:b/>
          <w:color w:val="000000"/>
          <w:sz w:val="22"/>
          <w:szCs w:val="22"/>
          <w:u w:val="single"/>
          <w:lang w:val="fr-FR"/>
        </w:rPr>
      </w:pPr>
      <w:bookmarkStart w:id="38" w:name="ArtL1_A_DC4-10781-A5"/>
      <w:bookmarkEnd w:id="38"/>
      <w:r w:rsidRPr="006F259C">
        <w:rPr>
          <w:rFonts w:ascii="Arial" w:eastAsia="Trebuchet MS" w:hAnsi="Arial" w:cs="Arial"/>
          <w:b/>
          <w:color w:val="000000"/>
          <w:sz w:val="22"/>
          <w:szCs w:val="22"/>
          <w:u w:val="single"/>
          <w:lang w:val="fr-FR"/>
        </w:rPr>
        <w:t>D - Identification du Titulaire de l’Autorisation d’Occupation</w:t>
      </w:r>
    </w:p>
    <w:p w14:paraId="07B7BB79" w14:textId="77777777" w:rsidR="00712A77" w:rsidRPr="006F259C" w:rsidRDefault="00AD03ED">
      <w:pPr>
        <w:pStyle w:val="ParagrapheIndent1"/>
        <w:spacing w:line="232" w:lineRule="exact"/>
        <w:jc w:val="both"/>
        <w:rPr>
          <w:rFonts w:ascii="Arial" w:hAnsi="Arial" w:cs="Arial"/>
          <w:color w:val="000000"/>
          <w:sz w:val="22"/>
          <w:szCs w:val="22"/>
          <w:lang w:val="fr-FR"/>
        </w:rPr>
      </w:pPr>
      <w:r w:rsidRPr="006F259C">
        <w:rPr>
          <w:rFonts w:ascii="Arial" w:hAnsi="Arial" w:cs="Arial"/>
          <w:color w:val="000000"/>
          <w:sz w:val="22"/>
          <w:szCs w:val="22"/>
          <w:lang w:val="fr-FR"/>
        </w:rPr>
        <w:t>Nom commercial, dénomination sociale ou identification du candidat ou Titulaire :</w:t>
      </w:r>
    </w:p>
    <w:p w14:paraId="2E9FCEA0" w14:textId="77777777" w:rsidR="00712A77" w:rsidRPr="006F259C" w:rsidRDefault="00712A77">
      <w:pPr>
        <w:rPr>
          <w:lang w:val="fr-FR"/>
        </w:rPr>
      </w:pPr>
    </w:p>
    <w:p w14:paraId="43C69668" w14:textId="77777777" w:rsidR="00712A77" w:rsidRPr="006F259C" w:rsidRDefault="00712A77">
      <w:pPr>
        <w:pStyle w:val="ParagrapheIndent1"/>
        <w:spacing w:line="232" w:lineRule="exact"/>
        <w:jc w:val="both"/>
        <w:rPr>
          <w:rFonts w:ascii="Arial" w:hAnsi="Arial" w:cs="Arial"/>
          <w:color w:val="000000"/>
          <w:sz w:val="22"/>
          <w:szCs w:val="22"/>
          <w:lang w:val="fr-FR"/>
        </w:rPr>
      </w:pPr>
    </w:p>
    <w:p w14:paraId="3484FC28" w14:textId="77777777" w:rsidR="00712A77" w:rsidRPr="006F259C" w:rsidRDefault="00AD03ED">
      <w:pPr>
        <w:pStyle w:val="ParagrapheIndent1"/>
        <w:spacing w:line="232" w:lineRule="exact"/>
        <w:jc w:val="both"/>
        <w:rPr>
          <w:rFonts w:ascii="Arial" w:hAnsi="Arial" w:cs="Arial"/>
          <w:color w:val="000000"/>
          <w:sz w:val="22"/>
          <w:szCs w:val="22"/>
          <w:lang w:val="fr-FR"/>
        </w:rPr>
      </w:pPr>
      <w:r w:rsidRPr="006F259C">
        <w:rPr>
          <w:rFonts w:ascii="Arial" w:hAnsi="Arial" w:cs="Arial"/>
          <w:color w:val="000000"/>
          <w:sz w:val="22"/>
          <w:szCs w:val="22"/>
          <w:lang w:val="fr-FR"/>
        </w:rPr>
        <w:t>Adresses postale et/ou du siège social (si elle est différente de l'adresse postale) :</w:t>
      </w:r>
    </w:p>
    <w:p w14:paraId="6CCA6558" w14:textId="77777777" w:rsidR="00712A77" w:rsidRPr="006F259C" w:rsidRDefault="00712A77">
      <w:pPr>
        <w:rPr>
          <w:lang w:val="fr-FR"/>
        </w:rPr>
      </w:pPr>
    </w:p>
    <w:p w14:paraId="2B9EC081" w14:textId="77777777" w:rsidR="00712A77" w:rsidRPr="006F259C" w:rsidRDefault="00712A77">
      <w:pPr>
        <w:rPr>
          <w:lang w:val="fr-FR"/>
        </w:rPr>
      </w:pPr>
    </w:p>
    <w:p w14:paraId="044BDF1F" w14:textId="77777777" w:rsidR="00712A77" w:rsidRPr="006F259C" w:rsidRDefault="00712A77">
      <w:pPr>
        <w:pStyle w:val="ParagrapheIndent1"/>
        <w:spacing w:line="232" w:lineRule="exact"/>
        <w:jc w:val="both"/>
        <w:rPr>
          <w:rFonts w:ascii="Arial" w:hAnsi="Arial" w:cs="Arial"/>
          <w:color w:val="000000"/>
          <w:sz w:val="22"/>
          <w:szCs w:val="22"/>
          <w:lang w:val="fr-FR"/>
        </w:rPr>
      </w:pPr>
    </w:p>
    <w:p w14:paraId="6DBB5BF6" w14:textId="77777777" w:rsidR="00712A77" w:rsidRPr="006F259C" w:rsidRDefault="00AD03ED">
      <w:pPr>
        <w:pStyle w:val="ParagrapheIndent1"/>
        <w:spacing w:line="232" w:lineRule="exact"/>
        <w:jc w:val="both"/>
        <w:rPr>
          <w:rFonts w:ascii="Arial" w:hAnsi="Arial" w:cs="Arial"/>
          <w:color w:val="000000"/>
          <w:sz w:val="22"/>
          <w:szCs w:val="22"/>
          <w:lang w:val="fr-FR"/>
        </w:rPr>
      </w:pPr>
      <w:r w:rsidRPr="006F259C">
        <w:rPr>
          <w:rFonts w:ascii="Arial" w:hAnsi="Arial" w:cs="Arial"/>
          <w:color w:val="000000"/>
          <w:sz w:val="22"/>
          <w:szCs w:val="22"/>
          <w:lang w:val="fr-FR"/>
        </w:rPr>
        <w:t>Adresse électronique :</w:t>
      </w:r>
    </w:p>
    <w:p w14:paraId="47C3D2F2" w14:textId="77777777" w:rsidR="00712A77" w:rsidRPr="006F259C" w:rsidRDefault="00712A77">
      <w:pPr>
        <w:pStyle w:val="ParagrapheIndent1"/>
        <w:spacing w:line="232" w:lineRule="exact"/>
        <w:jc w:val="both"/>
        <w:rPr>
          <w:rFonts w:ascii="Arial" w:hAnsi="Arial" w:cs="Arial"/>
          <w:color w:val="000000"/>
          <w:sz w:val="22"/>
          <w:szCs w:val="22"/>
          <w:lang w:val="fr-FR"/>
        </w:rPr>
      </w:pPr>
    </w:p>
    <w:p w14:paraId="3E805B04" w14:textId="77777777" w:rsidR="00712A77" w:rsidRPr="006F259C" w:rsidRDefault="00AD03ED">
      <w:pPr>
        <w:pStyle w:val="ParagrapheIndent1"/>
        <w:spacing w:line="232" w:lineRule="exact"/>
        <w:jc w:val="both"/>
        <w:rPr>
          <w:rFonts w:ascii="Arial" w:hAnsi="Arial" w:cs="Arial"/>
          <w:color w:val="000000"/>
          <w:sz w:val="22"/>
          <w:szCs w:val="22"/>
          <w:lang w:val="fr-FR"/>
        </w:rPr>
      </w:pPr>
      <w:r w:rsidRPr="006F259C">
        <w:rPr>
          <w:rFonts w:ascii="Arial" w:hAnsi="Arial" w:cs="Arial"/>
          <w:color w:val="000000"/>
          <w:sz w:val="22"/>
          <w:szCs w:val="22"/>
          <w:lang w:val="fr-FR"/>
        </w:rPr>
        <w:t>Numéros de téléphone :</w:t>
      </w:r>
    </w:p>
    <w:p w14:paraId="5D307EC5" w14:textId="77777777" w:rsidR="00712A77" w:rsidRPr="006F259C" w:rsidRDefault="00712A77">
      <w:pPr>
        <w:pStyle w:val="ParagrapheIndent1"/>
        <w:spacing w:line="232" w:lineRule="exact"/>
        <w:jc w:val="both"/>
        <w:rPr>
          <w:rFonts w:ascii="Arial" w:hAnsi="Arial" w:cs="Arial"/>
          <w:color w:val="000000"/>
          <w:sz w:val="22"/>
          <w:szCs w:val="22"/>
          <w:lang w:val="fr-FR"/>
        </w:rPr>
      </w:pPr>
    </w:p>
    <w:p w14:paraId="287C2EFF" w14:textId="77777777" w:rsidR="00712A77" w:rsidRPr="006F259C" w:rsidRDefault="00AD03ED">
      <w:pPr>
        <w:pStyle w:val="ParagrapheIndent1"/>
        <w:spacing w:line="232" w:lineRule="exact"/>
        <w:jc w:val="both"/>
        <w:rPr>
          <w:rFonts w:ascii="Arial" w:hAnsi="Arial" w:cs="Arial"/>
          <w:color w:val="000000"/>
          <w:sz w:val="22"/>
          <w:szCs w:val="22"/>
          <w:lang w:val="fr-FR"/>
        </w:rPr>
      </w:pPr>
      <w:r w:rsidRPr="006F259C">
        <w:rPr>
          <w:rFonts w:ascii="Arial" w:hAnsi="Arial" w:cs="Arial"/>
          <w:color w:val="000000"/>
          <w:sz w:val="22"/>
          <w:szCs w:val="22"/>
          <w:lang w:val="fr-FR"/>
        </w:rPr>
        <w:t>Numéro SIRET :</w:t>
      </w:r>
    </w:p>
    <w:p w14:paraId="3F23C7E6" w14:textId="77777777" w:rsidR="00712A77" w:rsidRPr="006F259C" w:rsidRDefault="00712A77">
      <w:pPr>
        <w:pStyle w:val="ParagrapheIndent1"/>
        <w:spacing w:line="232" w:lineRule="exact"/>
        <w:jc w:val="both"/>
        <w:rPr>
          <w:rFonts w:ascii="Arial" w:hAnsi="Arial" w:cs="Arial"/>
          <w:color w:val="000000"/>
          <w:sz w:val="22"/>
          <w:szCs w:val="22"/>
          <w:lang w:val="fr-FR"/>
        </w:rPr>
      </w:pPr>
    </w:p>
    <w:p w14:paraId="5AB8A589" w14:textId="77777777" w:rsidR="00712A77" w:rsidRPr="006F259C" w:rsidRDefault="00AD03ED">
      <w:pPr>
        <w:pStyle w:val="ParagrapheIndent1"/>
        <w:spacing w:line="232" w:lineRule="exact"/>
        <w:jc w:val="both"/>
        <w:rPr>
          <w:rFonts w:ascii="Arial" w:hAnsi="Arial" w:cs="Arial"/>
          <w:color w:val="000000"/>
          <w:sz w:val="22"/>
          <w:szCs w:val="22"/>
          <w:lang w:val="fr-FR"/>
        </w:rPr>
      </w:pPr>
      <w:r w:rsidRPr="006F259C">
        <w:rPr>
          <w:rFonts w:ascii="Arial" w:hAnsi="Arial" w:cs="Arial"/>
          <w:color w:val="000000"/>
          <w:sz w:val="22"/>
          <w:szCs w:val="22"/>
          <w:lang w:val="fr-FR"/>
        </w:rPr>
        <w:t>Forme juridique du titulaire :</w:t>
      </w:r>
    </w:p>
    <w:p w14:paraId="78B35095" w14:textId="77777777" w:rsidR="00712A77" w:rsidRPr="006F259C" w:rsidRDefault="00712A77">
      <w:pPr>
        <w:rPr>
          <w:lang w:val="fr-FR"/>
        </w:rPr>
      </w:pPr>
    </w:p>
    <w:p w14:paraId="12275FD7" w14:textId="77777777" w:rsidR="00712A77" w:rsidRPr="006F259C" w:rsidRDefault="00712A77">
      <w:pPr>
        <w:rPr>
          <w:lang w:val="fr-FR"/>
        </w:rPr>
      </w:pPr>
    </w:p>
    <w:p w14:paraId="0B946A64" w14:textId="77777777" w:rsidR="00712A77" w:rsidRPr="006F259C" w:rsidRDefault="00712A77">
      <w:pPr>
        <w:rPr>
          <w:lang w:val="fr-FR"/>
        </w:rPr>
      </w:pPr>
    </w:p>
    <w:p w14:paraId="57C2230B" w14:textId="77777777" w:rsidR="00712A77" w:rsidRPr="006F259C" w:rsidRDefault="00712A77">
      <w:pPr>
        <w:rPr>
          <w:rFonts w:ascii="Arial" w:hAnsi="Arial" w:cs="Arial"/>
          <w:sz w:val="22"/>
          <w:szCs w:val="22"/>
          <w:lang w:val="fr-FR"/>
        </w:rPr>
      </w:pPr>
    </w:p>
    <w:p w14:paraId="4DC736FC" w14:textId="77777777" w:rsidR="00712A77" w:rsidRPr="006F259C" w:rsidRDefault="00712A77">
      <w:pPr>
        <w:rPr>
          <w:rFonts w:ascii="Arial" w:hAnsi="Arial" w:cs="Arial"/>
          <w:sz w:val="22"/>
          <w:szCs w:val="22"/>
          <w:lang w:val="fr-FR"/>
        </w:rPr>
      </w:pPr>
    </w:p>
    <w:p w14:paraId="6E954127" w14:textId="77777777" w:rsidR="00712A77" w:rsidRPr="006F259C" w:rsidRDefault="00712A77">
      <w:pPr>
        <w:rPr>
          <w:rFonts w:ascii="Arial" w:hAnsi="Arial" w:cs="Arial"/>
          <w:sz w:val="22"/>
          <w:szCs w:val="22"/>
          <w:lang w:val="fr-FR"/>
        </w:rPr>
      </w:pPr>
    </w:p>
    <w:p w14:paraId="6EF16CAD" w14:textId="77777777" w:rsidR="00712A77" w:rsidRPr="006F259C" w:rsidRDefault="00AD03ED">
      <w:pPr>
        <w:spacing w:after="180"/>
        <w:rPr>
          <w:rFonts w:ascii="Arial" w:eastAsia="Trebuchet MS" w:hAnsi="Arial" w:cs="Arial"/>
          <w:b/>
          <w:color w:val="000000"/>
          <w:sz w:val="22"/>
          <w:szCs w:val="22"/>
          <w:u w:val="single"/>
          <w:lang w:val="fr-FR"/>
        </w:rPr>
      </w:pPr>
      <w:bookmarkStart w:id="39" w:name="ArtL1_A_DC4-10781-A6"/>
      <w:bookmarkEnd w:id="39"/>
      <w:r w:rsidRPr="006F259C">
        <w:rPr>
          <w:rFonts w:ascii="Arial" w:eastAsia="Trebuchet MS" w:hAnsi="Arial" w:cs="Arial"/>
          <w:b/>
          <w:color w:val="000000"/>
          <w:sz w:val="22"/>
          <w:szCs w:val="22"/>
          <w:u w:val="single"/>
          <w:lang w:val="fr-FR"/>
        </w:rPr>
        <w:t>E - Identification du sous-occupant</w:t>
      </w:r>
    </w:p>
    <w:p w14:paraId="3EE31E43" w14:textId="77777777" w:rsidR="00712A77" w:rsidRPr="006F259C" w:rsidRDefault="00712A77">
      <w:pPr>
        <w:pStyle w:val="ParagrapheIndent1"/>
        <w:spacing w:line="232" w:lineRule="exact"/>
        <w:jc w:val="both"/>
        <w:rPr>
          <w:rFonts w:ascii="Arial" w:hAnsi="Arial" w:cs="Arial"/>
          <w:color w:val="000000"/>
          <w:sz w:val="22"/>
          <w:szCs w:val="22"/>
          <w:lang w:val="fr-FR"/>
        </w:rPr>
      </w:pPr>
    </w:p>
    <w:p w14:paraId="2A0CBC18" w14:textId="77777777" w:rsidR="00712A77" w:rsidRPr="006F259C" w:rsidRDefault="00AD03ED">
      <w:pPr>
        <w:pStyle w:val="ParagrapheIndent1"/>
        <w:spacing w:line="232" w:lineRule="exact"/>
        <w:jc w:val="both"/>
        <w:rPr>
          <w:rFonts w:ascii="Arial" w:hAnsi="Arial" w:cs="Arial"/>
          <w:color w:val="000000"/>
          <w:sz w:val="22"/>
          <w:szCs w:val="22"/>
          <w:lang w:val="fr-FR"/>
        </w:rPr>
      </w:pPr>
      <w:r w:rsidRPr="006F259C">
        <w:rPr>
          <w:rFonts w:ascii="Arial" w:hAnsi="Arial" w:cs="Arial"/>
          <w:color w:val="000000"/>
          <w:sz w:val="22"/>
          <w:szCs w:val="22"/>
          <w:lang w:val="fr-FR"/>
        </w:rPr>
        <w:t>Nom commercial, dénomination sociale ou identification du sous-occupant :</w:t>
      </w:r>
    </w:p>
    <w:p w14:paraId="4598B0B2" w14:textId="77777777" w:rsidR="00712A77" w:rsidRPr="006F259C" w:rsidRDefault="00712A77">
      <w:pPr>
        <w:pStyle w:val="ParagrapheIndent1"/>
        <w:spacing w:line="232" w:lineRule="exact"/>
        <w:jc w:val="both"/>
        <w:rPr>
          <w:rFonts w:ascii="Arial" w:hAnsi="Arial" w:cs="Arial"/>
          <w:color w:val="000000"/>
          <w:sz w:val="22"/>
          <w:szCs w:val="22"/>
          <w:lang w:val="fr-FR"/>
        </w:rPr>
      </w:pPr>
    </w:p>
    <w:p w14:paraId="0DBF7D8D" w14:textId="77777777" w:rsidR="00712A77" w:rsidRPr="006F259C" w:rsidRDefault="00AD03ED">
      <w:pPr>
        <w:pStyle w:val="ParagrapheIndent1"/>
        <w:spacing w:line="232" w:lineRule="exact"/>
        <w:jc w:val="both"/>
        <w:rPr>
          <w:rFonts w:ascii="Arial" w:hAnsi="Arial" w:cs="Arial"/>
          <w:color w:val="000000"/>
          <w:sz w:val="22"/>
          <w:szCs w:val="22"/>
          <w:lang w:val="fr-FR"/>
        </w:rPr>
      </w:pPr>
      <w:r w:rsidRPr="006F259C">
        <w:rPr>
          <w:rFonts w:ascii="Arial" w:hAnsi="Arial" w:cs="Arial"/>
          <w:color w:val="000000"/>
          <w:sz w:val="22"/>
          <w:szCs w:val="22"/>
          <w:lang w:val="fr-FR"/>
        </w:rPr>
        <w:t>Adresses postale et/ou du siège social (si elle est différente de l'adresse postale) :</w:t>
      </w:r>
    </w:p>
    <w:p w14:paraId="06403862" w14:textId="77777777" w:rsidR="00712A77" w:rsidRPr="006F259C" w:rsidRDefault="00712A77">
      <w:pPr>
        <w:pStyle w:val="ParagrapheIndent1"/>
        <w:spacing w:line="232" w:lineRule="exact"/>
        <w:jc w:val="both"/>
        <w:rPr>
          <w:rFonts w:ascii="Arial" w:hAnsi="Arial" w:cs="Arial"/>
          <w:color w:val="000000"/>
          <w:sz w:val="22"/>
          <w:szCs w:val="22"/>
          <w:lang w:val="fr-FR"/>
        </w:rPr>
      </w:pPr>
    </w:p>
    <w:p w14:paraId="68BFB6E1" w14:textId="77777777" w:rsidR="00712A77" w:rsidRPr="006F259C" w:rsidRDefault="00712A77">
      <w:pPr>
        <w:pStyle w:val="ParagrapheIndent1"/>
        <w:spacing w:line="232" w:lineRule="exact"/>
        <w:jc w:val="both"/>
        <w:rPr>
          <w:rFonts w:ascii="Arial" w:hAnsi="Arial" w:cs="Arial"/>
          <w:color w:val="000000"/>
          <w:sz w:val="22"/>
          <w:szCs w:val="22"/>
          <w:lang w:val="fr-FR"/>
        </w:rPr>
      </w:pPr>
    </w:p>
    <w:p w14:paraId="1DD7C72F" w14:textId="77777777" w:rsidR="00712A77" w:rsidRPr="006F259C" w:rsidRDefault="00712A77">
      <w:pPr>
        <w:pStyle w:val="ParagrapheIndent1"/>
        <w:spacing w:line="232" w:lineRule="exact"/>
        <w:jc w:val="both"/>
        <w:rPr>
          <w:rFonts w:ascii="Arial" w:hAnsi="Arial" w:cs="Arial"/>
          <w:color w:val="000000"/>
          <w:sz w:val="22"/>
          <w:szCs w:val="22"/>
          <w:lang w:val="fr-FR"/>
        </w:rPr>
      </w:pPr>
    </w:p>
    <w:p w14:paraId="7A0109B2" w14:textId="77777777" w:rsidR="00712A77" w:rsidRPr="006F259C" w:rsidRDefault="00712A77">
      <w:pPr>
        <w:pStyle w:val="ParagrapheIndent1"/>
        <w:spacing w:line="232" w:lineRule="exact"/>
        <w:jc w:val="both"/>
        <w:rPr>
          <w:rFonts w:ascii="Arial" w:hAnsi="Arial" w:cs="Arial"/>
          <w:color w:val="000000"/>
          <w:sz w:val="22"/>
          <w:szCs w:val="22"/>
          <w:lang w:val="fr-FR"/>
        </w:rPr>
      </w:pPr>
    </w:p>
    <w:p w14:paraId="14DDF7A4" w14:textId="77777777" w:rsidR="00712A77" w:rsidRPr="006F259C" w:rsidRDefault="00AD03ED">
      <w:pPr>
        <w:pStyle w:val="ParagrapheIndent1"/>
        <w:spacing w:line="232" w:lineRule="exact"/>
        <w:jc w:val="both"/>
        <w:rPr>
          <w:rFonts w:ascii="Arial" w:hAnsi="Arial" w:cs="Arial"/>
          <w:color w:val="000000"/>
          <w:sz w:val="22"/>
          <w:szCs w:val="22"/>
          <w:lang w:val="fr-FR"/>
        </w:rPr>
      </w:pPr>
      <w:r w:rsidRPr="006F259C">
        <w:rPr>
          <w:rFonts w:ascii="Arial" w:hAnsi="Arial" w:cs="Arial"/>
          <w:color w:val="000000"/>
          <w:sz w:val="22"/>
          <w:szCs w:val="22"/>
          <w:lang w:val="fr-FR"/>
        </w:rPr>
        <w:t>Adresse électronique :</w:t>
      </w:r>
    </w:p>
    <w:p w14:paraId="2271F95D" w14:textId="77777777" w:rsidR="00712A77" w:rsidRPr="006F259C" w:rsidRDefault="00712A77">
      <w:pPr>
        <w:pStyle w:val="ParagrapheIndent1"/>
        <w:spacing w:line="232" w:lineRule="exact"/>
        <w:jc w:val="both"/>
        <w:rPr>
          <w:rFonts w:ascii="Arial" w:hAnsi="Arial" w:cs="Arial"/>
          <w:color w:val="000000"/>
          <w:sz w:val="22"/>
          <w:szCs w:val="22"/>
          <w:lang w:val="fr-FR"/>
        </w:rPr>
      </w:pPr>
    </w:p>
    <w:p w14:paraId="097833C3" w14:textId="77777777" w:rsidR="00712A77" w:rsidRPr="006F259C" w:rsidRDefault="00AD03ED">
      <w:pPr>
        <w:pStyle w:val="ParagrapheIndent1"/>
        <w:spacing w:line="232" w:lineRule="exact"/>
        <w:jc w:val="both"/>
        <w:rPr>
          <w:rFonts w:ascii="Arial" w:hAnsi="Arial" w:cs="Arial"/>
          <w:color w:val="000000"/>
          <w:sz w:val="22"/>
          <w:szCs w:val="22"/>
          <w:lang w:val="fr-FR"/>
        </w:rPr>
      </w:pPr>
      <w:r w:rsidRPr="006F259C">
        <w:rPr>
          <w:rFonts w:ascii="Arial" w:hAnsi="Arial" w:cs="Arial"/>
          <w:color w:val="000000"/>
          <w:sz w:val="22"/>
          <w:szCs w:val="22"/>
          <w:lang w:val="fr-FR"/>
        </w:rPr>
        <w:t>Numéros de téléphone :</w:t>
      </w:r>
    </w:p>
    <w:p w14:paraId="6366848C" w14:textId="77777777" w:rsidR="00712A77" w:rsidRPr="006F259C" w:rsidRDefault="00712A77">
      <w:pPr>
        <w:pStyle w:val="ParagrapheIndent1"/>
        <w:spacing w:line="232" w:lineRule="exact"/>
        <w:jc w:val="both"/>
        <w:rPr>
          <w:rFonts w:ascii="Arial" w:hAnsi="Arial" w:cs="Arial"/>
          <w:color w:val="000000"/>
          <w:sz w:val="22"/>
          <w:szCs w:val="22"/>
          <w:lang w:val="fr-FR"/>
        </w:rPr>
      </w:pPr>
    </w:p>
    <w:p w14:paraId="6EF7DE5A" w14:textId="77777777" w:rsidR="00712A77" w:rsidRPr="006F259C" w:rsidRDefault="00AD03ED">
      <w:pPr>
        <w:pStyle w:val="ParagrapheIndent1"/>
        <w:spacing w:line="232" w:lineRule="exact"/>
        <w:jc w:val="both"/>
        <w:rPr>
          <w:rFonts w:ascii="Arial" w:hAnsi="Arial" w:cs="Arial"/>
          <w:color w:val="000000"/>
          <w:sz w:val="22"/>
          <w:szCs w:val="22"/>
          <w:lang w:val="fr-FR"/>
        </w:rPr>
      </w:pPr>
      <w:r w:rsidRPr="006F259C">
        <w:rPr>
          <w:rFonts w:ascii="Arial" w:hAnsi="Arial" w:cs="Arial"/>
          <w:color w:val="000000"/>
          <w:sz w:val="22"/>
          <w:szCs w:val="22"/>
          <w:lang w:val="fr-FR"/>
        </w:rPr>
        <w:t>Numéro SIRET :</w:t>
      </w:r>
    </w:p>
    <w:p w14:paraId="361A0753" w14:textId="77777777" w:rsidR="00712A77" w:rsidRPr="006F259C" w:rsidRDefault="00712A77">
      <w:pPr>
        <w:pStyle w:val="ParagrapheIndent1"/>
        <w:spacing w:line="232" w:lineRule="exact"/>
        <w:jc w:val="both"/>
        <w:rPr>
          <w:rFonts w:ascii="Arial" w:hAnsi="Arial" w:cs="Arial"/>
          <w:color w:val="000000"/>
          <w:sz w:val="22"/>
          <w:szCs w:val="22"/>
          <w:lang w:val="fr-FR"/>
        </w:rPr>
      </w:pPr>
    </w:p>
    <w:p w14:paraId="1F97D2E5" w14:textId="77777777" w:rsidR="00712A77" w:rsidRPr="006F259C" w:rsidRDefault="00AD03ED">
      <w:pPr>
        <w:pStyle w:val="ParagrapheIndent1"/>
        <w:spacing w:line="232" w:lineRule="exact"/>
        <w:jc w:val="both"/>
        <w:rPr>
          <w:rFonts w:ascii="Arial" w:hAnsi="Arial" w:cs="Arial"/>
          <w:color w:val="000000"/>
          <w:sz w:val="22"/>
          <w:szCs w:val="22"/>
          <w:lang w:val="fr-FR"/>
        </w:rPr>
      </w:pPr>
      <w:r w:rsidRPr="006F259C">
        <w:rPr>
          <w:rFonts w:ascii="Arial" w:hAnsi="Arial" w:cs="Arial"/>
          <w:color w:val="000000"/>
          <w:sz w:val="22"/>
          <w:szCs w:val="22"/>
          <w:lang w:val="fr-FR"/>
        </w:rPr>
        <w:t>Forme juridique du sous-occupant :</w:t>
      </w:r>
    </w:p>
    <w:p w14:paraId="1E826992" w14:textId="77777777" w:rsidR="00712A77" w:rsidRPr="006F259C" w:rsidRDefault="00712A77">
      <w:pPr>
        <w:pStyle w:val="ParagrapheIndent1"/>
        <w:spacing w:line="232" w:lineRule="exact"/>
        <w:jc w:val="both"/>
        <w:rPr>
          <w:rFonts w:ascii="Arial" w:hAnsi="Arial" w:cs="Arial"/>
          <w:color w:val="000000"/>
          <w:sz w:val="22"/>
          <w:szCs w:val="22"/>
          <w:lang w:val="fr-FR"/>
        </w:rPr>
      </w:pPr>
    </w:p>
    <w:p w14:paraId="0C18B95E" w14:textId="77777777" w:rsidR="00712A77" w:rsidRPr="006F259C" w:rsidRDefault="00712A77">
      <w:pPr>
        <w:pStyle w:val="ParagrapheIndent1"/>
        <w:spacing w:line="232" w:lineRule="exact"/>
        <w:jc w:val="both"/>
        <w:rPr>
          <w:rFonts w:ascii="Arial" w:hAnsi="Arial" w:cs="Arial"/>
          <w:color w:val="000000"/>
          <w:sz w:val="22"/>
          <w:szCs w:val="22"/>
          <w:lang w:val="fr-FR"/>
        </w:rPr>
      </w:pPr>
      <w:bookmarkStart w:id="40" w:name="ArtL1_A_DC4-10781-A7"/>
      <w:bookmarkEnd w:id="40"/>
    </w:p>
    <w:p w14:paraId="2B8C0EE3" w14:textId="77777777" w:rsidR="00712A77" w:rsidRPr="006F259C" w:rsidRDefault="00712A77">
      <w:pPr>
        <w:rPr>
          <w:rFonts w:ascii="Arial" w:hAnsi="Arial" w:cs="Arial"/>
          <w:sz w:val="22"/>
          <w:szCs w:val="22"/>
          <w:lang w:val="fr-FR"/>
        </w:rPr>
      </w:pPr>
    </w:p>
    <w:p w14:paraId="0124CAFB" w14:textId="77777777" w:rsidR="004313EE" w:rsidRPr="006F259C" w:rsidRDefault="004313EE" w:rsidP="004313EE">
      <w:pPr>
        <w:spacing w:after="180"/>
        <w:rPr>
          <w:rFonts w:ascii="Arial" w:eastAsia="Trebuchet MS" w:hAnsi="Arial" w:cs="Arial"/>
          <w:b/>
          <w:color w:val="000000"/>
          <w:sz w:val="22"/>
          <w:szCs w:val="22"/>
          <w:u w:val="single"/>
          <w:lang w:val="fr-FR"/>
        </w:rPr>
      </w:pPr>
      <w:bookmarkStart w:id="41" w:name="ArtL1_A_DC4-10781-A8"/>
      <w:bookmarkEnd w:id="41"/>
      <w:r w:rsidRPr="006F259C">
        <w:rPr>
          <w:rFonts w:ascii="Arial" w:eastAsia="Trebuchet MS" w:hAnsi="Arial" w:cs="Arial"/>
          <w:b/>
          <w:color w:val="000000"/>
          <w:sz w:val="22"/>
          <w:szCs w:val="22"/>
          <w:u w:val="single"/>
          <w:lang w:val="fr-FR"/>
        </w:rPr>
        <w:t>F - Redevance</w:t>
      </w:r>
    </w:p>
    <w:p w14:paraId="7B8BAE9C" w14:textId="77777777" w:rsidR="004313EE" w:rsidRPr="006F259C" w:rsidRDefault="004313EE" w:rsidP="004313EE">
      <w:pPr>
        <w:pStyle w:val="ParagrapheIndent1"/>
        <w:spacing w:line="232" w:lineRule="exact"/>
        <w:jc w:val="both"/>
        <w:rPr>
          <w:rFonts w:ascii="Arial" w:hAnsi="Arial" w:cs="Arial"/>
          <w:color w:val="000000"/>
          <w:sz w:val="22"/>
          <w:szCs w:val="22"/>
          <w:lang w:val="fr-FR"/>
        </w:rPr>
      </w:pPr>
      <w:r w:rsidRPr="006F259C">
        <w:rPr>
          <w:rFonts w:ascii="Arial" w:hAnsi="Arial" w:cs="Arial"/>
          <w:b/>
          <w:color w:val="000000"/>
          <w:sz w:val="22"/>
          <w:szCs w:val="22"/>
          <w:lang w:val="fr-FR"/>
        </w:rPr>
        <w:t>Montant de la redevance sous-traitée :</w:t>
      </w:r>
    </w:p>
    <w:p w14:paraId="38B6960D" w14:textId="77777777" w:rsidR="004313EE" w:rsidRPr="006F259C" w:rsidRDefault="004313EE" w:rsidP="004313EE">
      <w:pPr>
        <w:pStyle w:val="ParagrapheIndent1"/>
        <w:spacing w:line="232" w:lineRule="exact"/>
        <w:jc w:val="both"/>
        <w:rPr>
          <w:rFonts w:ascii="Arial" w:hAnsi="Arial" w:cs="Arial"/>
          <w:color w:val="000000"/>
          <w:sz w:val="22"/>
          <w:szCs w:val="22"/>
          <w:lang w:val="fr-FR"/>
        </w:rPr>
      </w:pPr>
    </w:p>
    <w:p w14:paraId="4FA74E02" w14:textId="77777777" w:rsidR="004313EE" w:rsidRPr="006F259C" w:rsidRDefault="004313EE" w:rsidP="004313EE">
      <w:pPr>
        <w:rPr>
          <w:rFonts w:ascii="Arial" w:hAnsi="Arial" w:cs="Arial"/>
          <w:sz w:val="22"/>
          <w:szCs w:val="22"/>
          <w:lang w:val="fr-FR"/>
        </w:rPr>
      </w:pPr>
      <w:r w:rsidRPr="006F259C">
        <w:rPr>
          <w:rFonts w:ascii="Arial" w:hAnsi="Arial" w:cs="Arial"/>
          <w:sz w:val="22"/>
          <w:szCs w:val="22"/>
          <w:lang w:val="fr-FR"/>
        </w:rPr>
        <w:t>Montant de la redevance domaniale :</w:t>
      </w:r>
    </w:p>
    <w:p w14:paraId="60688209" w14:textId="77777777" w:rsidR="004313EE" w:rsidRPr="006F259C" w:rsidRDefault="004313EE" w:rsidP="004313EE">
      <w:pPr>
        <w:rPr>
          <w:rFonts w:ascii="Arial" w:hAnsi="Arial" w:cs="Arial"/>
          <w:sz w:val="22"/>
          <w:szCs w:val="22"/>
          <w:lang w:val="fr-FR"/>
        </w:rPr>
      </w:pPr>
      <w:r w:rsidRPr="006F259C">
        <w:rPr>
          <w:rFonts w:ascii="Arial" w:hAnsi="Arial" w:cs="Arial"/>
          <w:sz w:val="22"/>
          <w:szCs w:val="22"/>
          <w:lang w:val="fr-FR"/>
        </w:rPr>
        <w:t>…………………………………………………………………………………………………………………………………………………………………………………………………………………………………………………………………………………………………………………………………………………………………………………………………………………………………………………………………………………………………………………………………………………………………………………………….</w:t>
      </w:r>
    </w:p>
    <w:p w14:paraId="473F3EDF" w14:textId="77777777" w:rsidR="00712A77" w:rsidRPr="006F259C" w:rsidRDefault="00712A77">
      <w:pPr>
        <w:spacing w:line="240" w:lineRule="exact"/>
        <w:rPr>
          <w:rFonts w:ascii="Arial" w:hAnsi="Arial" w:cs="Arial"/>
          <w:sz w:val="22"/>
          <w:szCs w:val="22"/>
          <w:lang w:val="fr-FR"/>
        </w:rPr>
      </w:pPr>
    </w:p>
    <w:p w14:paraId="605BCCF3" w14:textId="77777777" w:rsidR="00712A77" w:rsidRPr="006F259C" w:rsidRDefault="00712A77">
      <w:pPr>
        <w:spacing w:line="240" w:lineRule="exact"/>
        <w:rPr>
          <w:rFonts w:ascii="Arial" w:hAnsi="Arial" w:cs="Arial"/>
          <w:sz w:val="22"/>
          <w:szCs w:val="22"/>
          <w:lang w:val="fr-FR"/>
        </w:rPr>
      </w:pPr>
    </w:p>
    <w:p w14:paraId="3CD27240" w14:textId="77777777" w:rsidR="00712A77" w:rsidRPr="006F259C" w:rsidRDefault="00AD03ED">
      <w:pPr>
        <w:spacing w:after="180"/>
        <w:rPr>
          <w:rFonts w:ascii="Arial" w:eastAsia="Trebuchet MS" w:hAnsi="Arial" w:cs="Arial"/>
          <w:b/>
          <w:color w:val="000000"/>
          <w:sz w:val="22"/>
          <w:szCs w:val="22"/>
          <w:u w:val="single"/>
          <w:lang w:val="fr-FR"/>
        </w:rPr>
      </w:pPr>
      <w:bookmarkStart w:id="42" w:name="ArtL1_A_DC4-10781-A10"/>
      <w:bookmarkStart w:id="43" w:name="ArtL1_A_DC4-10781-A9"/>
      <w:bookmarkEnd w:id="42"/>
      <w:bookmarkEnd w:id="43"/>
      <w:r w:rsidRPr="006F259C">
        <w:rPr>
          <w:rFonts w:ascii="Arial" w:eastAsia="Trebuchet MS" w:hAnsi="Arial" w:cs="Arial"/>
          <w:b/>
          <w:color w:val="000000"/>
          <w:sz w:val="22"/>
          <w:szCs w:val="22"/>
          <w:u w:val="single"/>
          <w:lang w:val="fr-FR"/>
        </w:rPr>
        <w:t>G - Durée du contrat de sous-occupation</w:t>
      </w:r>
    </w:p>
    <w:p w14:paraId="7075D145" w14:textId="77777777" w:rsidR="00712A77" w:rsidRPr="006F259C" w:rsidRDefault="00AD03ED">
      <w:pPr>
        <w:pStyle w:val="ParagrapheIndent1"/>
        <w:spacing w:line="232" w:lineRule="exact"/>
        <w:jc w:val="both"/>
        <w:rPr>
          <w:rFonts w:ascii="Arial" w:hAnsi="Arial" w:cs="Arial"/>
          <w:color w:val="000000"/>
          <w:sz w:val="22"/>
          <w:szCs w:val="22"/>
          <w:lang w:val="fr-FR"/>
        </w:rPr>
      </w:pPr>
      <w:r w:rsidRPr="006F259C">
        <w:rPr>
          <w:rFonts w:ascii="Arial" w:hAnsi="Arial" w:cs="Arial"/>
          <w:color w:val="000000"/>
          <w:sz w:val="22"/>
          <w:szCs w:val="22"/>
          <w:lang w:val="fr-FR"/>
        </w:rPr>
        <w:t>La durée du contrat de sous-occupation en nombre de mois est de : </w:t>
      </w:r>
    </w:p>
    <w:p w14:paraId="72EA43F7" w14:textId="77777777" w:rsidR="00712A77" w:rsidRPr="006F259C" w:rsidRDefault="00AD03ED">
      <w:pPr>
        <w:pStyle w:val="ParagrapheIndent1"/>
        <w:spacing w:after="240" w:line="232" w:lineRule="exact"/>
        <w:jc w:val="both"/>
        <w:rPr>
          <w:rFonts w:ascii="Arial" w:hAnsi="Arial" w:cs="Arial"/>
          <w:color w:val="000000"/>
          <w:sz w:val="22"/>
          <w:szCs w:val="22"/>
          <w:lang w:val="fr-FR"/>
        </w:rPr>
      </w:pPr>
      <w:r w:rsidRPr="006F259C">
        <w:rPr>
          <w:rFonts w:ascii="Arial" w:hAnsi="Arial" w:cs="Arial"/>
          <w:color w:val="000000"/>
          <w:sz w:val="22"/>
          <w:szCs w:val="22"/>
          <w:lang w:val="fr-FR"/>
        </w:rPr>
        <w:t> </w:t>
      </w:r>
    </w:p>
    <w:p w14:paraId="203E5D55" w14:textId="77777777" w:rsidR="00712A77" w:rsidRPr="006F259C" w:rsidRDefault="00AD03ED">
      <w:pPr>
        <w:spacing w:after="180"/>
        <w:rPr>
          <w:rFonts w:ascii="Arial" w:eastAsia="Trebuchet MS" w:hAnsi="Arial" w:cs="Arial"/>
          <w:b/>
          <w:color w:val="000000"/>
          <w:sz w:val="22"/>
          <w:szCs w:val="22"/>
          <w:u w:val="single"/>
          <w:lang w:val="fr-FR"/>
        </w:rPr>
      </w:pPr>
      <w:bookmarkStart w:id="44" w:name="ArtL1_A_DC4-10781-A11"/>
      <w:bookmarkEnd w:id="44"/>
      <w:r w:rsidRPr="006F259C">
        <w:rPr>
          <w:rFonts w:ascii="Arial" w:eastAsia="Trebuchet MS" w:hAnsi="Arial" w:cs="Arial"/>
          <w:b/>
          <w:color w:val="000000"/>
          <w:sz w:val="22"/>
          <w:szCs w:val="22"/>
          <w:u w:val="single"/>
          <w:lang w:val="fr-FR"/>
        </w:rPr>
        <w:t>H - Capacités du sous-occupant</w:t>
      </w:r>
    </w:p>
    <w:p w14:paraId="138F5070" w14:textId="77777777" w:rsidR="00712A77" w:rsidRPr="006F259C" w:rsidRDefault="00712A77">
      <w:pPr>
        <w:pStyle w:val="ParagrapheIndent1"/>
        <w:spacing w:line="232" w:lineRule="exact"/>
        <w:jc w:val="both"/>
        <w:rPr>
          <w:rFonts w:ascii="Arial" w:hAnsi="Arial" w:cs="Arial"/>
          <w:color w:val="000000"/>
          <w:sz w:val="22"/>
          <w:szCs w:val="22"/>
          <w:lang w:val="fr-FR"/>
        </w:rPr>
      </w:pPr>
    </w:p>
    <w:p w14:paraId="7C0D81E5" w14:textId="77777777" w:rsidR="00712A77" w:rsidRPr="006F259C" w:rsidRDefault="00AD03ED">
      <w:pPr>
        <w:pStyle w:val="ParagrapheIndent1"/>
        <w:spacing w:line="232" w:lineRule="exact"/>
        <w:jc w:val="both"/>
        <w:rPr>
          <w:rFonts w:ascii="Arial" w:hAnsi="Arial" w:cs="Arial"/>
          <w:color w:val="000000"/>
          <w:sz w:val="22"/>
          <w:szCs w:val="22"/>
          <w:lang w:val="fr-FR"/>
        </w:rPr>
      </w:pPr>
      <w:r w:rsidRPr="006F259C">
        <w:rPr>
          <w:rFonts w:ascii="Arial" w:hAnsi="Arial" w:cs="Arial"/>
          <w:color w:val="000000"/>
          <w:sz w:val="22"/>
          <w:szCs w:val="22"/>
          <w:lang w:val="fr-FR"/>
        </w:rPr>
        <w:t>Récapitulatif des informations et renseignements demandés par le Gestionnaire dans les documents de la consultation qui doivent être fournis, en annexe du présent document, pour justifier par le sous-occupant de son aptitude à occuper les Dépendances :</w:t>
      </w:r>
    </w:p>
    <w:p w14:paraId="2D3D2AA6" w14:textId="77777777" w:rsidR="00712A77" w:rsidRPr="006F259C" w:rsidRDefault="00AD03ED">
      <w:pPr>
        <w:pStyle w:val="ParagrapheIndent1"/>
        <w:spacing w:line="232" w:lineRule="exact"/>
        <w:jc w:val="both"/>
        <w:rPr>
          <w:rFonts w:ascii="Arial" w:hAnsi="Arial" w:cs="Arial"/>
          <w:color w:val="000000"/>
          <w:sz w:val="22"/>
          <w:szCs w:val="22"/>
          <w:lang w:val="fr-FR"/>
        </w:rPr>
      </w:pPr>
      <w:r w:rsidRPr="006F259C">
        <w:rPr>
          <w:rFonts w:ascii="Arial" w:hAnsi="Arial" w:cs="Arial"/>
          <w:color w:val="000000"/>
          <w:sz w:val="22"/>
          <w:szCs w:val="22"/>
          <w:lang w:val="fr-FR"/>
        </w:rPr>
        <w:t>- ..................................................................................................................</w:t>
      </w:r>
    </w:p>
    <w:p w14:paraId="1E99F0E8" w14:textId="77777777" w:rsidR="00712A77" w:rsidRPr="006F259C" w:rsidRDefault="00AD03ED">
      <w:pPr>
        <w:pStyle w:val="ParagrapheIndent1"/>
        <w:spacing w:line="232" w:lineRule="exact"/>
        <w:jc w:val="both"/>
        <w:rPr>
          <w:rFonts w:ascii="Arial" w:hAnsi="Arial" w:cs="Arial"/>
          <w:color w:val="000000"/>
          <w:sz w:val="22"/>
          <w:szCs w:val="22"/>
          <w:lang w:val="fr-FR"/>
        </w:rPr>
      </w:pPr>
      <w:r w:rsidRPr="006F259C">
        <w:rPr>
          <w:rFonts w:ascii="Arial" w:hAnsi="Arial" w:cs="Arial"/>
          <w:color w:val="000000"/>
          <w:sz w:val="22"/>
          <w:szCs w:val="22"/>
          <w:lang w:val="fr-FR"/>
        </w:rPr>
        <w:t>- ..................................................................................................................</w:t>
      </w:r>
    </w:p>
    <w:p w14:paraId="12BBBC84" w14:textId="77777777" w:rsidR="00712A77" w:rsidRPr="006F259C" w:rsidRDefault="00AD03ED">
      <w:pPr>
        <w:pStyle w:val="ParagrapheIndent1"/>
        <w:spacing w:line="232" w:lineRule="exact"/>
        <w:jc w:val="both"/>
        <w:rPr>
          <w:rFonts w:ascii="Arial" w:hAnsi="Arial" w:cs="Arial"/>
          <w:color w:val="000000"/>
          <w:sz w:val="22"/>
          <w:szCs w:val="22"/>
          <w:lang w:val="fr-FR"/>
        </w:rPr>
      </w:pPr>
      <w:r w:rsidRPr="006F259C">
        <w:rPr>
          <w:rFonts w:ascii="Arial" w:hAnsi="Arial" w:cs="Arial"/>
          <w:color w:val="000000"/>
          <w:sz w:val="22"/>
          <w:szCs w:val="22"/>
          <w:lang w:val="fr-FR"/>
        </w:rPr>
        <w:t>- ..................................................................................................................</w:t>
      </w:r>
    </w:p>
    <w:p w14:paraId="473BCB53" w14:textId="77777777" w:rsidR="00712A77" w:rsidRPr="006F259C" w:rsidRDefault="00AD03ED">
      <w:pPr>
        <w:pStyle w:val="ParagrapheIndent1"/>
        <w:spacing w:line="232" w:lineRule="exact"/>
        <w:jc w:val="both"/>
        <w:rPr>
          <w:rFonts w:ascii="Arial" w:hAnsi="Arial" w:cs="Arial"/>
          <w:color w:val="000000"/>
          <w:sz w:val="22"/>
          <w:szCs w:val="22"/>
          <w:lang w:val="fr-FR"/>
        </w:rPr>
      </w:pPr>
      <w:r w:rsidRPr="006F259C">
        <w:rPr>
          <w:rFonts w:ascii="Arial" w:hAnsi="Arial" w:cs="Arial"/>
          <w:color w:val="000000"/>
          <w:sz w:val="22"/>
          <w:szCs w:val="22"/>
          <w:lang w:val="fr-FR"/>
        </w:rPr>
        <w:t>- ..................................................................................................................</w:t>
      </w:r>
    </w:p>
    <w:p w14:paraId="5BF411E8" w14:textId="77777777" w:rsidR="00712A77" w:rsidRPr="006F259C" w:rsidRDefault="00AD03ED">
      <w:pPr>
        <w:pStyle w:val="ParagrapheIndent1"/>
        <w:spacing w:line="232" w:lineRule="exact"/>
        <w:jc w:val="both"/>
        <w:rPr>
          <w:rFonts w:ascii="Arial" w:hAnsi="Arial" w:cs="Arial"/>
          <w:color w:val="000000"/>
          <w:sz w:val="22"/>
          <w:szCs w:val="22"/>
          <w:lang w:val="fr-FR"/>
        </w:rPr>
      </w:pPr>
      <w:r w:rsidRPr="006F259C">
        <w:rPr>
          <w:rFonts w:ascii="Arial" w:hAnsi="Arial" w:cs="Arial"/>
          <w:color w:val="000000"/>
          <w:sz w:val="22"/>
          <w:szCs w:val="22"/>
          <w:lang w:val="fr-FR"/>
        </w:rPr>
        <w:t>- ..................................................................................................................</w:t>
      </w:r>
    </w:p>
    <w:p w14:paraId="3D5FDA8E" w14:textId="77777777" w:rsidR="00712A77" w:rsidRPr="006F259C" w:rsidRDefault="00AD03ED">
      <w:pPr>
        <w:rPr>
          <w:lang w:val="fr-FR"/>
        </w:rPr>
      </w:pPr>
      <w:r w:rsidRPr="006F259C">
        <w:rPr>
          <w:lang w:val="fr-FR"/>
        </w:rPr>
        <w:t>- …………………………………………………………………………….</w:t>
      </w:r>
    </w:p>
    <w:p w14:paraId="21505B4B" w14:textId="77777777" w:rsidR="00712A77" w:rsidRPr="006F259C" w:rsidRDefault="00712A77">
      <w:pPr>
        <w:pStyle w:val="ParagrapheIndent1"/>
        <w:spacing w:line="232" w:lineRule="exact"/>
        <w:jc w:val="both"/>
        <w:rPr>
          <w:rFonts w:ascii="Arial" w:hAnsi="Arial" w:cs="Arial"/>
          <w:color w:val="000000"/>
          <w:sz w:val="22"/>
          <w:szCs w:val="22"/>
          <w:lang w:val="fr-FR"/>
        </w:rPr>
      </w:pPr>
    </w:p>
    <w:p w14:paraId="22CB20B1" w14:textId="77777777" w:rsidR="00712A77" w:rsidRPr="006F259C" w:rsidRDefault="00712A77">
      <w:pPr>
        <w:pStyle w:val="ParagrapheIndent1"/>
        <w:spacing w:line="232" w:lineRule="exact"/>
        <w:jc w:val="both"/>
        <w:rPr>
          <w:rFonts w:ascii="Arial" w:hAnsi="Arial" w:cs="Arial"/>
          <w:color w:val="000000"/>
          <w:sz w:val="22"/>
          <w:szCs w:val="22"/>
          <w:lang w:val="fr-FR"/>
        </w:rPr>
      </w:pPr>
    </w:p>
    <w:p w14:paraId="65B1F4F9" w14:textId="77777777" w:rsidR="00712A77" w:rsidRPr="006F259C" w:rsidRDefault="00AD03ED">
      <w:pPr>
        <w:spacing w:after="180" w:line="325" w:lineRule="exact"/>
        <w:rPr>
          <w:rFonts w:ascii="Arial" w:eastAsia="Trebuchet MS" w:hAnsi="Arial" w:cs="Arial"/>
          <w:b/>
          <w:color w:val="000000"/>
          <w:sz w:val="22"/>
          <w:szCs w:val="22"/>
          <w:u w:val="single"/>
          <w:lang w:val="fr-FR"/>
        </w:rPr>
      </w:pPr>
      <w:bookmarkStart w:id="45" w:name="ArtL1_A_DC4-10781-A12"/>
      <w:bookmarkEnd w:id="45"/>
      <w:r w:rsidRPr="006F259C">
        <w:rPr>
          <w:rFonts w:ascii="Arial" w:eastAsia="Trebuchet MS" w:hAnsi="Arial" w:cs="Arial"/>
          <w:b/>
          <w:color w:val="000000"/>
          <w:sz w:val="22"/>
          <w:szCs w:val="22"/>
          <w:u w:val="single"/>
          <w:lang w:val="fr-FR"/>
        </w:rPr>
        <w:t xml:space="preserve">I - Attestations sur l’honneur </w:t>
      </w:r>
    </w:p>
    <w:p w14:paraId="770FEA04" w14:textId="77777777" w:rsidR="00712A77" w:rsidRPr="006F259C" w:rsidRDefault="00AD03ED">
      <w:pPr>
        <w:pStyle w:val="ParagrapheIndent1"/>
        <w:spacing w:line="232" w:lineRule="exact"/>
        <w:jc w:val="both"/>
        <w:rPr>
          <w:rFonts w:ascii="Arial" w:hAnsi="Arial" w:cs="Arial"/>
          <w:color w:val="000000"/>
          <w:sz w:val="22"/>
          <w:szCs w:val="22"/>
          <w:lang w:val="fr-FR"/>
        </w:rPr>
      </w:pPr>
      <w:r w:rsidRPr="006F259C">
        <w:rPr>
          <w:rFonts w:ascii="Arial" w:hAnsi="Arial" w:cs="Arial"/>
          <w:b/>
          <w:color w:val="000000"/>
          <w:sz w:val="22"/>
          <w:szCs w:val="22"/>
          <w:lang w:val="fr-FR"/>
        </w:rPr>
        <w:t>Il est attesté sur l'honneur que le sous-occupant :</w:t>
      </w:r>
    </w:p>
    <w:p w14:paraId="38919B6E" w14:textId="77777777" w:rsidR="00712A77" w:rsidRPr="006F259C" w:rsidRDefault="00AD03ED">
      <w:pPr>
        <w:pStyle w:val="Pieddepage"/>
        <w:numPr>
          <w:ilvl w:val="0"/>
          <w:numId w:val="11"/>
        </w:numPr>
        <w:suppressAutoHyphens w:val="0"/>
        <w:jc w:val="both"/>
        <w:rPr>
          <w:rFonts w:ascii="Arial" w:hAnsi="Arial" w:cs="Arial"/>
          <w:iCs/>
          <w:sz w:val="22"/>
          <w:szCs w:val="22"/>
          <w:lang w:val="fr-FR"/>
        </w:rPr>
      </w:pPr>
      <w:r w:rsidRPr="006F259C">
        <w:rPr>
          <w:rFonts w:ascii="Arial" w:hAnsi="Arial" w:cs="Arial"/>
          <w:iCs/>
          <w:sz w:val="22"/>
          <w:szCs w:val="22"/>
          <w:lang w:val="fr-FR"/>
        </w:rPr>
        <w:t>N’est pas en état de liquidation judiciaire ou faillite personnelle,</w:t>
      </w:r>
    </w:p>
    <w:p w14:paraId="4504AE17" w14:textId="77777777" w:rsidR="00712A77" w:rsidRPr="006F259C" w:rsidRDefault="00AD03ED">
      <w:pPr>
        <w:pStyle w:val="Pieddepage"/>
        <w:numPr>
          <w:ilvl w:val="0"/>
          <w:numId w:val="11"/>
        </w:numPr>
        <w:suppressAutoHyphens w:val="0"/>
        <w:jc w:val="both"/>
        <w:rPr>
          <w:rFonts w:ascii="Arial" w:hAnsi="Arial" w:cs="Arial"/>
          <w:iCs/>
          <w:sz w:val="22"/>
          <w:szCs w:val="22"/>
          <w:lang w:val="fr-FR"/>
        </w:rPr>
      </w:pPr>
      <w:r w:rsidRPr="006F259C">
        <w:rPr>
          <w:rFonts w:ascii="Arial" w:hAnsi="Arial" w:cs="Arial"/>
          <w:iCs/>
          <w:sz w:val="22"/>
          <w:szCs w:val="22"/>
          <w:lang w:val="fr-FR"/>
        </w:rPr>
        <w:t>N’a fait l’objet d’aucune condamnation pour tout crime ou délit affectant leur moralité professionnelle,</w:t>
      </w:r>
    </w:p>
    <w:p w14:paraId="5F978E1B" w14:textId="77777777" w:rsidR="00712A77" w:rsidRPr="006F259C" w:rsidRDefault="00AD03ED">
      <w:pPr>
        <w:pStyle w:val="Pieddepage"/>
        <w:numPr>
          <w:ilvl w:val="0"/>
          <w:numId w:val="11"/>
        </w:numPr>
        <w:suppressAutoHyphens w:val="0"/>
        <w:jc w:val="both"/>
        <w:rPr>
          <w:rFonts w:ascii="Arial" w:hAnsi="Arial" w:cs="Arial"/>
          <w:iCs/>
          <w:sz w:val="22"/>
          <w:szCs w:val="22"/>
          <w:lang w:val="fr-FR"/>
        </w:rPr>
      </w:pPr>
      <w:r w:rsidRPr="006F259C">
        <w:rPr>
          <w:rFonts w:ascii="Arial" w:hAnsi="Arial" w:cs="Arial"/>
          <w:iCs/>
          <w:sz w:val="22"/>
          <w:szCs w:val="22"/>
          <w:lang w:val="fr-FR"/>
        </w:rPr>
        <w:lastRenderedPageBreak/>
        <w:t>Est en règle avec ses obligations relatives au paiement de ses impôts, taxes et cotisations sociales,</w:t>
      </w:r>
    </w:p>
    <w:p w14:paraId="54339546" w14:textId="77777777" w:rsidR="00712A77" w:rsidRPr="006F259C" w:rsidRDefault="00AD03ED">
      <w:pPr>
        <w:pStyle w:val="Pieddepage"/>
        <w:numPr>
          <w:ilvl w:val="0"/>
          <w:numId w:val="11"/>
        </w:numPr>
        <w:suppressAutoHyphens w:val="0"/>
        <w:jc w:val="both"/>
        <w:rPr>
          <w:rFonts w:ascii="Arial" w:hAnsi="Arial" w:cs="Arial"/>
          <w:iCs/>
          <w:sz w:val="22"/>
          <w:szCs w:val="22"/>
          <w:lang w:val="fr-FR"/>
        </w:rPr>
      </w:pPr>
      <w:r w:rsidRPr="006F259C">
        <w:rPr>
          <w:rFonts w:ascii="Arial" w:hAnsi="Arial" w:cs="Arial"/>
          <w:iCs/>
          <w:sz w:val="22"/>
          <w:szCs w:val="22"/>
          <w:lang w:val="fr-FR"/>
        </w:rPr>
        <w:t>Ne pas être en situation d’impayés avec l’Etablissement du Commerce et de l’Industrie de Corse.</w:t>
      </w:r>
    </w:p>
    <w:p w14:paraId="59F274BF" w14:textId="77777777" w:rsidR="00712A77" w:rsidRPr="006F259C" w:rsidRDefault="00712A77">
      <w:pPr>
        <w:pStyle w:val="ParagrapheIndent1"/>
        <w:spacing w:line="232" w:lineRule="exact"/>
        <w:jc w:val="both"/>
        <w:rPr>
          <w:rFonts w:ascii="Arial" w:hAnsi="Arial" w:cs="Arial"/>
          <w:color w:val="000000"/>
          <w:sz w:val="22"/>
          <w:szCs w:val="22"/>
          <w:lang w:val="fr-FR"/>
        </w:rPr>
      </w:pPr>
    </w:p>
    <w:p w14:paraId="4575A6D1" w14:textId="77777777" w:rsidR="00712A77" w:rsidRPr="006F259C" w:rsidRDefault="00AD03ED">
      <w:pPr>
        <w:pStyle w:val="ParagrapheIndent1"/>
        <w:spacing w:line="232" w:lineRule="exact"/>
        <w:jc w:val="both"/>
        <w:rPr>
          <w:rFonts w:ascii="Arial" w:hAnsi="Arial" w:cs="Arial"/>
          <w:color w:val="000000"/>
          <w:sz w:val="22"/>
          <w:szCs w:val="22"/>
          <w:lang w:val="fr-FR"/>
        </w:rPr>
      </w:pPr>
      <w:r w:rsidRPr="006F259C">
        <w:rPr>
          <w:rFonts w:ascii="Arial" w:hAnsi="Arial" w:cs="Arial"/>
          <w:color w:val="000000"/>
          <w:sz w:val="22"/>
          <w:szCs w:val="22"/>
          <w:lang w:val="fr-FR"/>
        </w:rPr>
        <w:t>Afin d'attester des déclarations précédentes, cocher la case suivante :</w:t>
      </w:r>
    </w:p>
    <w:p w14:paraId="4D8D7B30" w14:textId="77777777" w:rsidR="00712A77" w:rsidRPr="006F259C" w:rsidRDefault="00AD03ED">
      <w:pPr>
        <w:ind w:right="9380"/>
        <w:rPr>
          <w:rFonts w:ascii="Arial" w:hAnsi="Arial" w:cs="Arial"/>
          <w:sz w:val="22"/>
          <w:szCs w:val="22"/>
        </w:rPr>
      </w:pPr>
      <w:r w:rsidRPr="006F259C">
        <w:rPr>
          <w:noProof/>
        </w:rPr>
        <w:drawing>
          <wp:inline distT="0" distB="0" distL="0" distR="0" wp14:anchorId="2E812737" wp14:editId="2BCA2753">
            <wp:extent cx="152400" cy="152400"/>
            <wp:effectExtent l="0" t="0" r="0" b="0"/>
            <wp:docPr id="4"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7"/>
                    <pic:cNvPicPr>
                      <a:picLocks noChangeAspect="1" noChangeArrowheads="1"/>
                    </pic:cNvPicPr>
                  </pic:nvPicPr>
                  <pic:blipFill>
                    <a:blip r:embed="rId14"/>
                    <a:stretch>
                      <a:fillRect/>
                    </a:stretch>
                  </pic:blipFill>
                  <pic:spPr bwMode="auto">
                    <a:xfrm>
                      <a:off x="0" y="0"/>
                      <a:ext cx="152400" cy="152400"/>
                    </a:xfrm>
                    <a:prstGeom prst="rect">
                      <a:avLst/>
                    </a:prstGeom>
                    <a:noFill/>
                  </pic:spPr>
                </pic:pic>
              </a:graphicData>
            </a:graphic>
          </wp:inline>
        </w:drawing>
      </w:r>
    </w:p>
    <w:p w14:paraId="47BBC36B" w14:textId="77777777" w:rsidR="00712A77" w:rsidRPr="006F259C" w:rsidRDefault="00712A77">
      <w:pPr>
        <w:pStyle w:val="ParagrapheIndent1"/>
        <w:spacing w:after="240" w:line="232" w:lineRule="exact"/>
        <w:jc w:val="both"/>
        <w:rPr>
          <w:rFonts w:ascii="Arial" w:hAnsi="Arial" w:cs="Arial"/>
          <w:color w:val="000000"/>
          <w:sz w:val="22"/>
          <w:szCs w:val="22"/>
          <w:lang w:val="fr-FR"/>
        </w:rPr>
      </w:pPr>
      <w:bookmarkStart w:id="46" w:name="ArtL1_A_DC4-10781-A15"/>
      <w:bookmarkStart w:id="47" w:name="ArtL1_A_DC4-10781-A14"/>
      <w:bookmarkEnd w:id="46"/>
      <w:bookmarkEnd w:id="47"/>
    </w:p>
    <w:p w14:paraId="0944B7B1" w14:textId="77777777" w:rsidR="00712A77" w:rsidRPr="006F259C" w:rsidRDefault="00712A77">
      <w:pPr>
        <w:pStyle w:val="ParagrapheIndent1"/>
        <w:spacing w:line="232" w:lineRule="exact"/>
        <w:jc w:val="both"/>
        <w:rPr>
          <w:rFonts w:ascii="Arial" w:hAnsi="Arial" w:cs="Arial"/>
          <w:color w:val="000000"/>
          <w:sz w:val="22"/>
          <w:szCs w:val="22"/>
          <w:lang w:val="fr-FR"/>
        </w:rPr>
      </w:pPr>
    </w:p>
    <w:p w14:paraId="2C47B048" w14:textId="77777777" w:rsidR="00712A77" w:rsidRPr="006F259C" w:rsidRDefault="00AD03ED">
      <w:pPr>
        <w:rPr>
          <w:rFonts w:ascii="Arial" w:hAnsi="Arial" w:cs="Arial"/>
          <w:b/>
          <w:bCs/>
          <w:sz w:val="22"/>
          <w:szCs w:val="22"/>
          <w:lang w:val="fr-FR"/>
        </w:rPr>
      </w:pPr>
      <w:r w:rsidRPr="006F259C">
        <w:rPr>
          <w:rFonts w:ascii="Arial" w:hAnsi="Arial" w:cs="Arial"/>
          <w:b/>
          <w:bCs/>
          <w:sz w:val="22"/>
          <w:szCs w:val="22"/>
          <w:lang w:val="fr-FR"/>
        </w:rPr>
        <w:t>Le Titulaire</w:t>
      </w:r>
    </w:p>
    <w:p w14:paraId="55428FB9" w14:textId="77777777" w:rsidR="00712A77" w:rsidRPr="006F259C" w:rsidRDefault="00712A77">
      <w:pPr>
        <w:rPr>
          <w:rFonts w:ascii="Arial" w:hAnsi="Arial" w:cs="Arial"/>
          <w:b/>
          <w:bCs/>
          <w:sz w:val="22"/>
          <w:szCs w:val="22"/>
          <w:lang w:val="fr-FR"/>
        </w:rPr>
      </w:pPr>
    </w:p>
    <w:p w14:paraId="759096AD" w14:textId="77777777" w:rsidR="00712A77" w:rsidRPr="006F259C" w:rsidRDefault="00AD03ED">
      <w:pPr>
        <w:pStyle w:val="ParagrapheIndent1"/>
        <w:spacing w:line="232" w:lineRule="exact"/>
        <w:jc w:val="both"/>
        <w:rPr>
          <w:rFonts w:ascii="Arial" w:hAnsi="Arial" w:cs="Arial"/>
          <w:b/>
          <w:bCs/>
          <w:color w:val="000000"/>
          <w:sz w:val="22"/>
          <w:szCs w:val="22"/>
          <w:lang w:val="fr-FR"/>
        </w:rPr>
      </w:pPr>
      <w:r w:rsidRPr="006F259C">
        <w:rPr>
          <w:rFonts w:ascii="Arial" w:hAnsi="Arial" w:cs="Arial"/>
          <w:b/>
          <w:bCs/>
          <w:color w:val="000000"/>
          <w:sz w:val="22"/>
          <w:szCs w:val="22"/>
          <w:lang w:val="fr-FR"/>
        </w:rPr>
        <w:t>A.......................... le ....................</w:t>
      </w:r>
    </w:p>
    <w:p w14:paraId="46F16F52" w14:textId="77777777" w:rsidR="00712A77" w:rsidRPr="006F259C" w:rsidRDefault="00712A77">
      <w:pPr>
        <w:pStyle w:val="ParagrapheIndent1"/>
        <w:spacing w:line="232" w:lineRule="exact"/>
        <w:jc w:val="both"/>
        <w:rPr>
          <w:rFonts w:ascii="Arial" w:hAnsi="Arial" w:cs="Arial"/>
          <w:b/>
          <w:bCs/>
          <w:color w:val="000000"/>
          <w:sz w:val="22"/>
          <w:szCs w:val="22"/>
          <w:lang w:val="fr-FR"/>
        </w:rPr>
      </w:pPr>
    </w:p>
    <w:p w14:paraId="37487C06" w14:textId="77777777" w:rsidR="00712A77" w:rsidRDefault="00AD03ED">
      <w:pPr>
        <w:rPr>
          <w:rFonts w:ascii="Arial" w:hAnsi="Arial" w:cs="Arial"/>
          <w:b/>
          <w:bCs/>
          <w:sz w:val="22"/>
          <w:szCs w:val="22"/>
          <w:lang w:val="fr-FR"/>
        </w:rPr>
      </w:pPr>
      <w:r w:rsidRPr="006F259C">
        <w:rPr>
          <w:rFonts w:ascii="Arial" w:hAnsi="Arial" w:cs="Arial"/>
          <w:b/>
          <w:bCs/>
          <w:sz w:val="22"/>
          <w:szCs w:val="22"/>
          <w:lang w:val="fr-FR"/>
        </w:rPr>
        <w:t>Signature</w:t>
      </w:r>
    </w:p>
    <w:p w14:paraId="72CAC6D9" w14:textId="77777777" w:rsidR="00712A77" w:rsidRDefault="00712A77">
      <w:pPr>
        <w:pStyle w:val="NormalWeb"/>
        <w:spacing w:before="280" w:after="280"/>
        <w:rPr>
          <w:rFonts w:ascii="Arial" w:hAnsi="Arial" w:cs="Arial"/>
          <w:sz w:val="22"/>
          <w:szCs w:val="22"/>
        </w:rPr>
      </w:pPr>
    </w:p>
    <w:p w14:paraId="683B5669" w14:textId="77777777" w:rsidR="00712A77" w:rsidRDefault="00712A77">
      <w:pPr>
        <w:pStyle w:val="NormalWeb"/>
        <w:spacing w:before="280" w:after="280"/>
        <w:rPr>
          <w:rFonts w:ascii="Arial" w:hAnsi="Arial" w:cs="Arial"/>
          <w:sz w:val="20"/>
          <w:szCs w:val="20"/>
        </w:rPr>
      </w:pPr>
    </w:p>
    <w:sectPr w:rsidR="00712A77">
      <w:footerReference w:type="even" r:id="rId15"/>
      <w:footerReference w:type="default" r:id="rId16"/>
      <w:footerReference w:type="first" r:id="rId17"/>
      <w:pgSz w:w="11906" w:h="16838"/>
      <w:pgMar w:top="1140" w:right="1140" w:bottom="1197" w:left="1140" w:header="0" w:footer="114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9DE398" w14:textId="77777777" w:rsidR="00363675" w:rsidRDefault="00363675">
      <w:r>
        <w:separator/>
      </w:r>
    </w:p>
  </w:endnote>
  <w:endnote w:type="continuationSeparator" w:id="0">
    <w:p w14:paraId="1E99FBEF" w14:textId="77777777" w:rsidR="00363675" w:rsidRDefault="003636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96FB7" w14:textId="77777777" w:rsidR="00712A77" w:rsidRDefault="00712A77">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D27AB" w14:textId="77777777" w:rsidR="00712A77" w:rsidRDefault="00712A77">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712A77" w14:paraId="6589ADBC" w14:textId="77777777">
      <w:trPr>
        <w:trHeight w:val="245"/>
      </w:trPr>
      <w:tc>
        <w:tcPr>
          <w:tcW w:w="5219" w:type="dxa"/>
          <w:vAlign w:val="center"/>
        </w:tcPr>
        <w:p w14:paraId="247798D3" w14:textId="77777777" w:rsidR="00712A77" w:rsidRDefault="00712A77">
          <w:pPr>
            <w:pStyle w:val="PiedDePage0"/>
            <w:rPr>
              <w:color w:val="000000"/>
              <w:lang w:val="fr-FR"/>
            </w:rPr>
          </w:pPr>
        </w:p>
      </w:tc>
      <w:tc>
        <w:tcPr>
          <w:tcW w:w="4400" w:type="dxa"/>
          <w:vAlign w:val="center"/>
        </w:tcPr>
        <w:p w14:paraId="1B2E97FE" w14:textId="77777777" w:rsidR="00712A77" w:rsidRDefault="00AD03ED">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14</w:t>
          </w:r>
          <w:r>
            <w:rPr>
              <w:color w:val="000000"/>
              <w:lang w:val="fr-FR"/>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58ABC3" w14:textId="77777777" w:rsidR="00712A77" w:rsidRDefault="00712A77">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712A77" w14:paraId="1303A767" w14:textId="77777777">
      <w:trPr>
        <w:trHeight w:val="245"/>
      </w:trPr>
      <w:tc>
        <w:tcPr>
          <w:tcW w:w="5219" w:type="dxa"/>
          <w:vAlign w:val="center"/>
        </w:tcPr>
        <w:p w14:paraId="41C1FDFB" w14:textId="77777777" w:rsidR="00712A77" w:rsidRDefault="00712A77">
          <w:pPr>
            <w:pStyle w:val="PiedDePage0"/>
            <w:rPr>
              <w:color w:val="000000"/>
              <w:lang w:val="fr-FR"/>
            </w:rPr>
          </w:pPr>
        </w:p>
      </w:tc>
      <w:tc>
        <w:tcPr>
          <w:tcW w:w="4400" w:type="dxa"/>
          <w:vAlign w:val="center"/>
        </w:tcPr>
        <w:p w14:paraId="4A394B1E" w14:textId="77777777" w:rsidR="00712A77" w:rsidRDefault="00AD03ED">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14</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2020D6" w14:textId="77777777" w:rsidR="00363675" w:rsidRDefault="00363675">
      <w:r>
        <w:separator/>
      </w:r>
    </w:p>
  </w:footnote>
  <w:footnote w:type="continuationSeparator" w:id="0">
    <w:p w14:paraId="6F2F2245" w14:textId="77777777" w:rsidR="00363675" w:rsidRDefault="003636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74044"/>
    <w:multiLevelType w:val="multilevel"/>
    <w:tmpl w:val="5EE8670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039D4E38"/>
    <w:multiLevelType w:val="multilevel"/>
    <w:tmpl w:val="0CC2DFF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3B27239"/>
    <w:multiLevelType w:val="multilevel"/>
    <w:tmpl w:val="82C8A2F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 w15:restartNumberingAfterBreak="0">
    <w:nsid w:val="11AF0DD4"/>
    <w:multiLevelType w:val="multilevel"/>
    <w:tmpl w:val="5EBA99A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Times New Roman" w:hAnsi="Times New Roman" w:cs="Times New Roman" w:hint="default"/>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1BB76D4E"/>
    <w:multiLevelType w:val="multilevel"/>
    <w:tmpl w:val="30A6A12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1C6F066A"/>
    <w:multiLevelType w:val="multilevel"/>
    <w:tmpl w:val="A2041354"/>
    <w:lvl w:ilvl="0">
      <w:start w:val="1"/>
      <w:numFmt w:val="bullet"/>
      <w:lvlText w:val=""/>
      <w:lvlJc w:val="left"/>
      <w:pPr>
        <w:tabs>
          <w:tab w:val="num" w:pos="0"/>
        </w:tabs>
        <w:ind w:left="1146" w:hanging="360"/>
      </w:pPr>
      <w:rPr>
        <w:rFonts w:ascii="Symbol" w:hAnsi="Symbol" w:cs="Symbol" w:hint="default"/>
      </w:rPr>
    </w:lvl>
    <w:lvl w:ilvl="1">
      <w:start w:val="1"/>
      <w:numFmt w:val="bullet"/>
      <w:lvlText w:val="o"/>
      <w:lvlJc w:val="left"/>
      <w:pPr>
        <w:tabs>
          <w:tab w:val="num" w:pos="0"/>
        </w:tabs>
        <w:ind w:left="1866" w:hanging="360"/>
      </w:pPr>
      <w:rPr>
        <w:rFonts w:ascii="Courier New" w:hAnsi="Courier New" w:cs="Courier New" w:hint="default"/>
      </w:rPr>
    </w:lvl>
    <w:lvl w:ilvl="2">
      <w:start w:val="1"/>
      <w:numFmt w:val="bullet"/>
      <w:lvlText w:val=""/>
      <w:lvlJc w:val="left"/>
      <w:pPr>
        <w:tabs>
          <w:tab w:val="num" w:pos="0"/>
        </w:tabs>
        <w:ind w:left="2586" w:hanging="360"/>
      </w:pPr>
      <w:rPr>
        <w:rFonts w:ascii="Wingdings" w:hAnsi="Wingdings" w:cs="Wingdings" w:hint="default"/>
      </w:rPr>
    </w:lvl>
    <w:lvl w:ilvl="3">
      <w:start w:val="1"/>
      <w:numFmt w:val="bullet"/>
      <w:lvlText w:val=""/>
      <w:lvlJc w:val="left"/>
      <w:pPr>
        <w:tabs>
          <w:tab w:val="num" w:pos="0"/>
        </w:tabs>
        <w:ind w:left="3306" w:hanging="360"/>
      </w:pPr>
      <w:rPr>
        <w:rFonts w:ascii="Symbol" w:hAnsi="Symbol" w:cs="Symbol" w:hint="default"/>
      </w:rPr>
    </w:lvl>
    <w:lvl w:ilvl="4">
      <w:start w:val="1"/>
      <w:numFmt w:val="bullet"/>
      <w:lvlText w:val="o"/>
      <w:lvlJc w:val="left"/>
      <w:pPr>
        <w:tabs>
          <w:tab w:val="num" w:pos="0"/>
        </w:tabs>
        <w:ind w:left="4026" w:hanging="360"/>
      </w:pPr>
      <w:rPr>
        <w:rFonts w:ascii="Courier New" w:hAnsi="Courier New" w:cs="Courier New" w:hint="default"/>
      </w:rPr>
    </w:lvl>
    <w:lvl w:ilvl="5">
      <w:start w:val="1"/>
      <w:numFmt w:val="bullet"/>
      <w:lvlText w:val=""/>
      <w:lvlJc w:val="left"/>
      <w:pPr>
        <w:tabs>
          <w:tab w:val="num" w:pos="0"/>
        </w:tabs>
        <w:ind w:left="4746" w:hanging="360"/>
      </w:pPr>
      <w:rPr>
        <w:rFonts w:ascii="Wingdings" w:hAnsi="Wingdings" w:cs="Wingdings" w:hint="default"/>
      </w:rPr>
    </w:lvl>
    <w:lvl w:ilvl="6">
      <w:start w:val="1"/>
      <w:numFmt w:val="bullet"/>
      <w:lvlText w:val=""/>
      <w:lvlJc w:val="left"/>
      <w:pPr>
        <w:tabs>
          <w:tab w:val="num" w:pos="0"/>
        </w:tabs>
        <w:ind w:left="5466" w:hanging="360"/>
      </w:pPr>
      <w:rPr>
        <w:rFonts w:ascii="Symbol" w:hAnsi="Symbol" w:cs="Symbol" w:hint="default"/>
      </w:rPr>
    </w:lvl>
    <w:lvl w:ilvl="7">
      <w:start w:val="1"/>
      <w:numFmt w:val="bullet"/>
      <w:lvlText w:val="o"/>
      <w:lvlJc w:val="left"/>
      <w:pPr>
        <w:tabs>
          <w:tab w:val="num" w:pos="0"/>
        </w:tabs>
        <w:ind w:left="6186" w:hanging="360"/>
      </w:pPr>
      <w:rPr>
        <w:rFonts w:ascii="Courier New" w:hAnsi="Courier New" w:cs="Courier New" w:hint="default"/>
      </w:rPr>
    </w:lvl>
    <w:lvl w:ilvl="8">
      <w:start w:val="1"/>
      <w:numFmt w:val="bullet"/>
      <w:lvlText w:val=""/>
      <w:lvlJc w:val="left"/>
      <w:pPr>
        <w:tabs>
          <w:tab w:val="num" w:pos="0"/>
        </w:tabs>
        <w:ind w:left="6906" w:hanging="360"/>
      </w:pPr>
      <w:rPr>
        <w:rFonts w:ascii="Wingdings" w:hAnsi="Wingdings" w:cs="Wingdings" w:hint="default"/>
      </w:rPr>
    </w:lvl>
  </w:abstractNum>
  <w:abstractNum w:abstractNumId="6" w15:restartNumberingAfterBreak="0">
    <w:nsid w:val="3BAE43B0"/>
    <w:multiLevelType w:val="multilevel"/>
    <w:tmpl w:val="112E847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409C745C"/>
    <w:multiLevelType w:val="multilevel"/>
    <w:tmpl w:val="9274E4DA"/>
    <w:lvl w:ilvl="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4572741F"/>
    <w:multiLevelType w:val="multilevel"/>
    <w:tmpl w:val="1D221156"/>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4D1A2BFA"/>
    <w:multiLevelType w:val="multilevel"/>
    <w:tmpl w:val="9B8CCE9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5979487B"/>
    <w:multiLevelType w:val="multilevel"/>
    <w:tmpl w:val="DB1A3404"/>
    <w:lvl w:ilvl="0">
      <w:start w:val="1"/>
      <w:numFmt w:val="bullet"/>
      <w:lvlText w:val=""/>
      <w:lvlJc w:val="left"/>
      <w:pPr>
        <w:tabs>
          <w:tab w:val="num" w:pos="360"/>
        </w:tabs>
        <w:ind w:left="360" w:hanging="360"/>
      </w:pPr>
      <w:rPr>
        <w:rFonts w:ascii="Symbol" w:hAnsi="Symbol" w:cs="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11" w15:restartNumberingAfterBreak="0">
    <w:nsid w:val="63C418F1"/>
    <w:multiLevelType w:val="multilevel"/>
    <w:tmpl w:val="2E18B65A"/>
    <w:lvl w:ilvl="0">
      <w:start w:val="1"/>
      <w:numFmt w:val="decimal"/>
      <w:pStyle w:val="Titre1"/>
      <w:lvlText w:val="%1."/>
      <w:lvlJc w:val="left"/>
      <w:pPr>
        <w:tabs>
          <w:tab w:val="num" w:pos="0"/>
        </w:tabs>
        <w:ind w:left="720" w:hanging="360"/>
      </w:pPr>
    </w:lvl>
    <w:lvl w:ilvl="1">
      <w:start w:val="1"/>
      <w:numFmt w:val="decimal"/>
      <w:pStyle w:val="Titre2"/>
      <w:isLgl/>
      <w:lvlText w:val="%1.%2"/>
      <w:lvlJc w:val="left"/>
      <w:pPr>
        <w:tabs>
          <w:tab w:val="num" w:pos="0"/>
        </w:tabs>
        <w:ind w:left="720" w:hanging="36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num w:numId="1" w16cid:durableId="1646398625">
    <w:abstractNumId w:val="11"/>
  </w:num>
  <w:num w:numId="2" w16cid:durableId="1727222238">
    <w:abstractNumId w:val="0"/>
  </w:num>
  <w:num w:numId="3" w16cid:durableId="1677809180">
    <w:abstractNumId w:val="3"/>
  </w:num>
  <w:num w:numId="4" w16cid:durableId="567570300">
    <w:abstractNumId w:val="10"/>
  </w:num>
  <w:num w:numId="5" w16cid:durableId="1475560105">
    <w:abstractNumId w:val="8"/>
  </w:num>
  <w:num w:numId="6" w16cid:durableId="1259829824">
    <w:abstractNumId w:val="2"/>
  </w:num>
  <w:num w:numId="7" w16cid:durableId="1064327731">
    <w:abstractNumId w:val="1"/>
  </w:num>
  <w:num w:numId="8" w16cid:durableId="140541491">
    <w:abstractNumId w:val="5"/>
  </w:num>
  <w:num w:numId="9" w16cid:durableId="1194029929">
    <w:abstractNumId w:val="9"/>
  </w:num>
  <w:num w:numId="10" w16cid:durableId="293367632">
    <w:abstractNumId w:val="7"/>
  </w:num>
  <w:num w:numId="11" w16cid:durableId="2035377755">
    <w:abstractNumId w:val="6"/>
  </w:num>
  <w:num w:numId="12" w16cid:durableId="13076667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hyphenationZone w:val="0"/>
  <w:characterSpacingControl w:val="doNotCompress"/>
  <w:footnotePr>
    <w:footnote w:id="-1"/>
    <w:footnote w:id="0"/>
  </w:footnotePr>
  <w:endnotePr>
    <w:endnote w:id="-1"/>
    <w:endnote w:id="0"/>
  </w:endnotePr>
  <w:compat>
    <w:doNotBreakWrappedTables/>
    <w:compatSetting w:name="compatibilityMode" w:uri="http://schemas.microsoft.com/office/word" w:val="12"/>
    <w:compatSetting w:name="useWord2013TrackBottomHyphenation" w:uri="http://schemas.microsoft.com/office/word" w:val="1"/>
  </w:compat>
  <w:rsids>
    <w:rsidRoot w:val="00712A77"/>
    <w:rsid w:val="00063EB3"/>
    <w:rsid w:val="000C581F"/>
    <w:rsid w:val="001D628D"/>
    <w:rsid w:val="00235828"/>
    <w:rsid w:val="0034709C"/>
    <w:rsid w:val="00363675"/>
    <w:rsid w:val="003B78C3"/>
    <w:rsid w:val="004313EE"/>
    <w:rsid w:val="00503118"/>
    <w:rsid w:val="0057595E"/>
    <w:rsid w:val="005D4FB3"/>
    <w:rsid w:val="00623687"/>
    <w:rsid w:val="0065250F"/>
    <w:rsid w:val="006B2927"/>
    <w:rsid w:val="006F259C"/>
    <w:rsid w:val="00712A77"/>
    <w:rsid w:val="008F1F73"/>
    <w:rsid w:val="009C1C49"/>
    <w:rsid w:val="00A46A1D"/>
    <w:rsid w:val="00AD03ED"/>
    <w:rsid w:val="00B22E14"/>
    <w:rsid w:val="00BF7F02"/>
    <w:rsid w:val="00C53A8F"/>
    <w:rsid w:val="00D37ABB"/>
    <w:rsid w:val="00D9416E"/>
    <w:rsid w:val="00FA00DF"/>
    <w:rsid w:val="00FC1DBB"/>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00F1F"/>
  <w15:docId w15:val="{7801AF38-89E8-42CF-B414-7E389D143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Paragraphedeliste"/>
    <w:next w:val="Normal"/>
    <w:qFormat/>
    <w:rsid w:val="003A6E2E"/>
    <w:pPr>
      <w:numPr>
        <w:numId w:val="1"/>
      </w:numPr>
      <w:jc w:val="both"/>
      <w:outlineLvl w:val="0"/>
    </w:pPr>
    <w:rPr>
      <w:rFonts w:ascii="Arial" w:hAnsi="Arial" w:cs="Arial"/>
      <w:b/>
      <w:bCs/>
      <w:sz w:val="22"/>
      <w:szCs w:val="22"/>
      <w:u w:val="single"/>
      <w:lang w:val="fr-FR"/>
    </w:rPr>
  </w:style>
  <w:style w:type="paragraph" w:styleId="Titre2">
    <w:name w:val="heading 2"/>
    <w:basedOn w:val="Paragraphedeliste"/>
    <w:next w:val="Normal"/>
    <w:qFormat/>
    <w:rsid w:val="003A6E2E"/>
    <w:pPr>
      <w:numPr>
        <w:ilvl w:val="1"/>
        <w:numId w:val="1"/>
      </w:numPr>
      <w:jc w:val="both"/>
      <w:outlineLvl w:val="1"/>
    </w:pPr>
    <w:rPr>
      <w:rFonts w:ascii="Arial" w:eastAsia="Trebuchet MS" w:hAnsi="Arial" w:cs="Arial"/>
      <w:b/>
      <w:bCs/>
      <w:sz w:val="22"/>
      <w:szCs w:val="22"/>
      <w:u w:val="single"/>
      <w:lang w:val="fr-FR"/>
    </w:rPr>
  </w:style>
  <w:style w:type="paragraph" w:styleId="Titre7">
    <w:name w:val="heading 7"/>
    <w:basedOn w:val="Normal"/>
    <w:next w:val="Normal"/>
    <w:link w:val="Titre7Car"/>
    <w:semiHidden/>
    <w:unhideWhenUsed/>
    <w:qFormat/>
    <w:rsid w:val="00C84DB8"/>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rsid w:val="00EF7B96"/>
    <w:rPr>
      <w:color w:val="0000FF"/>
      <w:u w:val="single"/>
    </w:rPr>
  </w:style>
  <w:style w:type="character" w:customStyle="1" w:styleId="Mentionnonrsolue1">
    <w:name w:val="Mention non résolue1"/>
    <w:basedOn w:val="Policepardfaut"/>
    <w:uiPriority w:val="99"/>
    <w:semiHidden/>
    <w:unhideWhenUsed/>
    <w:qFormat/>
    <w:rsid w:val="007A517F"/>
    <w:rPr>
      <w:color w:val="605E5C"/>
      <w:shd w:val="clear" w:color="auto" w:fill="E1DFDD"/>
    </w:rPr>
  </w:style>
  <w:style w:type="character" w:customStyle="1" w:styleId="En-tteCar">
    <w:name w:val="En-tête Car"/>
    <w:basedOn w:val="Policepardfaut"/>
    <w:link w:val="En-tte"/>
    <w:qFormat/>
    <w:rsid w:val="009725E1"/>
    <w:rPr>
      <w:sz w:val="24"/>
      <w:szCs w:val="24"/>
    </w:rPr>
  </w:style>
  <w:style w:type="character" w:customStyle="1" w:styleId="PieddepageCar">
    <w:name w:val="Pied de page Car"/>
    <w:basedOn w:val="Policepardfaut"/>
    <w:link w:val="Pieddepage"/>
    <w:qFormat/>
    <w:rsid w:val="009725E1"/>
    <w:rPr>
      <w:sz w:val="24"/>
      <w:szCs w:val="24"/>
    </w:rPr>
  </w:style>
  <w:style w:type="character" w:customStyle="1" w:styleId="Titre7Car">
    <w:name w:val="Titre 7 Car"/>
    <w:basedOn w:val="Policepardfaut"/>
    <w:link w:val="Titre7"/>
    <w:semiHidden/>
    <w:qFormat/>
    <w:rsid w:val="00C84DB8"/>
    <w:rPr>
      <w:rFonts w:asciiTheme="majorHAnsi" w:eastAsiaTheme="majorEastAsia" w:hAnsiTheme="majorHAnsi" w:cstheme="majorBidi"/>
      <w:i/>
      <w:iCs/>
      <w:color w:val="243F60" w:themeColor="accent1" w:themeShade="7F"/>
      <w:sz w:val="24"/>
      <w:szCs w:val="24"/>
    </w:rPr>
  </w:style>
  <w:style w:type="character" w:styleId="Marquedecommentaire">
    <w:name w:val="annotation reference"/>
    <w:basedOn w:val="Policepardfaut"/>
    <w:qFormat/>
    <w:rsid w:val="00721EB8"/>
    <w:rPr>
      <w:sz w:val="16"/>
      <w:szCs w:val="16"/>
    </w:rPr>
  </w:style>
  <w:style w:type="character" w:customStyle="1" w:styleId="CommentaireCar">
    <w:name w:val="Commentaire Car"/>
    <w:basedOn w:val="Policepardfaut"/>
    <w:link w:val="Commentaire"/>
    <w:qFormat/>
    <w:rsid w:val="00721EB8"/>
  </w:style>
  <w:style w:type="character" w:customStyle="1" w:styleId="ObjetducommentaireCar">
    <w:name w:val="Objet du commentaire Car"/>
    <w:basedOn w:val="CommentaireCar"/>
    <w:link w:val="Objetducommentaire"/>
    <w:qFormat/>
    <w:rsid w:val="00721EB8"/>
    <w:rPr>
      <w:b/>
      <w:bCs/>
    </w:rPr>
  </w:style>
  <w:style w:type="character" w:customStyle="1" w:styleId="ParagraphedelisteCar">
    <w:name w:val="Paragraphe de liste Car"/>
    <w:link w:val="Paragraphedeliste"/>
    <w:uiPriority w:val="99"/>
    <w:qFormat/>
    <w:locked/>
    <w:rsid w:val="00285E66"/>
    <w:rPr>
      <w:sz w:val="24"/>
      <w:szCs w:val="24"/>
    </w:rPr>
  </w:style>
  <w:style w:type="character" w:customStyle="1" w:styleId="style1Car">
    <w:name w:val="style1 Car"/>
    <w:basedOn w:val="Policepardfaut"/>
    <w:link w:val="style1"/>
    <w:qFormat/>
    <w:locked/>
    <w:rsid w:val="00285E66"/>
    <w:rPr>
      <w:rFonts w:ascii="Trebuchet MS" w:eastAsia="Trebuchet MS" w:hAnsi="Trebuchet MS" w:cs="Trebuchet MS"/>
      <w:szCs w:val="24"/>
    </w:rPr>
  </w:style>
  <w:style w:type="character" w:styleId="lev">
    <w:name w:val="Strong"/>
    <w:basedOn w:val="Policepardfaut"/>
    <w:uiPriority w:val="22"/>
    <w:qFormat/>
    <w:rsid w:val="00285E66"/>
    <w:rPr>
      <w:b/>
      <w:bCs/>
    </w:rPr>
  </w:style>
  <w:style w:type="character" w:styleId="Mentionnonrsolue">
    <w:name w:val="Unresolved Mention"/>
    <w:basedOn w:val="Policepardfaut"/>
    <w:uiPriority w:val="99"/>
    <w:semiHidden/>
    <w:unhideWhenUsed/>
    <w:qFormat/>
    <w:rsid w:val="00707392"/>
    <w:rPr>
      <w:color w:val="605E5C"/>
      <w:shd w:val="clear" w:color="auto" w:fill="E1DFDD"/>
    </w:rPr>
  </w:style>
  <w:style w:type="character" w:customStyle="1" w:styleId="Sautdindex">
    <w:name w:val="Saut d'index"/>
    <w:qFormat/>
  </w:style>
  <w:style w:type="paragraph" w:customStyle="1" w:styleId="Titre10">
    <w:name w:val="Titre1"/>
    <w:basedOn w:val="Normal"/>
    <w:next w:val="Corpsdetexte"/>
    <w:qFormat/>
    <w:pPr>
      <w:keepNext/>
      <w:spacing w:before="240" w:after="120"/>
    </w:pPr>
    <w:rPr>
      <w:rFonts w:ascii="Liberation Sans" w:eastAsia="Microsoft YaHei" w:hAnsi="Liberation Sans" w:cs="Arial"/>
      <w:sz w:val="28"/>
      <w:szCs w:val="28"/>
    </w:rPr>
  </w:style>
  <w:style w:type="paragraph" w:styleId="Corpsdetexte">
    <w:name w:val="Body Text"/>
    <w:basedOn w:val="Normal"/>
    <w:pPr>
      <w:spacing w:after="140" w:line="276" w:lineRule="auto"/>
    </w:pPr>
  </w:style>
  <w:style w:type="paragraph" w:styleId="Liste">
    <w:name w:val="List"/>
    <w:basedOn w:val="Corpsdetexte"/>
    <w:rPr>
      <w:rFonts w:cs="Arial"/>
    </w:rPr>
  </w:style>
  <w:style w:type="paragraph" w:styleId="Lgende">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customStyle="1" w:styleId="Titre11">
    <w:name w:val="Titre1"/>
    <w:basedOn w:val="Normal"/>
    <w:next w:val="Corpsdetexte"/>
    <w:qFormat/>
    <w:pPr>
      <w:keepNext/>
      <w:spacing w:before="240" w:after="120"/>
    </w:pPr>
    <w:rPr>
      <w:rFonts w:ascii="Liberation Sans" w:eastAsia="Microsoft YaHei" w:hAnsi="Liberation Sans" w:cs="Arial"/>
      <w:sz w:val="28"/>
      <w:szCs w:val="28"/>
    </w:rPr>
  </w:style>
  <w:style w:type="paragraph" w:styleId="Titre">
    <w:name w:val="Title"/>
    <w:basedOn w:val="Normal"/>
    <w:next w:val="Corpsdetexte"/>
    <w:qFormat/>
    <w:pPr>
      <w:keepNext/>
      <w:spacing w:before="240" w:after="120"/>
    </w:pPr>
    <w:rPr>
      <w:rFonts w:ascii="Liberation Sans" w:eastAsia="Microsoft YaHei" w:hAnsi="Liberation Sans" w:cs="Arial"/>
      <w:sz w:val="28"/>
      <w:szCs w:val="28"/>
    </w:rPr>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Titletable">
    <w:name w:val="Title table"/>
    <w:basedOn w:val="Normal"/>
    <w:next w:val="Normal"/>
    <w:qFormat/>
    <w:rPr>
      <w:rFonts w:ascii="Trebuchet MS" w:eastAsia="Trebuchet MS" w:hAnsi="Trebuchet MS" w:cs="Trebuchet MS"/>
      <w:b/>
      <w:color w:val="FFFFFF"/>
      <w:sz w:val="28"/>
    </w:rPr>
  </w:style>
  <w:style w:type="paragraph" w:customStyle="1" w:styleId="table">
    <w:name w:val="table"/>
    <w:qFormat/>
  </w:style>
  <w:style w:type="paragraph" w:customStyle="1" w:styleId="tableGroupe">
    <w:name w:val="tableGroupe"/>
    <w:qFormat/>
  </w:style>
  <w:style w:type="paragraph" w:customStyle="1" w:styleId="PiedDePage0">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link w:val="style1Car"/>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styleId="TM1">
    <w:name w:val="toc 1"/>
    <w:basedOn w:val="Normal"/>
    <w:next w:val="Normal"/>
    <w:autoRedefine/>
    <w:uiPriority w:val="39"/>
    <w:rsid w:val="00805BCE"/>
  </w:style>
  <w:style w:type="paragraph" w:styleId="TM2">
    <w:name w:val="toc 2"/>
    <w:basedOn w:val="Normal"/>
    <w:next w:val="Normal"/>
    <w:autoRedefine/>
    <w:uiPriority w:val="39"/>
    <w:rsid w:val="00473AD3"/>
    <w:pPr>
      <w:tabs>
        <w:tab w:val="left" w:pos="960"/>
        <w:tab w:val="right" w:leader="dot" w:pos="9616"/>
      </w:tabs>
      <w:spacing w:line="360" w:lineRule="auto"/>
      <w:ind w:left="238"/>
    </w:pPr>
  </w:style>
  <w:style w:type="paragraph" w:customStyle="1" w:styleId="En-tteetpieddepage">
    <w:name w:val="En-tête et pied de page"/>
    <w:basedOn w:val="Normal"/>
    <w:qFormat/>
  </w:style>
  <w:style w:type="paragraph" w:customStyle="1" w:styleId="En-tteetpieddepageuser">
    <w:name w:val="En-tête et pied de page (user)"/>
    <w:basedOn w:val="Normal"/>
    <w:qFormat/>
  </w:style>
  <w:style w:type="paragraph" w:styleId="En-tte">
    <w:name w:val="header"/>
    <w:basedOn w:val="Normal"/>
    <w:link w:val="En-tteCar"/>
    <w:rsid w:val="009725E1"/>
    <w:pPr>
      <w:tabs>
        <w:tab w:val="center" w:pos="4536"/>
        <w:tab w:val="right" w:pos="9072"/>
      </w:tabs>
    </w:pPr>
  </w:style>
  <w:style w:type="paragraph" w:styleId="Pieddepage">
    <w:name w:val="footer"/>
    <w:basedOn w:val="Normal"/>
    <w:link w:val="PieddepageCar"/>
    <w:rsid w:val="009725E1"/>
    <w:pPr>
      <w:tabs>
        <w:tab w:val="center" w:pos="4536"/>
        <w:tab w:val="right" w:pos="9072"/>
      </w:tabs>
    </w:pPr>
  </w:style>
  <w:style w:type="paragraph" w:styleId="Paragraphedeliste">
    <w:name w:val="List Paragraph"/>
    <w:basedOn w:val="Normal"/>
    <w:link w:val="ParagraphedelisteCar"/>
    <w:uiPriority w:val="99"/>
    <w:qFormat/>
    <w:rsid w:val="00854B22"/>
    <w:pPr>
      <w:ind w:left="720"/>
      <w:contextualSpacing/>
    </w:pPr>
  </w:style>
  <w:style w:type="paragraph" w:customStyle="1" w:styleId="Normal1">
    <w:name w:val="Normal1"/>
    <w:basedOn w:val="Normal"/>
    <w:qFormat/>
    <w:rsid w:val="005347AF"/>
    <w:pPr>
      <w:keepLines/>
      <w:tabs>
        <w:tab w:val="left" w:pos="284"/>
        <w:tab w:val="left" w:pos="567"/>
        <w:tab w:val="left" w:pos="851"/>
      </w:tabs>
      <w:ind w:firstLine="284"/>
      <w:jc w:val="both"/>
    </w:pPr>
    <w:rPr>
      <w:sz w:val="22"/>
      <w:szCs w:val="20"/>
      <w:lang w:val="fr-FR" w:eastAsia="fr-FR"/>
    </w:rPr>
  </w:style>
  <w:style w:type="paragraph" w:customStyle="1" w:styleId="Default">
    <w:name w:val="Default"/>
    <w:qFormat/>
    <w:rPr>
      <w:rFonts w:ascii="Calibri Light" w:hAnsi="Calibri Light"/>
      <w:color w:val="000000"/>
      <w:sz w:val="24"/>
    </w:rPr>
  </w:style>
  <w:style w:type="paragraph" w:styleId="Commentaire">
    <w:name w:val="annotation text"/>
    <w:basedOn w:val="Normal"/>
    <w:link w:val="CommentaireCar"/>
    <w:rsid w:val="00721EB8"/>
    <w:rPr>
      <w:sz w:val="20"/>
      <w:szCs w:val="20"/>
    </w:rPr>
  </w:style>
  <w:style w:type="paragraph" w:styleId="Objetducommentaire">
    <w:name w:val="annotation subject"/>
    <w:basedOn w:val="Commentaire"/>
    <w:next w:val="Commentaire"/>
    <w:link w:val="ObjetducommentaireCar"/>
    <w:qFormat/>
    <w:rsid w:val="00721EB8"/>
    <w:rPr>
      <w:b/>
      <w:bCs/>
    </w:rPr>
  </w:style>
  <w:style w:type="paragraph" w:customStyle="1" w:styleId="isselectedend">
    <w:name w:val="isselectedend"/>
    <w:basedOn w:val="Normal"/>
    <w:qFormat/>
    <w:rsid w:val="00285E66"/>
    <w:pPr>
      <w:suppressAutoHyphens w:val="0"/>
      <w:spacing w:beforeAutospacing="1" w:afterAutospacing="1"/>
    </w:pPr>
    <w:rPr>
      <w:lang w:val="fr-FR" w:eastAsia="fr-FR"/>
    </w:rPr>
  </w:style>
  <w:style w:type="paragraph" w:styleId="NormalWeb">
    <w:name w:val="Normal (Web)"/>
    <w:basedOn w:val="Normal"/>
    <w:uiPriority w:val="99"/>
    <w:unhideWhenUsed/>
    <w:qFormat/>
    <w:rsid w:val="00285E66"/>
    <w:pPr>
      <w:suppressAutoHyphens w:val="0"/>
      <w:spacing w:beforeAutospacing="1" w:afterAutospacing="1"/>
    </w:pPr>
    <w:rPr>
      <w:lang w:val="fr-FR" w:eastAsia="fr-FR"/>
    </w:rPr>
  </w:style>
  <w:style w:type="paragraph" w:styleId="Titreindex">
    <w:name w:val="index heading"/>
    <w:basedOn w:val="Titre10"/>
  </w:style>
  <w:style w:type="paragraph" w:styleId="En-ttedetabledesmatires">
    <w:name w:val="TOC Heading"/>
    <w:basedOn w:val="Titre1"/>
    <w:next w:val="Normal"/>
    <w:uiPriority w:val="39"/>
    <w:unhideWhenUsed/>
    <w:qFormat/>
    <w:rsid w:val="003A6E2E"/>
    <w:pPr>
      <w:keepNext/>
      <w:keepLines/>
      <w:numPr>
        <w:numId w:val="0"/>
      </w:numPr>
      <w:suppressAutoHyphens w:val="0"/>
      <w:spacing w:before="240" w:after="120" w:line="259" w:lineRule="auto"/>
      <w:ind w:left="720"/>
      <w:contextualSpacing w:val="0"/>
      <w:jc w:val="left"/>
      <w:outlineLvl w:val="9"/>
    </w:pPr>
    <w:rPr>
      <w:rFonts w:asciiTheme="majorHAnsi" w:eastAsiaTheme="majorEastAsia" w:hAnsiTheme="majorHAnsi" w:cstheme="majorBidi"/>
      <w:b w:val="0"/>
      <w:bCs w:val="0"/>
      <w:color w:val="365F91" w:themeColor="accent1" w:themeShade="BF"/>
      <w:sz w:val="32"/>
      <w:szCs w:val="32"/>
      <w:u w:val="none"/>
      <w:lang w:eastAsia="fr-FR"/>
    </w:rPr>
  </w:style>
  <w:style w:type="paragraph" w:styleId="TM3">
    <w:name w:val="toc 3"/>
    <w:basedOn w:val="Index"/>
  </w:style>
  <w:style w:type="paragraph" w:styleId="TM4">
    <w:name w:val="toc 4"/>
    <w:basedOn w:val="Index"/>
  </w:style>
  <w:style w:type="paragraph" w:styleId="TM5">
    <w:name w:val="toc 5"/>
    <w:basedOn w:val="Index"/>
  </w:style>
  <w:style w:type="paragraph" w:styleId="TM6">
    <w:name w:val="toc 6"/>
    <w:basedOn w:val="Index"/>
  </w:style>
  <w:style w:type="paragraph" w:styleId="TM7">
    <w:name w:val="toc 7"/>
    <w:basedOn w:val="Index"/>
  </w:style>
  <w:style w:type="paragraph" w:styleId="TM8">
    <w:name w:val="toc 8"/>
    <w:basedOn w:val="Index"/>
  </w:style>
  <w:style w:type="paragraph" w:styleId="TM9">
    <w:name w:val="toc 9"/>
    <w:basedOn w:val="Index"/>
  </w:style>
  <w:style w:type="numbering" w:customStyle="1" w:styleId="Pasdeliste">
    <w:name w:val="Pas de liste"/>
    <w:uiPriority w:val="99"/>
    <w:semiHidden/>
    <w:unhideWhenUsed/>
    <w:qFormat/>
  </w:style>
  <w:style w:type="numbering" w:customStyle="1" w:styleId="Pasdelisteuser">
    <w:name w:val="Pas de liste (user)"/>
    <w:uiPriority w:val="99"/>
    <w:semiHidden/>
    <w:unhideWhenUsed/>
    <w:qFormat/>
  </w:style>
  <w:style w:type="table" w:styleId="Grilledutableau">
    <w:name w:val="Table Grid"/>
    <w:basedOn w:val="TableauNormal"/>
    <w:uiPriority w:val="59"/>
    <w:rsid w:val="005347AF"/>
    <w:rPr>
      <w:rFonts w:asciiTheme="minorHAnsi" w:eastAsiaTheme="minorHAnsi" w:hAnsiTheme="minorHAnsi" w:cstheme="minorBidi"/>
      <w:sz w:val="22"/>
      <w:szCs w:val="22"/>
      <w:lang w:val="fr-F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greffe.ta-bastia@juradm.f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ci.corsica/"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gandolfi@bastia.aeroport.f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d.biaggini@bastia.aeroport.f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ci.corsica/"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5C5555-77A1-4D12-A167-70BDE2A7A1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13</Pages>
  <Words>3290</Words>
  <Characters>18101</Characters>
  <Application>Microsoft Office Word</Application>
  <DocSecurity>0</DocSecurity>
  <Lines>150</Lines>
  <Paragraphs>42</Paragraphs>
  <ScaleCrop>false</ScaleCrop>
  <Company/>
  <LinksUpToDate>false</LinksUpToDate>
  <CharactersWithSpaces>21349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DOSSIER TYPE CONSULTATION</dc:title>
  <dc:subject/>
  <dc:creator>bhaaby</dc:creator>
  <dc:description/>
  <cp:lastModifiedBy>Catherine Brun-Orazzi</cp:lastModifiedBy>
  <cp:revision>137</cp:revision>
  <cp:lastPrinted>2025-11-05T11:42:00Z</cp:lastPrinted>
  <dcterms:created xsi:type="dcterms:W3CDTF">2021-03-23T09:36:00Z</dcterms:created>
  <dcterms:modified xsi:type="dcterms:W3CDTF">2026-08-31T08:10:00Z</dcterms:modified>
  <dc:language>fr-FR</dc:language>
</cp:coreProperties>
</file>