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B5076" w:rsidRDefault="00541776" w:rsidP="00C84DB8">
      <w:pPr>
        <w:ind w:right="3360"/>
        <w:rPr>
          <w:sz w:val="2"/>
        </w:rPr>
      </w:pPr>
    </w:p>
    <w:p w14:paraId="0443EB73" w14:textId="77777777" w:rsidR="00541776" w:rsidRPr="004B5076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B5076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B5076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B5076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B5076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B5076">
              <w:t xml:space="preserve"> </w:t>
            </w:r>
          </w:p>
          <w:p w14:paraId="5385AA13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B5076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4B5076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5AA58B5C" w14:textId="27AB7929" w:rsidR="00DA058F" w:rsidRPr="004B5076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  <w:r w:rsidRPr="004B5076">
              <w:rPr>
                <w:rFonts w:ascii="Arial" w:eastAsiaTheme="majorEastAsia" w:hAnsi="Arial" w:cs="Arial"/>
                <w:b/>
                <w:bCs/>
              </w:rPr>
              <w:t xml:space="preserve">APPEL A MANIFESTATION D’INTERET DANS LE CADRE D’UN TITRE D’OCCUPATION DE LOCAUX A USAGE DE BUREAUX POUR UNE ACTIVITE DE </w:t>
            </w:r>
            <w:r w:rsidR="00B85EFF">
              <w:rPr>
                <w:rFonts w:ascii="Arial" w:eastAsiaTheme="majorEastAsia" w:hAnsi="Arial" w:cs="Arial"/>
                <w:b/>
                <w:bCs/>
              </w:rPr>
              <w:t>LAMANAGE</w:t>
            </w:r>
          </w:p>
          <w:p w14:paraId="041B8D26" w14:textId="77777777" w:rsidR="00DA058F" w:rsidRPr="004B5076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</w:p>
          <w:p w14:paraId="696979FC" w14:textId="77777777" w:rsidR="00224639" w:rsidRDefault="00C56D0E">
            <w:pPr>
              <w:jc w:val="center"/>
            </w:pPr>
            <w:r>
              <w:rPr>
                <w:rFonts w:ascii="Arial" w:eastAsia="Arial" w:hAnsi="Arial"/>
                <w:b/>
              </w:rPr>
              <w:t>SUR LE PORT DE COMMERCE DE BASTIA</w:t>
            </w:r>
          </w:p>
          <w:p w14:paraId="02D25153" w14:textId="77777777" w:rsidR="00224639" w:rsidRDefault="00224639">
            <w:pPr>
              <w:jc w:val="center"/>
              <w:rPr>
                <w:rFonts w:ascii="Arial" w:eastAsia="Arial" w:hAnsi="Arial"/>
                <w:b/>
              </w:rPr>
            </w:pPr>
          </w:p>
          <w:p w14:paraId="20B2601F" w14:textId="77777777" w:rsidR="00224639" w:rsidRDefault="00224639">
            <w:pPr>
              <w:jc w:val="center"/>
              <w:rPr>
                <w:rFonts w:ascii="Arial" w:eastAsia="Arial" w:hAnsi="Arial"/>
                <w:b/>
              </w:rPr>
            </w:pPr>
          </w:p>
          <w:p w14:paraId="4C4FC1D0" w14:textId="05FB54F2" w:rsidR="00C84DB8" w:rsidRPr="004B5076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B5062D">
              <w:rPr>
                <w:rFonts w:ascii="Arial" w:hAnsi="Arial" w:cs="Arial"/>
                <w:b/>
              </w:rPr>
              <w:t>202</w:t>
            </w:r>
            <w:r w:rsidR="00966B38" w:rsidRPr="00B5062D">
              <w:rPr>
                <w:rFonts w:ascii="Arial" w:hAnsi="Arial" w:cs="Arial"/>
                <w:b/>
              </w:rPr>
              <w:t>6</w:t>
            </w:r>
            <w:r w:rsidRPr="00B5062D">
              <w:rPr>
                <w:rFonts w:ascii="Arial" w:hAnsi="Arial" w:cs="Arial"/>
                <w:b/>
              </w:rPr>
              <w:t>-AMI-</w:t>
            </w:r>
            <w:r w:rsidR="00B5062D">
              <w:rPr>
                <w:rFonts w:ascii="Arial" w:hAnsi="Arial" w:cs="Arial"/>
                <w:b/>
              </w:rPr>
              <w:t>PBIA-001</w:t>
            </w:r>
          </w:p>
          <w:p w14:paraId="2ACB23FA" w14:textId="77777777" w:rsidR="00C84DB8" w:rsidRPr="004B5076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B5076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B5076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B5076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B5076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B5076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B5076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B5076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B5076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B5076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B5076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B5076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B5076" w:rsidRDefault="00541776"/>
        </w:tc>
      </w:tr>
    </w:tbl>
    <w:p w14:paraId="4F93AE4E" w14:textId="7A8754D9" w:rsidR="00541776" w:rsidRPr="004B5076" w:rsidRDefault="007E40D1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14 septembre</w:t>
      </w:r>
      <w:r w:rsidR="00E60A14" w:rsidRPr="00B5062D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B5062D">
        <w:rPr>
          <w:rFonts w:ascii="Trebuchet MS" w:eastAsia="Trebuchet MS" w:hAnsi="Trebuchet MS" w:cs="Trebuchet MS"/>
          <w:b/>
          <w:bCs/>
        </w:rPr>
        <w:t>6</w:t>
      </w:r>
      <w:r w:rsidR="00E60A14" w:rsidRPr="00B5062D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B5076" w:rsidRDefault="00541776">
      <w:pPr>
        <w:spacing w:line="240" w:lineRule="exact"/>
      </w:pPr>
    </w:p>
    <w:p w14:paraId="6AA15E80" w14:textId="77777777" w:rsidR="00541776" w:rsidRPr="004B5076" w:rsidRDefault="00541776">
      <w:pPr>
        <w:spacing w:line="240" w:lineRule="exact"/>
      </w:pPr>
    </w:p>
    <w:p w14:paraId="4BB3559A" w14:textId="77777777" w:rsidR="00541776" w:rsidRPr="004B5076" w:rsidRDefault="00541776">
      <w:pPr>
        <w:spacing w:line="240" w:lineRule="exact"/>
      </w:pPr>
    </w:p>
    <w:p w14:paraId="39E7CD83" w14:textId="77777777" w:rsidR="00541776" w:rsidRPr="004B5076" w:rsidRDefault="00541776">
      <w:pPr>
        <w:spacing w:line="240" w:lineRule="exact"/>
      </w:pPr>
    </w:p>
    <w:p w14:paraId="0CC3E8E5" w14:textId="77777777" w:rsidR="00541776" w:rsidRPr="004B5076" w:rsidRDefault="00541776">
      <w:pPr>
        <w:spacing w:line="240" w:lineRule="exact"/>
      </w:pPr>
    </w:p>
    <w:p w14:paraId="52CA458C" w14:textId="77777777" w:rsidR="00541776" w:rsidRPr="004B5076" w:rsidRDefault="00541776">
      <w:pPr>
        <w:spacing w:line="240" w:lineRule="exact"/>
      </w:pPr>
    </w:p>
    <w:p w14:paraId="34DAFA14" w14:textId="77777777" w:rsidR="00541776" w:rsidRPr="004B5076" w:rsidRDefault="00541776">
      <w:pPr>
        <w:spacing w:line="240" w:lineRule="exact"/>
      </w:pPr>
    </w:p>
    <w:p w14:paraId="4FB8B286" w14:textId="77777777" w:rsidR="00541776" w:rsidRPr="004B5076" w:rsidRDefault="00541776">
      <w:pPr>
        <w:spacing w:line="240" w:lineRule="exact"/>
      </w:pPr>
    </w:p>
    <w:p w14:paraId="7BA58FAD" w14:textId="5C684476" w:rsidR="00541776" w:rsidRPr="004B5076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B5076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B5076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B5076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B5076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214227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214227">
        <w:rPr>
          <w:rFonts w:ascii="Trebuchet MS" w:eastAsia="Trebuchet MS" w:hAnsi="Trebuchet MS" w:cs="Trebuchet MS"/>
          <w:color w:val="000000"/>
          <w:lang w:val="it-IT"/>
        </w:rPr>
        <w:t>Rue Adolphe Landry</w:t>
      </w:r>
    </w:p>
    <w:p w14:paraId="3C39AF34" w14:textId="77777777" w:rsidR="00541776" w:rsidRPr="00214227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214227">
        <w:rPr>
          <w:rFonts w:ascii="Trebuchet MS" w:eastAsia="Trebuchet MS" w:hAnsi="Trebuchet MS" w:cs="Trebuchet MS"/>
          <w:color w:val="000000"/>
          <w:lang w:val="it-IT"/>
        </w:rPr>
        <w:t>CS 10210</w:t>
      </w:r>
    </w:p>
    <w:p w14:paraId="0C032646" w14:textId="77777777" w:rsidR="00541776" w:rsidRPr="00214227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214227">
        <w:rPr>
          <w:rFonts w:ascii="Trebuchet MS" w:eastAsia="Trebuchet MS" w:hAnsi="Trebuchet MS" w:cs="Trebuchet MS"/>
          <w:color w:val="000000"/>
          <w:lang w:val="it-IT"/>
        </w:rPr>
        <w:t>20293 BASTIA CEDEX 1</w:t>
      </w:r>
    </w:p>
    <w:p w14:paraId="6FE010BC" w14:textId="77777777" w:rsidR="00541776" w:rsidRPr="004B5076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B5076">
          <w:pgSz w:w="11900" w:h="16840"/>
          <w:pgMar w:top="1400" w:right="1140" w:bottom="1440" w:left="1140" w:header="1400" w:footer="1440" w:gutter="0"/>
          <w:cols w:space="708"/>
        </w:sectPr>
      </w:pPr>
      <w:r w:rsidRPr="004B5076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B5076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B5076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B5076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B5076" w:rsidRDefault="00541776">
      <w:pPr>
        <w:spacing w:after="80" w:line="240" w:lineRule="exact"/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d w:val="-368299226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sz w:val="20"/>
          <w:szCs w:val="20"/>
        </w:rPr>
      </w:sdtEndPr>
      <w:sdtContent>
        <w:p w14:paraId="79A6BA60" w14:textId="4E4AA9B8" w:rsidR="00B3658E" w:rsidRPr="0021261D" w:rsidRDefault="00B3658E">
          <w:pPr>
            <w:pStyle w:val="En-ttedetabledesmatires"/>
            <w:rPr>
              <w:rFonts w:ascii="Arial" w:hAnsi="Arial" w:cs="Arial"/>
            </w:rPr>
          </w:pPr>
        </w:p>
        <w:p w14:paraId="5D118E4F" w14:textId="4D144BFA" w:rsidR="00214227" w:rsidRDefault="00B365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r w:rsidRPr="0021261D">
            <w:rPr>
              <w:rFonts w:ascii="Arial" w:hAnsi="Arial" w:cs="Arial"/>
              <w:sz w:val="20"/>
              <w:szCs w:val="20"/>
            </w:rPr>
            <w:fldChar w:fldCharType="begin"/>
          </w:r>
          <w:r w:rsidRPr="0021261D">
            <w:rPr>
              <w:rFonts w:ascii="Arial" w:hAnsi="Arial" w:cs="Arial"/>
              <w:sz w:val="20"/>
              <w:szCs w:val="20"/>
            </w:rPr>
            <w:instrText xml:space="preserve"> TOC \o "1-3" \h \z \u </w:instrText>
          </w:r>
          <w:r w:rsidRPr="0021261D">
            <w:rPr>
              <w:rFonts w:ascii="Arial" w:hAnsi="Arial" w:cs="Arial"/>
              <w:sz w:val="20"/>
              <w:szCs w:val="20"/>
            </w:rPr>
            <w:fldChar w:fldCharType="separate"/>
          </w:r>
          <w:hyperlink w:anchor="_Toc236648886" w:history="1">
            <w:r w:rsidR="00214227" w:rsidRPr="003C400E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1.</w:t>
            </w:r>
            <w:r w:rsidR="00214227"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="00214227" w:rsidRPr="003C400E">
              <w:rPr>
                <w:rStyle w:val="Lienhypertexte"/>
                <w:rFonts w:ascii="Arial" w:hAnsi="Arial" w:cs="Arial"/>
                <w:b/>
                <w:bCs/>
                <w:noProof/>
              </w:rPr>
              <w:t>DUREE DE LA CONVENTION</w:t>
            </w:r>
            <w:r w:rsidR="00214227">
              <w:rPr>
                <w:noProof/>
                <w:webHidden/>
              </w:rPr>
              <w:tab/>
            </w:r>
            <w:r w:rsidR="00214227">
              <w:rPr>
                <w:noProof/>
                <w:webHidden/>
              </w:rPr>
              <w:fldChar w:fldCharType="begin"/>
            </w:r>
            <w:r w:rsidR="00214227">
              <w:rPr>
                <w:noProof/>
                <w:webHidden/>
              </w:rPr>
              <w:instrText xml:space="preserve"> PAGEREF _Toc236648886 \h </w:instrText>
            </w:r>
            <w:r w:rsidR="00214227">
              <w:rPr>
                <w:noProof/>
                <w:webHidden/>
              </w:rPr>
            </w:r>
            <w:r w:rsidR="00214227">
              <w:rPr>
                <w:noProof/>
                <w:webHidden/>
              </w:rPr>
              <w:fldChar w:fldCharType="separate"/>
            </w:r>
            <w:r w:rsidR="00214227">
              <w:rPr>
                <w:noProof/>
                <w:webHidden/>
              </w:rPr>
              <w:t>3</w:t>
            </w:r>
            <w:r w:rsidR="00214227">
              <w:rPr>
                <w:noProof/>
                <w:webHidden/>
              </w:rPr>
              <w:fldChar w:fldCharType="end"/>
            </w:r>
          </w:hyperlink>
        </w:p>
        <w:p w14:paraId="058D50F5" w14:textId="6C9D7568" w:rsidR="00214227" w:rsidRDefault="0021422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87" w:history="1">
            <w:r w:rsidRPr="003C400E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3C400E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REDEVANCE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77BD5" w14:textId="001A0852" w:rsidR="00214227" w:rsidRDefault="0021422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88" w:history="1">
            <w:r w:rsidRPr="003C400E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3C400E">
              <w:rPr>
                <w:rStyle w:val="Lienhypertexte"/>
                <w:rFonts w:ascii="Arial" w:hAnsi="Arial" w:cs="Arial"/>
                <w:b/>
                <w:bCs/>
                <w:noProof/>
              </w:rPr>
              <w:t>PRESENTATION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65007" w14:textId="6E4D6526" w:rsidR="00214227" w:rsidRDefault="0021422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89" w:history="1">
            <w:r w:rsidRPr="003C400E">
              <w:rPr>
                <w:rStyle w:val="Lienhypertexte"/>
                <w:noProof/>
              </w:rPr>
              <w:t>4.1- Pièces de la candidature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38F87B" w14:textId="4DFDC089" w:rsidR="00214227" w:rsidRDefault="0021422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0" w:history="1">
            <w:r w:rsidRPr="003C400E">
              <w:rPr>
                <w:rStyle w:val="Lienhypertexte"/>
                <w:noProof/>
              </w:rPr>
              <w:t>4.2 - Pièces de l’offre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A15BA8" w14:textId="4043F136" w:rsidR="00214227" w:rsidRDefault="0021422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1" w:history="1">
            <w:r w:rsidRPr="003C400E">
              <w:rPr>
                <w:rStyle w:val="Lienhypertexte"/>
                <w:noProof/>
              </w:rPr>
              <w:t>4.3- Visites sur 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5EEC3" w14:textId="7A88C2E3" w:rsidR="00214227" w:rsidRDefault="0021422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2" w:history="1">
            <w:r w:rsidRPr="003C400E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3C400E">
              <w:rPr>
                <w:rStyle w:val="Lienhypertexte"/>
                <w:rFonts w:ascii="Arial" w:hAnsi="Arial" w:cs="Arial"/>
                <w:b/>
                <w:bCs/>
                <w:noProof/>
              </w:rPr>
              <w:t>CONDITIONS DE REMISE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56130" w14:textId="61D487A0" w:rsidR="00214227" w:rsidRDefault="0021422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3" w:history="1">
            <w:r w:rsidRPr="003C400E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3C400E">
              <w:rPr>
                <w:rStyle w:val="Lienhypertexte"/>
                <w:rFonts w:ascii="Arial" w:hAnsi="Arial" w:cs="Arial"/>
                <w:b/>
                <w:bCs/>
                <w:noProof/>
              </w:rPr>
              <w:t>EXAMEN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CE710B" w14:textId="62A95628" w:rsidR="00214227" w:rsidRDefault="0021422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4" w:history="1">
            <w:r w:rsidRPr="003C400E">
              <w:rPr>
                <w:rStyle w:val="Lienhypertexte"/>
                <w:noProof/>
              </w:rPr>
              <w:t>6.1- Sélection des candidatures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D35730" w14:textId="62C0C8D2" w:rsidR="00214227" w:rsidRDefault="0021422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5" w:history="1">
            <w:r w:rsidRPr="003C400E">
              <w:rPr>
                <w:rStyle w:val="Lienhypertexte"/>
                <w:noProof/>
              </w:rPr>
              <w:t>6.2- Jugement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C49C02" w14:textId="247C08BB" w:rsidR="00214227" w:rsidRDefault="0021422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6" w:history="1">
            <w:r w:rsidRPr="003C400E">
              <w:rPr>
                <w:rStyle w:val="Lienhypertexte"/>
                <w:noProof/>
              </w:rPr>
              <w:t>6.3- Suite à donner à la consultation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A1F52E" w14:textId="35123A86" w:rsidR="00214227" w:rsidRDefault="0021422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7" w:history="1">
            <w:r w:rsidRPr="003C400E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3C400E">
              <w:rPr>
                <w:rStyle w:val="Lienhypertexte"/>
                <w:rFonts w:ascii="Arial" w:hAnsi="Arial" w:cs="Arial"/>
                <w:b/>
                <w:bCs/>
                <w:noProof/>
              </w:rPr>
              <w:t>RENSEIGNEMENT COMPLEMENTAIRES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47DA99" w14:textId="3C67E433" w:rsidR="00214227" w:rsidRDefault="0021422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8" w:history="1">
            <w:r w:rsidRPr="003C400E">
              <w:rPr>
                <w:rStyle w:val="Lienhypertexte"/>
                <w:noProof/>
              </w:rPr>
              <w:t>7.1 - Adresses supplémentaires et points de 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9A0736" w14:textId="39886D6D" w:rsidR="00214227" w:rsidRDefault="0021422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899" w:history="1">
            <w:r w:rsidRPr="003C400E">
              <w:rPr>
                <w:rStyle w:val="Lienhypertexte"/>
                <w:noProof/>
              </w:rPr>
              <w:t>7.2 - Procédures de recours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35E2F" w14:textId="7D76EE54" w:rsidR="00214227" w:rsidRDefault="0021422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0" w:history="1">
            <w:r w:rsidRPr="003C400E">
              <w:rPr>
                <w:rStyle w:val="Lienhypertexte"/>
                <w:noProof/>
              </w:rPr>
              <w:t>MODÈLE DE DEMANDE D’INTÉRÊT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111A6D" w14:textId="1F0020ED" w:rsidR="00214227" w:rsidRDefault="0021422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1" w:history="1">
            <w:r w:rsidRPr="003C400E">
              <w:rPr>
                <w:rStyle w:val="Lienhypertexte"/>
                <w:noProof/>
              </w:rPr>
              <w:t>MODÈLE DE COMPTE DE RÉSULTAT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2F8A10" w14:textId="72AF5264" w:rsidR="00214227" w:rsidRDefault="0021422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2" w:history="1">
            <w:r w:rsidRPr="003C400E">
              <w:rPr>
                <w:rStyle w:val="Lienhypertexte"/>
                <w:noProof/>
              </w:rPr>
              <w:t>MODÈLE DE LISTE DES RÉFÉRENTS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03FB5" w14:textId="428C5C42" w:rsidR="00214227" w:rsidRDefault="0021422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3" w:history="1">
            <w:r w:rsidRPr="003C400E">
              <w:rPr>
                <w:rStyle w:val="Lienhypertexte"/>
                <w:noProof/>
              </w:rPr>
              <w:t>MANDAT DE PRÉLÈVEMENT SEPA – (à compléter)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8E798" w14:textId="5E28EFEC" w:rsidR="00B3658E" w:rsidRPr="0021261D" w:rsidRDefault="00B3658E" w:rsidP="00B3658E">
          <w:pPr>
            <w:spacing w:line="360" w:lineRule="auto"/>
            <w:rPr>
              <w:rFonts w:ascii="Arial" w:hAnsi="Arial" w:cs="Arial"/>
              <w:sz w:val="20"/>
              <w:szCs w:val="20"/>
            </w:rPr>
          </w:pPr>
          <w:r w:rsidRPr="0021261D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sdtContent>
    </w:sdt>
    <w:p w14:paraId="75D40D54" w14:textId="1DCE267C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1343599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B5076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6FF6345" w14:textId="77777777" w:rsidR="006E547E" w:rsidRDefault="006E547E" w:rsidP="00A75844">
      <w:pPr>
        <w:spacing w:after="100"/>
        <w:rPr>
          <w:rFonts w:ascii="Arial" w:eastAsia="Trebuchet MS" w:hAnsi="Arial" w:cs="Arial"/>
          <w:color w:val="000000"/>
        </w:rPr>
        <w:sectPr w:rsidR="006E547E">
          <w:footerReference w:type="default" r:id="rId9"/>
          <w:pgSz w:w="11900" w:h="16840"/>
          <w:pgMar w:top="1140" w:right="1140" w:bottom="1140" w:left="1140" w:header="1140" w:footer="1140" w:gutter="0"/>
          <w:cols w:space="708"/>
        </w:sectPr>
      </w:pPr>
    </w:p>
    <w:p w14:paraId="057B493A" w14:textId="0BB5EC3B" w:rsidR="00854B22" w:rsidRPr="004B5076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B5076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612E52E5" w14:textId="16C917EE" w:rsidR="00541776" w:rsidRPr="004B5076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B5076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B5076">
        <w:rPr>
          <w:rFonts w:ascii="Arial" w:hAnsi="Arial" w:cs="Arial"/>
          <w:color w:val="000000"/>
          <w:sz w:val="22"/>
          <w:szCs w:val="22"/>
        </w:rPr>
        <w:t xml:space="preserve"> </w:t>
      </w:r>
      <w:r w:rsidR="00DA058F" w:rsidRPr="004B5076">
        <w:rPr>
          <w:rFonts w:ascii="Arial" w:hAnsi="Arial" w:cs="Arial"/>
          <w:color w:val="000000"/>
          <w:sz w:val="22"/>
          <w:szCs w:val="22"/>
        </w:rPr>
        <w:t>l’autorisation pour l’occupation de bureaux sur le port de commerce de Bastia, en vue d’y exercer une activité de pilotage.</w:t>
      </w:r>
    </w:p>
    <w:p w14:paraId="4F39F149" w14:textId="77777777" w:rsidR="00854B22" w:rsidRPr="004B5076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0" w:name="_Toc236648886"/>
      <w:r w:rsidRPr="004B5076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  <w:bookmarkEnd w:id="0"/>
    </w:p>
    <w:p w14:paraId="74C89099" w14:textId="77777777" w:rsidR="00BB5E34" w:rsidRPr="004B5076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B4A9C55" w14:textId="77777777" w:rsidR="00FF710F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C3DA4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DA058F" w:rsidRPr="004C3DA4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4C3DA4">
        <w:rPr>
          <w:rFonts w:ascii="Arial" w:eastAsia="Trebuchet MS" w:hAnsi="Arial" w:cs="Arial"/>
          <w:sz w:val="22"/>
          <w:szCs w:val="22"/>
        </w:rPr>
        <w:t>prendra effet</w:t>
      </w:r>
      <w:r w:rsidR="00DA058F" w:rsidRPr="004C3DA4">
        <w:rPr>
          <w:rFonts w:ascii="Arial" w:eastAsia="Trebuchet MS" w:hAnsi="Arial" w:cs="Arial"/>
          <w:sz w:val="22"/>
          <w:szCs w:val="22"/>
        </w:rPr>
        <w:t xml:space="preserve"> le</w:t>
      </w:r>
      <w:r w:rsidR="00FF710F">
        <w:rPr>
          <w:rFonts w:ascii="Arial" w:eastAsia="Trebuchet MS" w:hAnsi="Arial" w:cs="Arial"/>
          <w:sz w:val="22"/>
          <w:szCs w:val="22"/>
        </w:rPr>
        <w:t xml:space="preserve"> 1</w:t>
      </w:r>
      <w:r w:rsidR="00FF710F" w:rsidRPr="00FF710F">
        <w:rPr>
          <w:rFonts w:ascii="Arial" w:eastAsia="Trebuchet MS" w:hAnsi="Arial" w:cs="Arial"/>
          <w:sz w:val="22"/>
          <w:szCs w:val="22"/>
          <w:vertAlign w:val="superscript"/>
        </w:rPr>
        <w:t>er</w:t>
      </w:r>
      <w:r w:rsidR="00FF710F">
        <w:rPr>
          <w:rFonts w:ascii="Arial" w:eastAsia="Trebuchet MS" w:hAnsi="Arial" w:cs="Arial"/>
          <w:sz w:val="22"/>
          <w:szCs w:val="22"/>
        </w:rPr>
        <w:t xml:space="preserve"> novembre 2026, pour une durée de 5 ans. L’échéance est donc fixée au 31 octobre 2031.</w:t>
      </w:r>
    </w:p>
    <w:p w14:paraId="38FB7073" w14:textId="77777777" w:rsidR="00854EB5" w:rsidRPr="004B5076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4B5076" w:rsidRDefault="00854EB5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" w:name="_Toc236648887"/>
      <w:r w:rsidRPr="004B5076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  <w:bookmarkEnd w:id="1"/>
    </w:p>
    <w:p w14:paraId="03BF1887" w14:textId="77777777" w:rsidR="00854EB5" w:rsidRPr="004B5076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5A6042A5" w:rsidR="00966B38" w:rsidRPr="004B5076" w:rsidRDefault="00854EB5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4B5076">
        <w:rPr>
          <w:rFonts w:ascii="Arial" w:hAnsi="Arial" w:cs="Arial"/>
          <w:sz w:val="22"/>
          <w:szCs w:val="22"/>
        </w:rPr>
        <w:t xml:space="preserve"> </w:t>
      </w:r>
    </w:p>
    <w:p w14:paraId="53F61507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513BC9EA" w14:textId="00DA6DB6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Elle se </w:t>
      </w:r>
      <w:r w:rsidR="008D675D">
        <w:rPr>
          <w:rFonts w:ascii="Arial" w:hAnsi="Arial" w:cs="Arial"/>
          <w:sz w:val="22"/>
          <w:szCs w:val="22"/>
        </w:rPr>
        <w:t>décompose comme suit :</w:t>
      </w:r>
    </w:p>
    <w:p w14:paraId="7DBDED25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7800C3CE" w14:textId="397FEC73" w:rsidR="008D675D" w:rsidRPr="008D675D" w:rsidRDefault="008D675D" w:rsidP="008D675D">
      <w:p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Au rez de chaussée de la tour :</w:t>
      </w:r>
    </w:p>
    <w:p w14:paraId="5064B13E" w14:textId="77777777" w:rsidR="008D675D" w:rsidRPr="008D675D" w:rsidRDefault="008D675D" w:rsidP="008D675D">
      <w:pPr>
        <w:jc w:val="both"/>
        <w:rPr>
          <w:rFonts w:ascii="Arial" w:hAnsi="Arial" w:cs="Arial"/>
          <w:sz w:val="22"/>
          <w:szCs w:val="22"/>
        </w:rPr>
      </w:pPr>
    </w:p>
    <w:p w14:paraId="41F077A8" w14:textId="466E96BD" w:rsidR="008D675D" w:rsidRPr="008D675D" w:rsidRDefault="008D675D" w:rsidP="008D675D">
      <w:pPr>
        <w:pStyle w:val="Paragraphedeliste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D’un atelier de 22 m2</w:t>
      </w:r>
    </w:p>
    <w:p w14:paraId="412B4398" w14:textId="025F2D7E" w:rsidR="008D675D" w:rsidRPr="008D675D" w:rsidRDefault="008D675D" w:rsidP="008D675D">
      <w:pPr>
        <w:pStyle w:val="Paragraphedeliste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 xml:space="preserve">D’un bureau de 27 m2 </w:t>
      </w:r>
    </w:p>
    <w:p w14:paraId="33CCF6B6" w14:textId="3B50AFAA" w:rsidR="008D675D" w:rsidRDefault="008D675D" w:rsidP="008D675D">
      <w:pPr>
        <w:pStyle w:val="Paragraphedeliste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D’un atelier de 15 m2</w:t>
      </w:r>
    </w:p>
    <w:p w14:paraId="685F0154" w14:textId="77777777" w:rsidR="008D675D" w:rsidRPr="008D675D" w:rsidRDefault="008D675D" w:rsidP="008D675D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9216B73" w14:textId="77777777" w:rsidR="008D675D" w:rsidRPr="008D675D" w:rsidRDefault="008D675D" w:rsidP="008D675D">
      <w:p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Au 1er étage de la tour :</w:t>
      </w:r>
    </w:p>
    <w:p w14:paraId="7223F19E" w14:textId="369D7D68" w:rsidR="008D675D" w:rsidRPr="008D675D" w:rsidRDefault="008D675D" w:rsidP="008D675D">
      <w:pPr>
        <w:pStyle w:val="Paragraphedeliste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 xml:space="preserve">D’un réfectoire de 27 m2 </w:t>
      </w:r>
    </w:p>
    <w:p w14:paraId="67F9283E" w14:textId="1522B19D" w:rsidR="008D675D" w:rsidRPr="008D675D" w:rsidRDefault="008D675D" w:rsidP="008D675D">
      <w:pPr>
        <w:pStyle w:val="Paragraphedeliste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D’une salle de repos de 27 m2</w:t>
      </w:r>
    </w:p>
    <w:p w14:paraId="5C89B773" w14:textId="1A59CF14" w:rsidR="008D675D" w:rsidRPr="008D675D" w:rsidRDefault="008D675D" w:rsidP="008D675D">
      <w:pPr>
        <w:pStyle w:val="Paragraphedeliste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D’un sanitaire de 8 m2</w:t>
      </w:r>
    </w:p>
    <w:p w14:paraId="2A4FAA52" w14:textId="335A7ECD" w:rsidR="008D675D" w:rsidRPr="008D675D" w:rsidRDefault="008D675D" w:rsidP="008D675D">
      <w:pPr>
        <w:pStyle w:val="Paragraphedeliste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D’une pièce noire de 4 m2</w:t>
      </w:r>
    </w:p>
    <w:p w14:paraId="4D45C2B6" w14:textId="122DBA73" w:rsidR="008D675D" w:rsidRPr="008D675D" w:rsidRDefault="008D675D" w:rsidP="008D675D">
      <w:pPr>
        <w:pStyle w:val="Paragraphedeliste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 xml:space="preserve">Dégagement 14 m2 </w:t>
      </w:r>
    </w:p>
    <w:p w14:paraId="084B9F6E" w14:textId="381BE495" w:rsidR="008D675D" w:rsidRPr="008D675D" w:rsidRDefault="008D675D" w:rsidP="008D675D">
      <w:pPr>
        <w:pStyle w:val="Paragraphedeliste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D’une terrasse de 24,50 m2 (non facturée)</w:t>
      </w:r>
    </w:p>
    <w:p w14:paraId="582FF43C" w14:textId="77777777" w:rsidR="008D675D" w:rsidRPr="008D675D" w:rsidRDefault="008D675D" w:rsidP="008D675D">
      <w:pPr>
        <w:jc w:val="both"/>
        <w:rPr>
          <w:rFonts w:ascii="Arial" w:hAnsi="Arial" w:cs="Arial"/>
          <w:sz w:val="22"/>
          <w:szCs w:val="22"/>
        </w:rPr>
      </w:pPr>
    </w:p>
    <w:p w14:paraId="42B98141" w14:textId="77777777" w:rsidR="008D675D" w:rsidRPr="008D675D" w:rsidRDefault="008D675D" w:rsidP="008D675D">
      <w:p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Soit au sein de la tour de la capitainerie une surface totale facturable de 144 m2.</w:t>
      </w:r>
    </w:p>
    <w:p w14:paraId="61A0842F" w14:textId="77777777" w:rsidR="008D675D" w:rsidRPr="008D675D" w:rsidRDefault="008D675D" w:rsidP="008D675D">
      <w:pPr>
        <w:jc w:val="both"/>
        <w:rPr>
          <w:rFonts w:ascii="Arial" w:hAnsi="Arial" w:cs="Arial"/>
          <w:sz w:val="22"/>
          <w:szCs w:val="22"/>
        </w:rPr>
      </w:pPr>
    </w:p>
    <w:p w14:paraId="7DE627B4" w14:textId="65FBFCA7" w:rsidR="00DA058F" w:rsidRPr="004B5076" w:rsidRDefault="008D675D" w:rsidP="008D675D">
      <w:pPr>
        <w:jc w:val="both"/>
        <w:rPr>
          <w:rFonts w:ascii="Arial" w:hAnsi="Arial" w:cs="Arial"/>
          <w:sz w:val="22"/>
          <w:szCs w:val="22"/>
        </w:rPr>
      </w:pPr>
      <w:r w:rsidRPr="008D675D">
        <w:rPr>
          <w:rFonts w:ascii="Arial" w:hAnsi="Arial" w:cs="Arial"/>
          <w:sz w:val="22"/>
          <w:szCs w:val="22"/>
        </w:rPr>
        <w:t>D’une structure modulaire démontable de 14,90 m2 à usage de bureaux pour les besoins de l’exploitation de l’activité de lamanage, situé au pied de la tour de la capitainerie.</w:t>
      </w:r>
    </w:p>
    <w:p w14:paraId="1396FC55" w14:textId="77777777" w:rsidR="008D675D" w:rsidRDefault="008D675D" w:rsidP="00DA058F">
      <w:pPr>
        <w:jc w:val="both"/>
        <w:rPr>
          <w:rFonts w:ascii="Arial" w:hAnsi="Arial" w:cs="Arial"/>
          <w:sz w:val="22"/>
          <w:szCs w:val="22"/>
        </w:rPr>
      </w:pPr>
    </w:p>
    <w:p w14:paraId="466EFDC2" w14:textId="3DB5322B" w:rsidR="00DA058F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Pour un montant </w:t>
      </w:r>
      <w:r w:rsidRPr="00B3658E">
        <w:rPr>
          <w:rFonts w:ascii="Arial" w:hAnsi="Arial" w:cs="Arial"/>
          <w:sz w:val="22"/>
          <w:szCs w:val="22"/>
          <w:u w:val="single"/>
        </w:rPr>
        <w:t>annue</w:t>
      </w:r>
      <w:r w:rsidR="00214227">
        <w:rPr>
          <w:rFonts w:ascii="Arial" w:hAnsi="Arial" w:cs="Arial"/>
          <w:sz w:val="22"/>
          <w:szCs w:val="22"/>
          <w:u w:val="single"/>
        </w:rPr>
        <w:t>l</w:t>
      </w:r>
      <w:r w:rsidR="006E547E" w:rsidRPr="00B3658E">
        <w:rPr>
          <w:rFonts w:ascii="Arial" w:hAnsi="Arial" w:cs="Arial"/>
          <w:sz w:val="22"/>
          <w:szCs w:val="22"/>
          <w:u w:val="single"/>
        </w:rPr>
        <w:t xml:space="preserve"> </w:t>
      </w:r>
      <w:r w:rsidRPr="00B3658E">
        <w:rPr>
          <w:rFonts w:ascii="Arial" w:hAnsi="Arial" w:cs="Arial"/>
          <w:sz w:val="22"/>
          <w:szCs w:val="22"/>
          <w:u w:val="single"/>
        </w:rPr>
        <w:t xml:space="preserve">de </w:t>
      </w:r>
      <w:r w:rsidR="008D675D">
        <w:rPr>
          <w:rFonts w:ascii="Arial" w:hAnsi="Arial" w:cs="Arial"/>
          <w:sz w:val="22"/>
          <w:szCs w:val="22"/>
          <w:u w:val="single"/>
        </w:rPr>
        <w:t>20 820</w:t>
      </w:r>
      <w:r w:rsidRPr="00B3658E">
        <w:rPr>
          <w:rFonts w:ascii="Arial" w:hAnsi="Arial" w:cs="Arial"/>
          <w:sz w:val="22"/>
          <w:szCs w:val="22"/>
          <w:u w:val="single"/>
        </w:rPr>
        <w:t xml:space="preserve"> € HT</w:t>
      </w:r>
    </w:p>
    <w:p w14:paraId="07D76DE7" w14:textId="77777777" w:rsidR="006E547E" w:rsidRPr="004B5076" w:rsidRDefault="006E547E" w:rsidP="00DA058F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6E547E" w:rsidRDefault="00854B22" w:rsidP="006E547E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E547E">
        <w:rPr>
          <w:rFonts w:ascii="Arial" w:eastAsia="Trebuchet MS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4B5076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4B5076" w:rsidRDefault="00854B22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5AC4B36E" w14:textId="77777777" w:rsidR="00DA058F" w:rsidRPr="004B5076" w:rsidRDefault="00DA058F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FC18F6B" w14:textId="05F525C5" w:rsidR="00854B22" w:rsidRPr="00214227" w:rsidRDefault="00854B22" w:rsidP="00DA058F">
      <w:pPr>
        <w:pStyle w:val="ParagrapheIndent1"/>
        <w:numPr>
          <w:ilvl w:val="0"/>
          <w:numId w:val="9"/>
        </w:numPr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214227">
        <w:rPr>
          <w:rFonts w:ascii="Arial" w:hAnsi="Arial" w:cs="Arial"/>
          <w:color w:val="000000"/>
          <w:sz w:val="22"/>
          <w:szCs w:val="22"/>
        </w:rPr>
        <w:t>Le</w:t>
      </w:r>
      <w:r w:rsidR="00DA058F" w:rsidRPr="00214227">
        <w:rPr>
          <w:rFonts w:ascii="Arial" w:hAnsi="Arial" w:cs="Arial"/>
          <w:color w:val="000000"/>
          <w:sz w:val="22"/>
          <w:szCs w:val="22"/>
        </w:rPr>
        <w:t xml:space="preserve"> présent</w:t>
      </w:r>
      <w:r w:rsidRPr="00214227">
        <w:rPr>
          <w:rFonts w:ascii="Arial" w:hAnsi="Arial" w:cs="Arial"/>
          <w:color w:val="000000"/>
          <w:sz w:val="22"/>
          <w:szCs w:val="22"/>
        </w:rPr>
        <w:t xml:space="preserve"> règlement de la consultation (RC)</w:t>
      </w:r>
      <w:r w:rsidR="00EC44FF" w:rsidRPr="00214227">
        <w:rPr>
          <w:rFonts w:ascii="Arial" w:hAnsi="Arial" w:cs="Arial"/>
          <w:color w:val="000000"/>
          <w:sz w:val="22"/>
          <w:szCs w:val="22"/>
        </w:rPr>
        <w:t xml:space="preserve"> et ses annexes</w:t>
      </w:r>
    </w:p>
    <w:p w14:paraId="0210C066" w14:textId="78B4B382" w:rsidR="00EC44FF" w:rsidRPr="00214227" w:rsidRDefault="00EC44FF" w:rsidP="00374C34">
      <w:pPr>
        <w:pStyle w:val="Paragraphedeliste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Le cahier des charges</w:t>
      </w:r>
    </w:p>
    <w:p w14:paraId="2442AE21" w14:textId="33AFE22B" w:rsidR="004E475A" w:rsidRPr="00214227" w:rsidRDefault="000178E5" w:rsidP="00DA058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Le projet de</w:t>
      </w:r>
      <w:r w:rsidR="00EC44FF" w:rsidRPr="00214227">
        <w:rPr>
          <w:rFonts w:ascii="Arial" w:hAnsi="Arial" w:cs="Arial"/>
          <w:sz w:val="22"/>
          <w:szCs w:val="22"/>
        </w:rPr>
        <w:t>s Conditions Particulières</w:t>
      </w:r>
    </w:p>
    <w:p w14:paraId="5ADC158C" w14:textId="08647866" w:rsidR="00EC44FF" w:rsidRPr="00214227" w:rsidRDefault="00EC44FF" w:rsidP="00DA058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Le Cahier des Clauses et Conditions Générales</w:t>
      </w:r>
    </w:p>
    <w:p w14:paraId="1982863F" w14:textId="1280C03C" w:rsidR="00DA058F" w:rsidRPr="00214227" w:rsidRDefault="00DA058F" w:rsidP="00DA058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Le Règlement Particulier de Police</w:t>
      </w:r>
    </w:p>
    <w:p w14:paraId="026835D3" w14:textId="691E84EF" w:rsidR="00DA058F" w:rsidRPr="00214227" w:rsidRDefault="00DA058F" w:rsidP="00DA058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 xml:space="preserve">Le </w:t>
      </w:r>
      <w:r w:rsidR="006C21E0" w:rsidRPr="00214227">
        <w:rPr>
          <w:rFonts w:ascii="Arial" w:hAnsi="Arial" w:cs="Arial"/>
          <w:sz w:val="22"/>
          <w:szCs w:val="22"/>
        </w:rPr>
        <w:t>R</w:t>
      </w:r>
      <w:r w:rsidRPr="00214227">
        <w:rPr>
          <w:rFonts w:ascii="Arial" w:hAnsi="Arial" w:cs="Arial"/>
          <w:sz w:val="22"/>
          <w:szCs w:val="22"/>
        </w:rPr>
        <w:t>èglement Particulier d’Exploitation</w:t>
      </w:r>
    </w:p>
    <w:p w14:paraId="6EA513A8" w14:textId="130BA0B2" w:rsidR="000178E5" w:rsidRPr="00214227" w:rsidRDefault="006C21E0" w:rsidP="00DA058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214227">
        <w:rPr>
          <w:rFonts w:ascii="Arial" w:hAnsi="Arial" w:cs="Arial"/>
          <w:bCs/>
          <w:sz w:val="22"/>
          <w:szCs w:val="22"/>
        </w:rPr>
        <w:t xml:space="preserve">La </w:t>
      </w:r>
      <w:r w:rsidR="000178E5" w:rsidRPr="00214227">
        <w:rPr>
          <w:rFonts w:ascii="Arial" w:hAnsi="Arial" w:cs="Arial"/>
          <w:bCs/>
          <w:sz w:val="22"/>
          <w:szCs w:val="22"/>
        </w:rPr>
        <w:t>Plaquette tarifaire en vigueur</w:t>
      </w:r>
      <w:r w:rsidRPr="00214227">
        <w:rPr>
          <w:rFonts w:ascii="Arial" w:hAnsi="Arial" w:cs="Arial"/>
          <w:bCs/>
          <w:sz w:val="22"/>
          <w:szCs w:val="22"/>
        </w:rPr>
        <w:t xml:space="preserve"> des redevances d’usage</w:t>
      </w:r>
    </w:p>
    <w:p w14:paraId="28764D9B" w14:textId="1D6246F6" w:rsidR="004E475A" w:rsidRPr="00214227" w:rsidRDefault="004E475A" w:rsidP="00DA058F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214227">
        <w:rPr>
          <w:rFonts w:ascii="Arial" w:hAnsi="Arial" w:cs="Arial"/>
          <w:bCs/>
          <w:sz w:val="22"/>
          <w:szCs w:val="22"/>
        </w:rPr>
        <w:t>Plans</w:t>
      </w:r>
      <w:r w:rsidR="00DD4661" w:rsidRPr="00214227">
        <w:rPr>
          <w:rFonts w:ascii="Arial" w:hAnsi="Arial" w:cs="Arial"/>
          <w:bCs/>
          <w:sz w:val="22"/>
          <w:szCs w:val="22"/>
        </w:rPr>
        <w:t xml:space="preserve"> de localisation</w:t>
      </w:r>
      <w:r w:rsidR="006C21E0" w:rsidRPr="00214227">
        <w:rPr>
          <w:rFonts w:ascii="Arial" w:hAnsi="Arial" w:cs="Arial"/>
          <w:bCs/>
          <w:sz w:val="22"/>
          <w:szCs w:val="22"/>
        </w:rPr>
        <w:t xml:space="preserve"> des espaces</w:t>
      </w:r>
    </w:p>
    <w:p w14:paraId="63ECA23A" w14:textId="5E49068F" w:rsidR="00854B22" w:rsidRPr="004B5076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081884D5" w14:textId="77777777" w:rsidR="00854B22" w:rsidRPr="004B5076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B5076">
        <w:rPr>
          <w:rFonts w:ascii="Arial" w:hAnsi="Arial" w:cs="Arial"/>
          <w:sz w:val="22"/>
          <w:szCs w:val="22"/>
        </w:rPr>
        <w:t xml:space="preserve"> </w:t>
      </w:r>
      <w:r w:rsidRPr="004B5076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10" w:history="1">
        <w:r w:rsidRPr="004B5076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B5076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B5076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5B9FB8A8" w14:textId="77777777" w:rsidR="00854B22" w:rsidRPr="004B5076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" w:name="_Toc236648888"/>
      <w:r w:rsidRPr="004B5076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  <w:bookmarkEnd w:id="2"/>
    </w:p>
    <w:p w14:paraId="73094AA0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60AA5670" w:rsidR="00B137EC" w:rsidRDefault="006E547E" w:rsidP="006E547E">
      <w:pPr>
        <w:pStyle w:val="Titre2"/>
        <w:rPr>
          <w:sz w:val="22"/>
          <w:szCs w:val="22"/>
        </w:rPr>
      </w:pPr>
      <w:bookmarkStart w:id="3" w:name="_Toc227312451"/>
      <w:bookmarkStart w:id="4" w:name="_Toc236648889"/>
      <w:bookmarkEnd w:id="3"/>
      <w:r>
        <w:rPr>
          <w:sz w:val="22"/>
          <w:szCs w:val="22"/>
        </w:rPr>
        <w:t>4.1</w:t>
      </w:r>
      <w:r w:rsidR="00B137EC" w:rsidRPr="006E547E">
        <w:rPr>
          <w:sz w:val="22"/>
          <w:szCs w:val="22"/>
        </w:rPr>
        <w:t>- Pièces de la candidature</w:t>
      </w:r>
      <w:bookmarkEnd w:id="4"/>
    </w:p>
    <w:p w14:paraId="14A7A16C" w14:textId="77777777" w:rsidR="00C72DB5" w:rsidRPr="00214227" w:rsidRDefault="00C72DB5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eastAsia="Trebuchet MS" w:hAnsi="Arial" w:cs="Arial"/>
          <w:sz w:val="22"/>
          <w:szCs w:val="22"/>
        </w:rPr>
        <w:t xml:space="preserve">La demande d’intérêt dûment complétée suivant le modèle présenté dans le cahier des charges </w:t>
      </w:r>
    </w:p>
    <w:p w14:paraId="38F90623" w14:textId="77777777" w:rsidR="00C72DB5" w:rsidRPr="00214227" w:rsidRDefault="00E004F9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eastAsia="Trebuchet MS" w:hAnsi="Arial" w:cs="Arial"/>
          <w:sz w:val="22"/>
          <w:szCs w:val="22"/>
        </w:rPr>
        <w:t>La liste des référents du candidat dûment complétée suivant le modèle présenté dans le cahier des charges</w:t>
      </w:r>
    </w:p>
    <w:p w14:paraId="2BD1C7FD" w14:textId="77777777" w:rsidR="00C72DB5" w:rsidRPr="00214227" w:rsidRDefault="00633A4E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Un extrait de K bis de moins de trois mois,</w:t>
      </w:r>
    </w:p>
    <w:p w14:paraId="35178A3F" w14:textId="77777777" w:rsidR="00C72DB5" w:rsidRPr="00214227" w:rsidRDefault="00633A4E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7A7D0103" w14:textId="77777777" w:rsidR="00C72DB5" w:rsidRPr="00214227" w:rsidRDefault="00633A4E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67B8C505" w14:textId="77777777" w:rsidR="00C72DB5" w:rsidRPr="00214227" w:rsidRDefault="00633A4E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Rapport d’activité société et/ou groupe,</w:t>
      </w:r>
    </w:p>
    <w:p w14:paraId="04B0814E" w14:textId="4A0743B7" w:rsidR="00C72DB5" w:rsidRPr="00214227" w:rsidRDefault="00633A4E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Références bancaires,</w:t>
      </w:r>
      <w:r w:rsidR="00C72DB5" w:rsidRPr="00214227">
        <w:rPr>
          <w:rFonts w:ascii="Arial" w:hAnsi="Arial" w:cs="Arial"/>
          <w:sz w:val="22"/>
          <w:szCs w:val="22"/>
        </w:rPr>
        <w:t xml:space="preserve"> </w:t>
      </w:r>
      <w:r w:rsidR="00C72DB5" w:rsidRPr="00214227">
        <w:rPr>
          <w:rFonts w:ascii="Arial" w:eastAsia="Trebuchet MS" w:hAnsi="Arial" w:cs="Arial"/>
          <w:sz w:val="22"/>
          <w:szCs w:val="22"/>
        </w:rPr>
        <w:t>RIB ainsi que formulaire SEPA.</w:t>
      </w:r>
    </w:p>
    <w:p w14:paraId="457DAD9D" w14:textId="77777777" w:rsidR="00C72DB5" w:rsidRPr="00214227" w:rsidRDefault="00633A4E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Liste de références et expériences similaires,</w:t>
      </w:r>
    </w:p>
    <w:p w14:paraId="68DF48B9" w14:textId="77777777" w:rsidR="00C72DB5" w:rsidRPr="00214227" w:rsidRDefault="00633A4E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Ancienneté dans l’activité exercée,</w:t>
      </w:r>
    </w:p>
    <w:p w14:paraId="6CF1C756" w14:textId="58F5DD23" w:rsidR="00633A4E" w:rsidRPr="00214227" w:rsidRDefault="00633A4E" w:rsidP="00C72DB5">
      <w:pPr>
        <w:pStyle w:val="Paragraphedeliste"/>
        <w:numPr>
          <w:ilvl w:val="0"/>
          <w:numId w:val="24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hAnsi="Arial" w:cs="Arial"/>
          <w:sz w:val="22"/>
          <w:szCs w:val="22"/>
        </w:rPr>
        <w:t>Attestations fiscales et sociales pour l’année</w:t>
      </w:r>
      <w:r w:rsidR="00C72DB5" w:rsidRPr="00214227">
        <w:rPr>
          <w:rFonts w:ascii="Arial" w:hAnsi="Arial" w:cs="Arial"/>
          <w:sz w:val="22"/>
          <w:szCs w:val="22"/>
        </w:rPr>
        <w:t xml:space="preserve"> en cours.</w:t>
      </w:r>
    </w:p>
    <w:p w14:paraId="03AE47A0" w14:textId="77777777" w:rsidR="00633A4E" w:rsidRPr="004B5076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B5076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5AFD9283" w14:textId="77777777" w:rsidR="006C21E0" w:rsidRPr="004B5076" w:rsidRDefault="006C21E0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</w:p>
    <w:p w14:paraId="6F410BED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B5076">
        <w:rPr>
          <w:rFonts w:ascii="Arial" w:hAnsi="Arial" w:cs="Arial"/>
          <w:iCs/>
          <w:sz w:val="22"/>
          <w:szCs w:val="22"/>
        </w:rPr>
        <w:t>l’Etablissement du</w:t>
      </w:r>
      <w:r w:rsidRPr="004B5076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B5076">
        <w:rPr>
          <w:rFonts w:ascii="Arial" w:hAnsi="Arial" w:cs="Arial"/>
          <w:iCs/>
          <w:sz w:val="22"/>
          <w:szCs w:val="22"/>
        </w:rPr>
        <w:t>e l</w:t>
      </w:r>
      <w:r w:rsidRPr="004B5076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B5076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B5076" w:rsidRDefault="00633A4E" w:rsidP="00911C86">
      <w:pPr>
        <w:pStyle w:val="Pieddepage0"/>
        <w:ind w:left="720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B5076">
        <w:rPr>
          <w:rFonts w:ascii="Arial" w:hAnsi="Arial" w:cs="Arial"/>
          <w:b/>
          <w:bCs/>
          <w:sz w:val="22"/>
          <w:szCs w:val="22"/>
        </w:rPr>
        <w:t>sera écarté de la procédure de sélection préalable.</w:t>
      </w:r>
    </w:p>
    <w:p w14:paraId="66D039B0" w14:textId="77777777" w:rsidR="00633A4E" w:rsidRPr="004B5076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B5076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À ce titre, tout candidat fournira une </w:t>
      </w:r>
      <w:r w:rsidRPr="00B3658E">
        <w:rPr>
          <w:rFonts w:ascii="Arial" w:hAnsi="Arial" w:cs="Arial"/>
          <w:sz w:val="22"/>
          <w:szCs w:val="22"/>
          <w:u w:val="single"/>
        </w:rPr>
        <w:t>attestation sur l’honneur de conformité</w:t>
      </w:r>
      <w:r w:rsidRPr="004B5076">
        <w:rPr>
          <w:rFonts w:ascii="Arial" w:hAnsi="Arial" w:cs="Arial"/>
          <w:sz w:val="22"/>
          <w:szCs w:val="22"/>
        </w:rPr>
        <w:t xml:space="preserve"> avec les quatre points exposés ci-dessus.</w:t>
      </w:r>
    </w:p>
    <w:p w14:paraId="295E889D" w14:textId="77777777" w:rsidR="000F2BA6" w:rsidRPr="004B5076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4523D493" w:rsidR="00B137EC" w:rsidRPr="006E547E" w:rsidRDefault="006E547E" w:rsidP="006E547E">
      <w:pPr>
        <w:pStyle w:val="Titre2"/>
        <w:rPr>
          <w:sz w:val="22"/>
          <w:szCs w:val="22"/>
        </w:rPr>
      </w:pPr>
      <w:bookmarkStart w:id="5" w:name="_Toc227312452"/>
      <w:bookmarkStart w:id="6" w:name="_Toc236648890"/>
      <w:bookmarkEnd w:id="5"/>
      <w:r>
        <w:rPr>
          <w:sz w:val="22"/>
          <w:szCs w:val="22"/>
        </w:rPr>
        <w:t>4.2</w:t>
      </w:r>
      <w:r w:rsidR="00B137EC" w:rsidRPr="006E547E">
        <w:rPr>
          <w:sz w:val="22"/>
          <w:szCs w:val="22"/>
        </w:rPr>
        <w:t xml:space="preserve"> - Pièces de l’offre</w:t>
      </w:r>
      <w:bookmarkEnd w:id="6"/>
    </w:p>
    <w:p w14:paraId="65C9CB57" w14:textId="77777777" w:rsidR="00732EA3" w:rsidRPr="004B5076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DF1E72" w14:textId="2981709C" w:rsidR="00732EA3" w:rsidRPr="004B5076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25695C36" w14:textId="53E2EA99" w:rsidR="006C21E0" w:rsidRDefault="006C21E0" w:rsidP="00C72DB5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8065621" w14:textId="70C552ED" w:rsidR="00E435FE" w:rsidRPr="00214227" w:rsidRDefault="00E435FE" w:rsidP="00E435FE">
      <w:pPr>
        <w:pStyle w:val="Paragraphedeliste"/>
        <w:numPr>
          <w:ilvl w:val="0"/>
          <w:numId w:val="25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57032742" w14:textId="46364D75" w:rsidR="006C21E0" w:rsidRPr="00214227" w:rsidRDefault="00E435FE" w:rsidP="00E435FE">
      <w:pPr>
        <w:pStyle w:val="Paragraphedeliste"/>
        <w:numPr>
          <w:ilvl w:val="0"/>
          <w:numId w:val="25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eastAsia="Trebuchet MS" w:hAnsi="Arial" w:cs="Arial"/>
          <w:sz w:val="22"/>
          <w:szCs w:val="22"/>
        </w:rPr>
        <w:t>Le mémoire technique conformément à l’article 5.1 du Cahier des Charges</w:t>
      </w:r>
    </w:p>
    <w:p w14:paraId="185AACAD" w14:textId="554CDFD1" w:rsidR="000F2BA6" w:rsidRPr="00214227" w:rsidRDefault="006C21E0" w:rsidP="00E435FE">
      <w:pPr>
        <w:pStyle w:val="Paragraphedeliste"/>
        <w:numPr>
          <w:ilvl w:val="0"/>
          <w:numId w:val="25"/>
        </w:numPr>
        <w:jc w:val="both"/>
        <w:rPr>
          <w:rFonts w:ascii="Arial" w:eastAsia="Trebuchet MS" w:hAnsi="Arial" w:cs="Arial"/>
          <w:sz w:val="22"/>
          <w:szCs w:val="22"/>
        </w:rPr>
      </w:pPr>
      <w:r w:rsidRPr="00214227">
        <w:rPr>
          <w:rFonts w:ascii="Arial" w:eastAsia="Trebuchet MS" w:hAnsi="Arial" w:cs="Arial"/>
          <w:sz w:val="22"/>
          <w:szCs w:val="22"/>
        </w:rPr>
        <w:t xml:space="preserve">Le compte de résultat dûment complété des </w:t>
      </w:r>
      <w:r w:rsidR="00DD511A" w:rsidRPr="00214227">
        <w:rPr>
          <w:rFonts w:ascii="Arial" w:eastAsia="Trebuchet MS" w:hAnsi="Arial" w:cs="Arial"/>
          <w:sz w:val="22"/>
          <w:szCs w:val="22"/>
        </w:rPr>
        <w:t>cinq</w:t>
      </w:r>
      <w:r w:rsidRPr="00214227">
        <w:rPr>
          <w:rFonts w:ascii="Arial" w:eastAsia="Trebuchet MS" w:hAnsi="Arial" w:cs="Arial"/>
          <w:sz w:val="22"/>
          <w:szCs w:val="22"/>
        </w:rPr>
        <w:t xml:space="preserve"> exercices à venir suivant le modèle présenté dans le cahier des charges</w:t>
      </w:r>
      <w:r w:rsidR="00C72DB5" w:rsidRPr="00214227">
        <w:rPr>
          <w:rFonts w:ascii="Arial" w:eastAsia="Trebuchet MS" w:hAnsi="Arial" w:cs="Arial"/>
          <w:sz w:val="22"/>
          <w:szCs w:val="22"/>
        </w:rPr>
        <w:t>.</w:t>
      </w:r>
    </w:p>
    <w:p w14:paraId="21A98A73" w14:textId="77777777" w:rsidR="006C21E0" w:rsidRPr="004B5076" w:rsidRDefault="006C21E0" w:rsidP="006C21E0">
      <w:pPr>
        <w:pStyle w:val="Paragraphedeliste"/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2A2DF8C4" w:rsidR="00B137EC" w:rsidRPr="006E547E" w:rsidRDefault="006E547E" w:rsidP="006E547E">
      <w:pPr>
        <w:pStyle w:val="Titre2"/>
        <w:rPr>
          <w:sz w:val="22"/>
          <w:szCs w:val="22"/>
        </w:rPr>
      </w:pPr>
      <w:bookmarkStart w:id="7" w:name="_Toc227312453"/>
      <w:bookmarkStart w:id="8" w:name="_Toc236648891"/>
      <w:bookmarkEnd w:id="7"/>
      <w:r>
        <w:rPr>
          <w:sz w:val="22"/>
          <w:szCs w:val="22"/>
        </w:rPr>
        <w:t xml:space="preserve">4.3- </w:t>
      </w:r>
      <w:r w:rsidR="009358EC" w:rsidRPr="006E547E">
        <w:rPr>
          <w:sz w:val="22"/>
          <w:szCs w:val="22"/>
        </w:rPr>
        <w:t>Visites sur site</w:t>
      </w:r>
      <w:bookmarkEnd w:id="8"/>
    </w:p>
    <w:p w14:paraId="579B1254" w14:textId="77777777" w:rsidR="002B3514" w:rsidRPr="004B5076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15C74849" w14:textId="4694F71A" w:rsidR="001578F0" w:rsidRPr="004B5076" w:rsidRDefault="001578F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</w:rPr>
      </w:pPr>
      <w:r w:rsidRPr="004B5076">
        <w:rPr>
          <w:rFonts w:ascii="Arial" w:hAnsi="Arial" w:cs="Arial"/>
          <w:bCs/>
          <w:iCs/>
          <w:sz w:val="22"/>
          <w:szCs w:val="22"/>
        </w:rPr>
        <w:t>Les visites sur site sont autorisées (facultatives) et pourront être organisées avec prise de rendez-vous auprès de</w:t>
      </w:r>
      <w:r w:rsidR="006C21E0" w:rsidRPr="004B5076">
        <w:rPr>
          <w:rFonts w:ascii="Arial" w:hAnsi="Arial" w:cs="Arial"/>
          <w:bCs/>
          <w:iCs/>
          <w:sz w:val="22"/>
          <w:szCs w:val="22"/>
        </w:rPr>
        <w:t xml:space="preserve"> </w:t>
      </w:r>
      <w:hyperlink r:id="rId11" w:history="1">
        <w:r w:rsidR="006C21E0" w:rsidRPr="004B5076">
          <w:rPr>
            <w:rStyle w:val="Lienhypertexte"/>
            <w:rFonts w:ascii="Arial" w:hAnsi="Arial" w:cs="Arial"/>
            <w:bCs/>
            <w:iCs/>
            <w:sz w:val="22"/>
            <w:szCs w:val="22"/>
          </w:rPr>
          <w:t>jm.paoli@bastia.port.fr</w:t>
        </w:r>
      </w:hyperlink>
    </w:p>
    <w:p w14:paraId="7C67D3F5" w14:textId="77777777" w:rsidR="006C21E0" w:rsidRPr="004B5076" w:rsidRDefault="006C21E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  <w:highlight w:val="yellow"/>
        </w:rPr>
      </w:pPr>
    </w:p>
    <w:p w14:paraId="297AD8F8" w14:textId="50DAF3BC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9" w:name="_Toc236648892"/>
      <w:r w:rsidRPr="004B5076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  <w:bookmarkEnd w:id="9"/>
    </w:p>
    <w:p w14:paraId="1C4B576D" w14:textId="77777777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B5076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2" w:history="1">
        <w:r w:rsidRPr="004B5076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B5076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B5076">
        <w:rPr>
          <w:rFonts w:ascii="Arial" w:hAnsi="Arial" w:cs="Arial"/>
          <w:sz w:val="22"/>
          <w:szCs w:val="22"/>
        </w:rPr>
        <w:t>e</w:t>
      </w:r>
      <w:r w:rsidRPr="004B5076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lastRenderedPageBreak/>
        <w:t>La transmission par voie papier n’est pas autorisée.</w:t>
      </w:r>
    </w:p>
    <w:p w14:paraId="0DBD1DCC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0" w:name="_Toc236648893"/>
      <w:r w:rsidRPr="004B5076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  <w:bookmarkEnd w:id="10"/>
    </w:p>
    <w:p w14:paraId="1ADBAA7E" w14:textId="77777777" w:rsidR="009358EC" w:rsidRPr="004B5076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09C653D3" w:rsidR="009358EC" w:rsidRPr="006E547E" w:rsidRDefault="006E547E" w:rsidP="006E547E">
      <w:pPr>
        <w:pStyle w:val="Titre2"/>
        <w:rPr>
          <w:sz w:val="22"/>
          <w:szCs w:val="22"/>
        </w:rPr>
      </w:pPr>
      <w:bookmarkStart w:id="11" w:name="_Toc227312454"/>
      <w:bookmarkStart w:id="12" w:name="_Toc236648894"/>
      <w:bookmarkEnd w:id="11"/>
      <w:r>
        <w:rPr>
          <w:sz w:val="22"/>
          <w:szCs w:val="22"/>
        </w:rPr>
        <w:t xml:space="preserve">6.1- </w:t>
      </w:r>
      <w:r w:rsidR="009358EC" w:rsidRPr="006E547E">
        <w:rPr>
          <w:sz w:val="22"/>
          <w:szCs w:val="22"/>
        </w:rPr>
        <w:t>Sélection des candidatures</w:t>
      </w:r>
      <w:bookmarkEnd w:id="12"/>
    </w:p>
    <w:p w14:paraId="17583888" w14:textId="77777777" w:rsidR="00752BAD" w:rsidRPr="004B5076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58B4AAE2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Les candidats à la manifestation d’intérêts fourniront, sans exception aucune, l’ensemble des justificatifs professionnels et financiers énoncés au paragraphe</w:t>
      </w:r>
      <w:r w:rsidR="00B3658E">
        <w:rPr>
          <w:rFonts w:ascii="Arial" w:eastAsia="Trebuchet MS" w:hAnsi="Arial" w:cs="Arial"/>
          <w:sz w:val="22"/>
          <w:szCs w:val="22"/>
        </w:rPr>
        <w:t xml:space="preserve"> 4.</w:t>
      </w:r>
    </w:p>
    <w:p w14:paraId="2DDF3D1E" w14:textId="77777777" w:rsidR="003157F0" w:rsidRPr="004B5076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522A4DCD" w:rsidR="00D041CA" w:rsidRPr="004B5076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</w:t>
      </w:r>
      <w:r w:rsidR="006C21E0" w:rsidRPr="004B5076">
        <w:rPr>
          <w:rFonts w:ascii="Arial" w:hAnsi="Arial" w:cs="Arial"/>
          <w:color w:val="000000"/>
          <w:sz w:val="22"/>
          <w:szCs w:val="22"/>
        </w:rPr>
        <w:t>-C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4B5076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B5076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B5076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343E587C" w:rsidR="009358EC" w:rsidRPr="006E547E" w:rsidRDefault="006E547E" w:rsidP="006E547E">
      <w:pPr>
        <w:pStyle w:val="Titre2"/>
        <w:rPr>
          <w:sz w:val="22"/>
          <w:szCs w:val="22"/>
        </w:rPr>
      </w:pPr>
      <w:bookmarkStart w:id="13" w:name="_Toc227312455"/>
      <w:bookmarkStart w:id="14" w:name="_Toc236648895"/>
      <w:bookmarkEnd w:id="13"/>
      <w:r>
        <w:rPr>
          <w:sz w:val="22"/>
          <w:szCs w:val="22"/>
        </w:rPr>
        <w:t xml:space="preserve">6.2- </w:t>
      </w:r>
      <w:r w:rsidR="009358EC" w:rsidRPr="006E547E">
        <w:rPr>
          <w:sz w:val="22"/>
          <w:szCs w:val="22"/>
        </w:rPr>
        <w:t>Jugement des offres</w:t>
      </w:r>
      <w:bookmarkEnd w:id="14"/>
    </w:p>
    <w:p w14:paraId="5144FA1F" w14:textId="77777777" w:rsidR="00BB5E34" w:rsidRPr="004B5076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676FF689" w14:textId="77777777" w:rsidR="00813AC1" w:rsidRDefault="00813AC1" w:rsidP="00813AC1">
      <w:pPr>
        <w:rPr>
          <w:rFonts w:ascii="Arial" w:eastAsia="Trebuchet MS" w:hAnsi="Arial" w:cs="Arial"/>
          <w:color w:val="000000"/>
          <w:sz w:val="22"/>
          <w:szCs w:val="22"/>
        </w:rPr>
      </w:pPr>
      <w:r w:rsidRPr="00214227">
        <w:rPr>
          <w:rFonts w:ascii="Arial" w:eastAsia="Trebuchet MS" w:hAnsi="Arial" w:cs="Arial"/>
          <w:color w:val="000000"/>
          <w:sz w:val="22"/>
          <w:szCs w:val="22"/>
        </w:rPr>
        <w:t>Les offres seront appréciées au regard du seul critère de la valeur technique, noté sur 100 points.</w:t>
      </w:r>
    </w:p>
    <w:p w14:paraId="6EBD3620" w14:textId="77777777" w:rsidR="001E66BB" w:rsidRPr="004B5076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7AF51CC4" w14:textId="77777777" w:rsidR="00847214" w:rsidRPr="004B5076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4B5076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Pr="004B5076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4B5076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02800704" w14:textId="561BF68F" w:rsidR="004B5076" w:rsidRPr="009F4D04" w:rsidRDefault="001E66BB" w:rsidP="004B5076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 xml:space="preserve">Présentation de l'entreprise et </w:t>
      </w:r>
      <w:r w:rsidR="004B5076" w:rsidRPr="004B5076">
        <w:rPr>
          <w:rFonts w:ascii="Arial" w:eastAsia="Trebuchet MS" w:hAnsi="Arial" w:cs="Arial"/>
          <w:color w:val="000000"/>
          <w:sz w:val="22"/>
          <w:szCs w:val="22"/>
        </w:rPr>
        <w:t>effectifs</w:t>
      </w:r>
      <w:r w:rsidRPr="004B5076">
        <w:rPr>
          <w:rFonts w:ascii="Arial" w:eastAsia="Trebuchet MS" w:hAnsi="Arial" w:cs="Arial"/>
          <w:color w:val="000000"/>
          <w:sz w:val="22"/>
          <w:szCs w:val="22"/>
        </w:rPr>
        <w:t xml:space="preserve"> dédiés</w:t>
      </w:r>
      <w:r w:rsidR="004B5076" w:rsidRPr="004B5076">
        <w:rPr>
          <w:rFonts w:ascii="Arial" w:eastAsia="Trebuchet MS" w:hAnsi="Arial" w:cs="Arial"/>
          <w:color w:val="000000"/>
          <w:sz w:val="22"/>
          <w:szCs w:val="22"/>
        </w:rPr>
        <w:t xml:space="preserve"> pour l’exercice de l’activité</w:t>
      </w:r>
      <w:r w:rsidRPr="004B5076">
        <w:rPr>
          <w:rFonts w:ascii="Arial" w:eastAsia="Trebuchet MS" w:hAnsi="Arial" w:cs="Arial"/>
          <w:color w:val="000000"/>
          <w:sz w:val="22"/>
          <w:szCs w:val="22"/>
        </w:rPr>
        <w:t xml:space="preserve">. </w:t>
      </w:r>
      <w:bookmarkStart w:id="15" w:name="_Hlk200016007"/>
      <w:bookmarkEnd w:id="15"/>
      <w:r w:rsidRPr="009F4D04">
        <w:rPr>
          <w:rFonts w:ascii="Arial" w:eastAsia="Trebuchet MS" w:hAnsi="Arial" w:cs="Arial"/>
          <w:b/>
          <w:bCs/>
          <w:color w:val="000000"/>
          <w:sz w:val="22"/>
          <w:szCs w:val="22"/>
        </w:rPr>
        <w:t>(</w:t>
      </w:r>
      <w:r w:rsidR="00214227" w:rsidRPr="009F4D04">
        <w:rPr>
          <w:rFonts w:ascii="Arial" w:eastAsia="Trebuchet MS" w:hAnsi="Arial" w:cs="Arial"/>
          <w:b/>
          <w:bCs/>
          <w:color w:val="000000"/>
          <w:sz w:val="22"/>
          <w:szCs w:val="22"/>
        </w:rPr>
        <w:t xml:space="preserve">50 </w:t>
      </w:r>
      <w:r w:rsidRPr="009F4D04">
        <w:rPr>
          <w:rFonts w:ascii="Arial" w:eastAsia="Trebuchet MS" w:hAnsi="Arial" w:cs="Arial"/>
          <w:b/>
          <w:bCs/>
          <w:color w:val="000000"/>
          <w:sz w:val="22"/>
          <w:szCs w:val="22"/>
        </w:rPr>
        <w:t>points)</w:t>
      </w:r>
    </w:p>
    <w:p w14:paraId="3A84991C" w14:textId="4B3A3C61" w:rsidR="001E66BB" w:rsidRPr="009F4D04" w:rsidRDefault="001E66BB" w:rsidP="004B5076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9F4D04">
        <w:rPr>
          <w:rFonts w:ascii="Arial" w:eastAsia="Trebuchet MS" w:hAnsi="Arial" w:cs="Arial"/>
          <w:color w:val="000000"/>
          <w:sz w:val="22"/>
          <w:szCs w:val="22"/>
        </w:rPr>
        <w:t>Moyens en matériel et qualification</w:t>
      </w:r>
      <w:r w:rsidR="00B3658E" w:rsidRPr="009F4D04">
        <w:rPr>
          <w:rFonts w:ascii="Arial" w:eastAsia="Trebuchet MS" w:hAnsi="Arial" w:cs="Arial"/>
          <w:color w:val="000000"/>
          <w:sz w:val="22"/>
          <w:szCs w:val="22"/>
        </w:rPr>
        <w:t xml:space="preserve"> (agrément)</w:t>
      </w:r>
      <w:r w:rsidRPr="009F4D04">
        <w:rPr>
          <w:rFonts w:ascii="Arial" w:eastAsia="Trebuchet MS" w:hAnsi="Arial" w:cs="Arial"/>
          <w:color w:val="000000"/>
          <w:sz w:val="22"/>
          <w:szCs w:val="22"/>
        </w:rPr>
        <w:t xml:space="preserve"> de l'entreprise </w:t>
      </w:r>
      <w:r w:rsidR="004B5076" w:rsidRPr="009F4D04">
        <w:rPr>
          <w:rFonts w:ascii="Arial" w:eastAsia="Trebuchet MS" w:hAnsi="Arial" w:cs="Arial"/>
          <w:color w:val="000000"/>
          <w:sz w:val="22"/>
          <w:szCs w:val="22"/>
        </w:rPr>
        <w:t xml:space="preserve">pour l’exercice de l’activité </w:t>
      </w:r>
      <w:r w:rsidRPr="009F4D04">
        <w:rPr>
          <w:rFonts w:ascii="Arial" w:eastAsia="Trebuchet MS" w:hAnsi="Arial" w:cs="Arial"/>
          <w:b/>
          <w:bCs/>
          <w:color w:val="000000"/>
          <w:sz w:val="22"/>
          <w:szCs w:val="22"/>
        </w:rPr>
        <w:t>(</w:t>
      </w:r>
      <w:r w:rsidR="00214227" w:rsidRPr="009F4D04">
        <w:rPr>
          <w:rFonts w:ascii="Arial" w:eastAsia="Trebuchet MS" w:hAnsi="Arial" w:cs="Arial"/>
          <w:b/>
          <w:bCs/>
          <w:color w:val="000000"/>
          <w:sz w:val="22"/>
          <w:szCs w:val="22"/>
        </w:rPr>
        <w:t xml:space="preserve">30 </w:t>
      </w:r>
      <w:r w:rsidRPr="009F4D04">
        <w:rPr>
          <w:rFonts w:ascii="Arial" w:eastAsia="Trebuchet MS" w:hAnsi="Arial" w:cs="Arial"/>
          <w:b/>
          <w:bCs/>
          <w:color w:val="000000"/>
          <w:sz w:val="22"/>
          <w:szCs w:val="22"/>
        </w:rPr>
        <w:t>points)</w:t>
      </w:r>
    </w:p>
    <w:p w14:paraId="5B2E242F" w14:textId="19FB97FF" w:rsidR="001E66BB" w:rsidRPr="009F4D04" w:rsidRDefault="001E66BB" w:rsidP="004B5076">
      <w:pPr>
        <w:pStyle w:val="Paragraphedeliste"/>
        <w:numPr>
          <w:ilvl w:val="0"/>
          <w:numId w:val="12"/>
        </w:num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9F4D04">
        <w:rPr>
          <w:rFonts w:ascii="Arial" w:eastAsia="Trebuchet MS" w:hAnsi="Arial" w:cs="Arial"/>
          <w:color w:val="000000"/>
          <w:sz w:val="22"/>
          <w:szCs w:val="22"/>
        </w:rPr>
        <w:t xml:space="preserve">Organisation </w:t>
      </w:r>
      <w:r w:rsidR="004B5076" w:rsidRPr="009F4D04">
        <w:rPr>
          <w:rFonts w:ascii="Arial" w:eastAsia="Trebuchet MS" w:hAnsi="Arial" w:cs="Arial"/>
          <w:color w:val="000000"/>
          <w:sz w:val="22"/>
          <w:szCs w:val="22"/>
        </w:rPr>
        <w:t>d</w:t>
      </w:r>
      <w:r w:rsidRPr="009F4D04">
        <w:rPr>
          <w:rFonts w:ascii="Arial" w:eastAsia="Trebuchet MS" w:hAnsi="Arial" w:cs="Arial"/>
          <w:color w:val="000000"/>
          <w:sz w:val="22"/>
          <w:szCs w:val="22"/>
        </w:rPr>
        <w:t xml:space="preserve">es prestations et </w:t>
      </w:r>
      <w:r w:rsidR="004B5076" w:rsidRPr="009F4D04">
        <w:rPr>
          <w:rFonts w:ascii="Arial" w:eastAsia="Trebuchet MS" w:hAnsi="Arial" w:cs="Arial"/>
          <w:color w:val="000000"/>
          <w:sz w:val="22"/>
          <w:szCs w:val="22"/>
        </w:rPr>
        <w:t>prise en considération des facteurs environnementaux</w:t>
      </w:r>
      <w:r w:rsidRPr="009F4D0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9F4D04">
        <w:rPr>
          <w:rFonts w:ascii="Arial" w:eastAsia="Trebuchet MS" w:hAnsi="Arial" w:cs="Arial"/>
          <w:b/>
          <w:bCs/>
          <w:color w:val="000000"/>
          <w:sz w:val="22"/>
          <w:szCs w:val="22"/>
        </w:rPr>
        <w:t>(</w:t>
      </w:r>
      <w:r w:rsidR="00214227" w:rsidRPr="009F4D04">
        <w:rPr>
          <w:rFonts w:ascii="Arial" w:eastAsia="Trebuchet MS" w:hAnsi="Arial" w:cs="Arial"/>
          <w:b/>
          <w:bCs/>
          <w:color w:val="000000"/>
          <w:sz w:val="22"/>
          <w:szCs w:val="22"/>
        </w:rPr>
        <w:t xml:space="preserve">20 </w:t>
      </w:r>
      <w:r w:rsidRPr="009F4D04">
        <w:rPr>
          <w:rFonts w:ascii="Arial" w:eastAsia="Trebuchet MS" w:hAnsi="Arial" w:cs="Arial"/>
          <w:b/>
          <w:bCs/>
          <w:color w:val="000000"/>
          <w:sz w:val="22"/>
          <w:szCs w:val="22"/>
        </w:rPr>
        <w:t>points)</w:t>
      </w:r>
    </w:p>
    <w:p w14:paraId="465F4112" w14:textId="77777777" w:rsidR="001E66BB" w:rsidRPr="004B5076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B3D9D6F" w14:textId="77777777" w:rsidR="001E66BB" w:rsidRPr="004B5076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43AF469D" w14:textId="77777777" w:rsidR="004B5076" w:rsidRPr="004B5076" w:rsidRDefault="004B5076" w:rsidP="004B5076">
      <w:pPr>
        <w:jc w:val="both"/>
        <w:rPr>
          <w:rFonts w:ascii="Arial" w:hAnsi="Arial" w:cs="Arial"/>
          <w:sz w:val="22"/>
          <w:szCs w:val="22"/>
        </w:rPr>
      </w:pPr>
    </w:p>
    <w:p w14:paraId="3634DCA9" w14:textId="77777777" w:rsidR="004B5076" w:rsidRPr="004B5076" w:rsidRDefault="004B5076" w:rsidP="004B5076">
      <w:pPr>
        <w:pStyle w:val="Paragraphedeliste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 xml:space="preserve">0 : </w:t>
      </w:r>
      <w:r w:rsidRPr="004B5076">
        <w:rPr>
          <w:rFonts w:ascii="Arial" w:hAnsi="Arial" w:cs="Arial"/>
          <w:szCs w:val="22"/>
        </w:rPr>
        <w:tab/>
        <w:t xml:space="preserve">renseignement non fourni </w:t>
      </w:r>
    </w:p>
    <w:p w14:paraId="25022141" w14:textId="77777777" w:rsidR="004B5076" w:rsidRPr="004B5076" w:rsidRDefault="004B5076" w:rsidP="004B5076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5DC276A1" w14:textId="77777777" w:rsidR="004B5076" w:rsidRPr="004B5076" w:rsidRDefault="004B5076" w:rsidP="004B5076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DEB4A" w14:textId="77777777" w:rsidR="004B5076" w:rsidRPr="004B5076" w:rsidRDefault="004B5076" w:rsidP="004B5076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30481F78" w14:textId="77777777" w:rsidR="004B5076" w:rsidRPr="004B5076" w:rsidRDefault="004B5076" w:rsidP="004B5076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lastRenderedPageBreak/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654781FD" w14:textId="77777777" w:rsidR="001E66BB" w:rsidRPr="004B5076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4D99A873" w:rsidR="001E66BB" w:rsidRPr="004B5076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14227">
        <w:rPr>
          <w:rFonts w:ascii="Arial" w:eastAsia="Trebuchet MS" w:hAnsi="Arial" w:cs="Arial"/>
          <w:color w:val="000000"/>
          <w:sz w:val="22"/>
          <w:szCs w:val="22"/>
        </w:rPr>
        <w:t xml:space="preserve">La somme des notes des sous critères affectée des coefficients de pondération donnera la note </w:t>
      </w:r>
      <w:r w:rsidR="00813AC1" w:rsidRPr="00214227">
        <w:rPr>
          <w:rFonts w:ascii="Arial" w:eastAsia="Trebuchet MS" w:hAnsi="Arial" w:cs="Arial"/>
          <w:color w:val="000000"/>
          <w:sz w:val="22"/>
          <w:szCs w:val="22"/>
        </w:rPr>
        <w:t xml:space="preserve">finale </w:t>
      </w:r>
      <w:r w:rsidRPr="00214227">
        <w:rPr>
          <w:rFonts w:ascii="Arial" w:eastAsia="Trebuchet MS" w:hAnsi="Arial" w:cs="Arial"/>
          <w:color w:val="000000"/>
          <w:sz w:val="22"/>
          <w:szCs w:val="22"/>
        </w:rPr>
        <w:t>du candidat</w:t>
      </w:r>
      <w:r w:rsidR="00813AC1" w:rsidRPr="00214227">
        <w:rPr>
          <w:rFonts w:ascii="Arial" w:eastAsia="Trebuchet MS" w:hAnsi="Arial" w:cs="Arial"/>
          <w:color w:val="000000"/>
          <w:sz w:val="22"/>
          <w:szCs w:val="22"/>
        </w:rPr>
        <w:t xml:space="preserve"> exprimée sur 100 points.</w:t>
      </w:r>
    </w:p>
    <w:p w14:paraId="197C9769" w14:textId="77777777" w:rsidR="001E66BB" w:rsidRPr="004B5076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B5076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4802A59B" w:rsidR="00F07431" w:rsidRPr="006E547E" w:rsidRDefault="006E547E" w:rsidP="006E547E">
      <w:pPr>
        <w:pStyle w:val="Titre2"/>
        <w:rPr>
          <w:sz w:val="22"/>
          <w:szCs w:val="22"/>
        </w:rPr>
      </w:pPr>
      <w:bookmarkStart w:id="16" w:name="ArtL2_RC-2-A9.4"/>
      <w:bookmarkStart w:id="17" w:name="_Toc227312456"/>
      <w:bookmarkStart w:id="18" w:name="_Toc236648896"/>
      <w:bookmarkEnd w:id="16"/>
      <w:bookmarkEnd w:id="17"/>
      <w:r>
        <w:rPr>
          <w:sz w:val="22"/>
          <w:szCs w:val="22"/>
        </w:rPr>
        <w:t xml:space="preserve">6.3- </w:t>
      </w:r>
      <w:r w:rsidR="00F07431" w:rsidRPr="006E547E">
        <w:rPr>
          <w:sz w:val="22"/>
          <w:szCs w:val="22"/>
        </w:rPr>
        <w:t>Suite à donner à la consultation</w:t>
      </w:r>
      <w:bookmarkEnd w:id="18"/>
    </w:p>
    <w:p w14:paraId="3E9DC8CF" w14:textId="77777777" w:rsidR="00F07431" w:rsidRPr="004B5076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B5076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19" w:name="ArtL2_RC-2-A9.1"/>
      <w:bookmarkStart w:id="20" w:name="ArtL2_RC-2-A9.3"/>
      <w:bookmarkEnd w:id="19"/>
      <w:bookmarkEnd w:id="20"/>
    </w:p>
    <w:p w14:paraId="56C257F2" w14:textId="4F2D8A3C" w:rsidR="00541776" w:rsidRPr="004B5076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>l’AOT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6DB920DF" w14:textId="77777777" w:rsidR="004B5076" w:rsidRDefault="004B5076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28EC92E" w14:textId="211CECE7" w:rsidR="00C559B7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2BF9ABA4" w14:textId="77777777" w:rsidR="006E547E" w:rsidRPr="004B5076" w:rsidRDefault="006E547E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1C92418E" w14:textId="168352C7" w:rsidR="00C559B7" w:rsidRPr="006E547E" w:rsidRDefault="00B3658E" w:rsidP="006E547E">
      <w:pPr>
        <w:pStyle w:val="Paragraphedeliste"/>
        <w:numPr>
          <w:ilvl w:val="0"/>
          <w:numId w:val="13"/>
        </w:numPr>
        <w:ind w:left="426"/>
        <w:jc w:val="both"/>
        <w:rPr>
          <w:rFonts w:ascii="Arial" w:eastAsia="Trebuchet MS" w:hAnsi="Arial" w:cs="Arial"/>
          <w:color w:val="000000"/>
          <w:sz w:val="22"/>
          <w:szCs w:val="22"/>
        </w:rPr>
      </w:pPr>
      <w:r>
        <w:rPr>
          <w:rFonts w:ascii="Arial" w:eastAsia="Trebuchet MS" w:hAnsi="Arial" w:cs="Arial"/>
          <w:color w:val="000000"/>
          <w:sz w:val="22"/>
          <w:szCs w:val="22"/>
        </w:rPr>
        <w:t>la proposition technique</w:t>
      </w:r>
    </w:p>
    <w:p w14:paraId="1B3D3865" w14:textId="0B3A9AC3" w:rsidR="00C559B7" w:rsidRPr="004B5076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B5076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6203FFE" w14:textId="6D904815" w:rsidR="00CE3EB7" w:rsidRPr="004B5076" w:rsidRDefault="00F1691D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1" w:name="_Toc236648897"/>
      <w:r w:rsidRPr="004B5076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  <w:bookmarkEnd w:id="21"/>
    </w:p>
    <w:p w14:paraId="6EDE035C" w14:textId="77777777" w:rsidR="0018661D" w:rsidRPr="004B5076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B5076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2" w:name="_Toc256000025"/>
      <w:bookmarkStart w:id="23" w:name="_Toc227312457"/>
      <w:bookmarkStart w:id="24" w:name="_Toc236648898"/>
      <w:bookmarkEnd w:id="22"/>
      <w:bookmarkEnd w:id="23"/>
      <w:r w:rsidRPr="004B5076">
        <w:rPr>
          <w:sz w:val="22"/>
          <w:szCs w:val="22"/>
        </w:rPr>
        <w:t>7.1 - Adresses supplémentaires et points de contact</w:t>
      </w:r>
      <w:bookmarkEnd w:id="24"/>
    </w:p>
    <w:p w14:paraId="71C0D456" w14:textId="68BB6C6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B5076">
        <w:rPr>
          <w:rFonts w:ascii="Arial" w:hAnsi="Arial" w:cs="Arial"/>
          <w:sz w:val="22"/>
          <w:szCs w:val="22"/>
        </w:rPr>
        <w:t>t cet appel à manifestation d’intérêt</w:t>
      </w:r>
      <w:r w:rsidRPr="004B5076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B5076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B5076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25" w:name="ArtL2_RC-2-A11.2"/>
      <w:bookmarkStart w:id="26" w:name="_Toc256000026"/>
      <w:bookmarkEnd w:id="25"/>
      <w:bookmarkEnd w:id="26"/>
    </w:p>
    <w:p w14:paraId="4F1913C9" w14:textId="199C5088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7" w:name="_Toc227312458"/>
      <w:bookmarkStart w:id="28" w:name="_Toc236648899"/>
      <w:bookmarkEnd w:id="27"/>
      <w:r w:rsidRPr="004B5076">
        <w:rPr>
          <w:sz w:val="22"/>
          <w:szCs w:val="22"/>
        </w:rPr>
        <w:t>7.2 - Procédures de recours</w:t>
      </w:r>
      <w:bookmarkEnd w:id="28"/>
    </w:p>
    <w:p w14:paraId="7124A4D7" w14:textId="77777777" w:rsidR="006E547E" w:rsidRDefault="006E547E" w:rsidP="00CE3EB7">
      <w:pPr>
        <w:jc w:val="both"/>
        <w:rPr>
          <w:rFonts w:ascii="Arial" w:hAnsi="Arial" w:cs="Arial"/>
          <w:sz w:val="22"/>
          <w:szCs w:val="22"/>
        </w:rPr>
      </w:pPr>
    </w:p>
    <w:p w14:paraId="1018EA21" w14:textId="243A7198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Courriel : greffe.ta-bastia@juradm.fr</w:t>
      </w:r>
    </w:p>
    <w:p w14:paraId="2B61C58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ind w:left="432"/>
        <w:jc w:val="both"/>
        <w:outlineLvl w:val="0"/>
      </w:pPr>
      <w:bookmarkStart w:id="29" w:name="_Toc227076075"/>
      <w:bookmarkStart w:id="30" w:name="_Toc236648900"/>
      <w:bookmarkEnd w:id="29"/>
      <w:r>
        <w:lastRenderedPageBreak/>
        <w:t>MODÈLE DE DEMANDE D’INTÉRÊT à compléter</w:t>
      </w:r>
      <w:bookmarkEnd w:id="30"/>
    </w:p>
    <w:p w14:paraId="60E34320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Je soussigné(e) (nom, prénom, qualité) ……………………………………………………………………………..………………</w:t>
      </w:r>
    </w:p>
    <w:p w14:paraId="09930B3B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6922796C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Représentant la Société ……………………………………………………………………………………………………………………..</w:t>
      </w:r>
    </w:p>
    <w:p w14:paraId="6A991DC4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0F17D9DF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Faisant élection de domicile à ………………………………………………………………………………………..………………….</w:t>
      </w:r>
    </w:p>
    <w:p w14:paraId="210E088B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326A8FBE" w14:textId="77777777" w:rsidR="00B3658E" w:rsidRDefault="00B3658E" w:rsidP="00B3658E">
      <w:pPr>
        <w:numPr>
          <w:ilvl w:val="0"/>
          <w:numId w:val="14"/>
        </w:num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avoir reçu :</w:t>
      </w:r>
    </w:p>
    <w:p w14:paraId="3D193E4C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administratif de la présente consultation ;</w:t>
      </w:r>
    </w:p>
    <w:p w14:paraId="665BC96F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plan de localisation des installations ;</w:t>
      </w:r>
    </w:p>
    <w:p w14:paraId="6A4B9C6F" w14:textId="63EE4D5B" w:rsidR="00B3658E" w:rsidRDefault="000224DB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Le projet de convention d’AOT </w:t>
      </w:r>
      <w:r w:rsidR="00B3658E">
        <w:rPr>
          <w:rFonts w:ascii="Calibri Light" w:hAnsi="Calibri Light"/>
        </w:rPr>
        <w:t>;</w:t>
      </w:r>
    </w:p>
    <w:p w14:paraId="71BD4ADA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La plaquette tarifaire en vigueur sur le port de commerce de Bastia, (Redevances d’Usage);</w:t>
      </w:r>
    </w:p>
    <w:p w14:paraId="05ED890E" w14:textId="6701B223" w:rsidR="00B3658E" w:rsidRDefault="00B44AD9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de Police</w:t>
      </w:r>
    </w:p>
    <w:p w14:paraId="04AF9B4E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d’Exploitation</w:t>
      </w:r>
    </w:p>
    <w:p w14:paraId="5FE5C22C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C56ECB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accepter sans réserve toutes les clauses et conditions qui y sont contenues et prend l’engagement de m’y conformer si l’autorisation d’exploitation de l’activité m’était concédée.</w:t>
      </w:r>
    </w:p>
    <w:p w14:paraId="7DC44DC5" w14:textId="77777777" w:rsidR="00B3658E" w:rsidRDefault="00B3658E" w:rsidP="00B44AD9">
      <w:pPr>
        <w:tabs>
          <w:tab w:val="left" w:pos="851"/>
        </w:tabs>
        <w:ind w:left="360"/>
        <w:jc w:val="both"/>
        <w:rPr>
          <w:rFonts w:ascii="Calibri Light" w:hAnsi="Calibri Light"/>
        </w:rPr>
      </w:pPr>
    </w:p>
    <w:p w14:paraId="6EE8733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M’engage dans ce cas à verser annuellement à </w:t>
      </w:r>
      <w:r>
        <w:rPr>
          <w:rFonts w:ascii="'Calibri Light'" w:eastAsia="'Calibri Light'" w:hAnsi="'Calibri Light'"/>
        </w:rPr>
        <w:t>l'EPCI</w:t>
      </w:r>
      <w:r>
        <w:rPr>
          <w:rFonts w:ascii="Calibri Light" w:hAnsi="Calibri Light"/>
        </w:rPr>
        <w:t xml:space="preserve"> de Corse, concessionnaire du port de Bastia, une redevance déterminée comme ci-après :</w:t>
      </w:r>
    </w:p>
    <w:p w14:paraId="6699713A" w14:textId="77777777" w:rsidR="00B3658E" w:rsidRDefault="00B3658E" w:rsidP="00B3658E">
      <w:pPr>
        <w:pStyle w:val="Paragraphedeliste"/>
        <w:rPr>
          <w:rFonts w:ascii="Calibri Light" w:hAnsi="Calibri Light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36"/>
        <w:gridCol w:w="2687"/>
        <w:gridCol w:w="2690"/>
        <w:gridCol w:w="2397"/>
      </w:tblGrid>
      <w:tr w:rsidR="00B3658E" w14:paraId="046BFBFA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99B356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Désignation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81A7F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Surface 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163BC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Redevance domaniale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00E55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Total</w:t>
            </w:r>
          </w:p>
        </w:tc>
      </w:tr>
      <w:tr w:rsidR="00B3658E" w14:paraId="57F206D0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AE5B8B" w14:textId="534477F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Bureaux 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FAC666" w14:textId="04BB278F" w:rsidR="00AC27CA" w:rsidRDefault="00AC27CA" w:rsidP="00AC27CA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144 </w:t>
            </w:r>
            <w:r w:rsidR="00B3658E">
              <w:rPr>
                <w:rFonts w:ascii="Calibri Light" w:hAnsi="Calibri Light"/>
              </w:rPr>
              <w:t>m²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9A2E45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……. € HT/m²/an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EDC02B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……………….. € HT/an</w:t>
            </w:r>
          </w:p>
        </w:tc>
      </w:tr>
      <w:tr w:rsidR="00AC27CA" w14:paraId="1FB4F643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827E5E" w14:textId="0273E92A" w:rsidR="00AC27CA" w:rsidRDefault="00AC27CA" w:rsidP="00AC27CA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Structure modulaire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36886F" w14:textId="7CF9A416" w:rsidR="00AC27CA" w:rsidRDefault="00AC27CA" w:rsidP="00AC27CA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14.9 m²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1CCB37" w14:textId="34EE2FEC" w:rsidR="00AC27CA" w:rsidRDefault="00AC27CA" w:rsidP="00AC27CA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forfait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ACBC00" w14:textId="7C39581B" w:rsidR="00AC27CA" w:rsidRDefault="00AC27CA" w:rsidP="00AC27CA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……………….. € HT/an</w:t>
            </w:r>
          </w:p>
        </w:tc>
      </w:tr>
      <w:tr w:rsidR="00AC27CA" w14:paraId="1C7BC515" w14:textId="77777777" w:rsidTr="00A4759F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E0BF3D" w14:textId="587A7836" w:rsidR="00AC27CA" w:rsidRDefault="00AC27CA" w:rsidP="00AC27CA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Total</w:t>
            </w:r>
          </w:p>
        </w:tc>
        <w:tc>
          <w:tcPr>
            <w:tcW w:w="777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027CD6" w14:textId="6553CFCF" w:rsidR="00AC27CA" w:rsidRDefault="00AC27CA" w:rsidP="00AC27CA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……………….. € HT/an</w:t>
            </w:r>
          </w:p>
        </w:tc>
      </w:tr>
    </w:tbl>
    <w:p w14:paraId="7AFC478E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 xml:space="preserve">Total en lettres : </w:t>
      </w:r>
    </w:p>
    <w:p w14:paraId="3B52054D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……………………………………………………………………………………….…………………………….………………. …………………………………..………………………………………………………………………………….……………………………….….</w:t>
      </w:r>
    </w:p>
    <w:p w14:paraId="54A2386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6E5ADB06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en outre, avoir eu connaissance de tous les renseignements utiles et faire ma proposition en toute connaissance de cause.</w:t>
      </w:r>
    </w:p>
    <w:p w14:paraId="2E916EF1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1C59CD79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À ……………………………………………………, le ……………………………</w:t>
      </w:r>
    </w:p>
    <w:p w14:paraId="3C2C5E1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D228EF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1D3882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  <w:bCs/>
          <w:sz w:val="32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 Signature et tampon : ………………………………………………………………………………………………………..……………………………….</w:t>
      </w:r>
      <w:r>
        <w:br w:type="page"/>
      </w:r>
    </w:p>
    <w:p w14:paraId="2B1BF626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1" w:name="_Toc177392220"/>
      <w:bookmarkStart w:id="32" w:name="_Toc227076076"/>
      <w:bookmarkStart w:id="33" w:name="_Toc236648901"/>
      <w:bookmarkEnd w:id="31"/>
      <w:bookmarkEnd w:id="32"/>
      <w:r>
        <w:lastRenderedPageBreak/>
        <w:t>MODÈLE DE COMPTE DE RÉSULTAT à compléter</w:t>
      </w:r>
      <w:bookmarkEnd w:id="33"/>
    </w:p>
    <w:p w14:paraId="6ABED470" w14:textId="77777777" w:rsidR="00B3658E" w:rsidRDefault="00B3658E" w:rsidP="00B3658E">
      <w:pPr>
        <w:rPr>
          <w:rFonts w:ascii="Calibri Light" w:hAnsi="Calibri Light"/>
        </w:rPr>
      </w:pPr>
    </w:p>
    <w:p w14:paraId="35E8CC3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3EEF39AA" w14:textId="77777777" w:rsidR="00B3658E" w:rsidRDefault="00B3658E" w:rsidP="00B3658E">
      <w:pPr>
        <w:rPr>
          <w:rFonts w:ascii="Calibri Light" w:hAnsi="Calibri Light"/>
        </w:rPr>
      </w:pPr>
    </w:p>
    <w:tbl>
      <w:tblPr>
        <w:tblW w:w="1075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054"/>
        <w:gridCol w:w="646"/>
        <w:gridCol w:w="1055"/>
        <w:gridCol w:w="646"/>
        <w:gridCol w:w="1055"/>
        <w:gridCol w:w="646"/>
        <w:gridCol w:w="1055"/>
        <w:gridCol w:w="646"/>
        <w:gridCol w:w="1055"/>
        <w:gridCol w:w="1055"/>
      </w:tblGrid>
      <w:tr w:rsidR="00B3658E" w14:paraId="0C667247" w14:textId="77777777">
        <w:trPr>
          <w:cantSplit/>
          <w:trHeight w:val="794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06D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En €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8A3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00ABBE99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99C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307F303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9F7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6AC8F3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1BE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9DE4E7A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7564D4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2A9EFE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</w:tr>
      <w:tr w:rsidR="00B3658E" w14:paraId="060DCF61" w14:textId="77777777">
        <w:trPr>
          <w:cantSplit/>
          <w:trHeight w:val="1924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C81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Chiffre d’affaires</w:t>
            </w:r>
          </w:p>
          <w:p w14:paraId="571AD9F8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C28E11A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07506C67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35B699C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54EF565E" w14:textId="77777777" w:rsidR="00B3658E" w:rsidRDefault="00B3658E">
            <w:pPr>
              <w:ind w:left="720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4609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78CB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387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86B3A81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1C9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345896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DE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ED81D6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C0D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1DA12B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98ECE5D" w14:textId="77777777">
        <w:trPr>
          <w:cantSplit/>
          <w:trHeight w:val="259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73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Loyers et charges locatives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AB1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7DCF6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1BB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B2AE7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0E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B5E8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6FA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E0008E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2639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9300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6F73999" w14:textId="77777777">
        <w:trPr>
          <w:cantSplit/>
          <w:trHeight w:val="259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788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Autres charges externes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F124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3E16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CF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D7D9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8EB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E8A2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C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B82445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3DB8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089867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376F42E9" w14:textId="77777777">
        <w:trPr>
          <w:cantSplit/>
          <w:trHeight w:val="259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844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Charges de personnel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DF54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F8683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EF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FAAC9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FD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4937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5F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B14674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BB9C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A217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0A5F1576" w14:textId="77777777">
        <w:trPr>
          <w:cantSplit/>
          <w:trHeight w:val="259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BC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Impôts et taxes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6FD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70BBA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C4F3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B4864F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81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266AED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B2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2DE8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08BF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76747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5EEA1D0" w14:textId="77777777">
        <w:trPr>
          <w:cantSplit/>
          <w:trHeight w:val="519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F8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Dotations aux amortissements et provisions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EB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768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8F9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AF1DB0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FAA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87B9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87E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7CEA6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88B4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447FF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2866F125" w14:textId="77777777">
        <w:trPr>
          <w:cantSplit/>
          <w:trHeight w:val="534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9C6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Autres charges (frais de structure)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EE3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1D82C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F5F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C22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E2C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AF53C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5D5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FC1026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694E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0BD1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A8E793F" w14:textId="77777777">
        <w:trPr>
          <w:cantSplit/>
          <w:trHeight w:val="259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E612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Résultat d’exploitation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FA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39833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25F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8F255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87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EBD81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2AD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94E92B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0103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5AC042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  <w:tr w:rsidR="00B3658E" w14:paraId="4E22C90D" w14:textId="77777777">
        <w:trPr>
          <w:cantSplit/>
          <w:trHeight w:val="259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347C" w14:textId="77777777" w:rsidR="00B3658E" w:rsidRPr="00214227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 w:rsidRPr="00214227">
              <w:rPr>
                <w:rFonts w:ascii="Calibri Light" w:hAnsi="Calibri Light" w:cs="Calibri Light"/>
                <w:sz w:val="20"/>
                <w:szCs w:val="20"/>
                <w:lang w:val="en-US"/>
              </w:rPr>
              <w:t>- Résultat financier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67A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54DC5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CBD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C5BFA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58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F37CA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7B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2C122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3D2E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9FA8F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27975C6" w14:textId="77777777">
        <w:trPr>
          <w:cantSplit/>
          <w:trHeight w:val="631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DB28" w14:textId="0F6C89F8" w:rsidR="00B3658E" w:rsidRPr="00214227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 w:rsidRPr="00214227"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Résultat net avant redevances domaniales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426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D458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ED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5F304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2B5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C8B931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446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CC9F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364D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6706F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719345DD" w14:textId="77777777">
        <w:trPr>
          <w:cantSplit/>
          <w:trHeight w:val="259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07AC" w14:textId="10F72768" w:rsidR="00B3658E" w:rsidRPr="00214227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 w:rsidRPr="00214227">
              <w:rPr>
                <w:rFonts w:ascii="Calibri Light" w:hAnsi="Calibri Light" w:cs="Calibri Light"/>
                <w:sz w:val="20"/>
                <w:szCs w:val="20"/>
                <w:lang w:val="en-US"/>
              </w:rPr>
              <w:t>- Redevances domaniales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03B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00945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07E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EE53C6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D47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30C9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90A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565BB5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D12D4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5C2145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433B7C97" w14:textId="77777777">
        <w:trPr>
          <w:cantSplit/>
          <w:trHeight w:val="274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1D95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Résultat avant IS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9EFE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DB432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F094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7394D8F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411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0AD68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350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A60905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ED71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DE53A3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5C2787AB" w14:textId="77777777" w:rsidR="00B3658E" w:rsidRDefault="00B3658E" w:rsidP="00B3658E">
      <w:pPr>
        <w:rPr>
          <w:rFonts w:ascii="Calibri Light" w:hAnsi="Calibri Light"/>
          <w:strike/>
        </w:rPr>
      </w:pPr>
    </w:p>
    <w:p w14:paraId="738C8AA7" w14:textId="77777777" w:rsidR="00B3658E" w:rsidRDefault="00B3658E" w:rsidP="00B3658E">
      <w:pPr>
        <w:rPr>
          <w:rFonts w:ascii="Calibri Light" w:hAnsi="Calibri Light"/>
          <w:strike/>
        </w:rPr>
      </w:pPr>
    </w:p>
    <w:p w14:paraId="71B0193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r>
        <w:br w:type="page"/>
      </w:r>
      <w:bookmarkStart w:id="34" w:name="_Toc177392221"/>
      <w:bookmarkStart w:id="35" w:name="_Toc227076077"/>
      <w:bookmarkStart w:id="36" w:name="_Toc236648902"/>
      <w:bookmarkEnd w:id="34"/>
      <w:bookmarkEnd w:id="35"/>
      <w:r>
        <w:lastRenderedPageBreak/>
        <w:t>MODÈLE DE LISTE DES RÉFÉRENTS à compléter</w:t>
      </w:r>
      <w:bookmarkEnd w:id="36"/>
    </w:p>
    <w:p w14:paraId="0BC3FFD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93B93A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7D9B793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0869C1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n°1 :</w:t>
      </w:r>
    </w:p>
    <w:p w14:paraId="571EAEC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F236693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1C22F949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04C21DD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260097E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7FD052F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760C4DC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10FFE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6DB439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61FBCF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7AA08D6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C5E253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2C6F68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n°2 :</w:t>
      </w:r>
    </w:p>
    <w:p w14:paraId="65EBF4B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817738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26B90A72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23D2748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5BCE4DD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48C29C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02BDC3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DABD57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1428110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60218C6F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0215713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BA429BD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3E1EF56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n°3 :</w:t>
      </w:r>
    </w:p>
    <w:p w14:paraId="7DA77F2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1DC5488E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347D41E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44573934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613A4F6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5047E7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873FAC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468D84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053DB47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B404A0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37DE06C5" w14:textId="77777777" w:rsidR="0075725E" w:rsidRDefault="0075725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A6B41DC" w14:textId="55510577" w:rsidR="0075725E" w:rsidRPr="0021261D" w:rsidRDefault="0075725E" w:rsidP="0075725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7" w:name="_Toc236648903"/>
      <w:r w:rsidRPr="0021261D">
        <w:lastRenderedPageBreak/>
        <w:t xml:space="preserve">MANDAT DE PRÉLÈVEMENT SEPA – </w:t>
      </w:r>
      <w:r w:rsidR="0021261D" w:rsidRPr="0021261D">
        <w:t>(à compléter)</w:t>
      </w:r>
      <w:bookmarkEnd w:id="37"/>
    </w:p>
    <w:p w14:paraId="5B3BD483" w14:textId="1153459A" w:rsid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Référence unique du mandat (RUM) :</w:t>
      </w:r>
      <w:r w:rsidRPr="0075725E">
        <w:rPr>
          <w:rFonts w:ascii="Calibri Light" w:hAnsi="Calibri Light" w:cs="Calibri Light"/>
        </w:rPr>
        <w:t xml:space="preserve"> </w:t>
      </w:r>
      <w:r w:rsidR="0021261D">
        <w:rPr>
          <w:rFonts w:ascii="Calibri Light" w:hAnsi="Calibri Light" w:cs="Calibri Light"/>
        </w:rPr>
        <w:t>……………………………………..</w:t>
      </w:r>
    </w:p>
    <w:p w14:paraId="136AAA44" w14:textId="2C5645AE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>
        <w:rPr>
          <w:rStyle w:val="lev"/>
          <w:rFonts w:ascii="Calibri Light" w:hAnsi="Calibri Light" w:cs="Calibri Light"/>
        </w:rPr>
        <w:t xml:space="preserve">L’Etablissement </w:t>
      </w:r>
      <w:r w:rsidRPr="0075725E">
        <w:rPr>
          <w:rStyle w:val="lev"/>
          <w:rFonts w:ascii="Calibri Light" w:hAnsi="Calibri Light" w:cs="Calibri Light"/>
        </w:rPr>
        <w:t>du Commerce et de l’Industrie de Corse</w:t>
      </w:r>
      <w:r w:rsidR="00D02936">
        <w:rPr>
          <w:rStyle w:val="lev"/>
          <w:rFonts w:ascii="Calibri Light" w:hAnsi="Calibri Light" w:cs="Calibri Light"/>
        </w:rPr>
        <w:t xml:space="preserve"> (EPCI-C)</w:t>
      </w:r>
      <w:r>
        <w:rPr>
          <w:rStyle w:val="lev"/>
          <w:rFonts w:ascii="Calibri Light" w:hAnsi="Calibri Light" w:cs="Calibri Light"/>
        </w:rPr>
        <w:t xml:space="preserve"> </w:t>
      </w:r>
      <w:r w:rsidRPr="0075725E">
        <w:rPr>
          <w:rStyle w:val="lev"/>
          <w:rFonts w:ascii="Calibri Light" w:hAnsi="Calibri Light" w:cs="Calibri Light"/>
        </w:rPr>
        <w:t>:</w:t>
      </w:r>
    </w:p>
    <w:p w14:paraId="464CE1E4" w14:textId="77777777" w:rsidR="0021261D" w:rsidRPr="0021261D" w:rsidRDefault="0021261D" w:rsidP="0021261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</w:rPr>
      </w:pPr>
      <w:r w:rsidRPr="0021261D">
        <w:rPr>
          <w:rFonts w:ascii="Calibri Light" w:hAnsi="Calibri Light" w:cs="Calibri Light"/>
        </w:rPr>
        <w:t>Sis Hôtel Consulaire-Rue Adolphe Landry-CS 10210-20293 Bastia Cedex</w:t>
      </w:r>
    </w:p>
    <w:p w14:paraId="554640EC" w14:textId="77777777" w:rsidR="0021261D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</w:p>
    <w:p w14:paraId="40EBC456" w14:textId="19EB8B3C" w:rsidR="0075725E" w:rsidRPr="0075725E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N° émetteur</w:t>
      </w:r>
      <w:r w:rsidR="0075725E" w:rsidRPr="0075725E">
        <w:rPr>
          <w:rFonts w:ascii="Calibri Light" w:hAnsi="Calibri Light" w:cs="Calibri Light"/>
        </w:rPr>
        <w:t xml:space="preserve"> : ...........................................</w:t>
      </w:r>
    </w:p>
    <w:p w14:paraId="6DBF7343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Débiteur (</w:t>
      </w:r>
      <w:r>
        <w:rPr>
          <w:rStyle w:val="lev"/>
          <w:rFonts w:ascii="Calibri Light" w:hAnsi="Calibri Light" w:cs="Calibri Light"/>
        </w:rPr>
        <w:t>Le titulaire</w:t>
      </w:r>
      <w:r w:rsidRPr="0075725E">
        <w:rPr>
          <w:rStyle w:val="lev"/>
          <w:rFonts w:ascii="Calibri Light" w:hAnsi="Calibri Light" w:cs="Calibri Light"/>
        </w:rPr>
        <w:t>) :</w:t>
      </w:r>
    </w:p>
    <w:p w14:paraId="3932442C" w14:textId="1A33E99B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Dénomination sociale</w:t>
      </w:r>
      <w:r>
        <w:rPr>
          <w:rFonts w:ascii="Calibri Light" w:hAnsi="Calibri Light" w:cs="Calibri Light"/>
        </w:rPr>
        <w:t> 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0FDB49C" w14:textId="4A939982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Représenté par </w:t>
      </w:r>
      <w:r w:rsidRPr="0075725E">
        <w:rPr>
          <w:rFonts w:ascii="Calibri Light" w:hAnsi="Calibri Light" w:cs="Calibri Light"/>
        </w:rPr>
        <w:t>Nom et prénom : ................................................................</w:t>
      </w:r>
    </w:p>
    <w:p w14:paraId="04020C27" w14:textId="0931BA2F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Dont le siège social est situé</w:t>
      </w:r>
      <w:r w:rsidRPr="0075725E">
        <w:rPr>
          <w:rFonts w:ascii="Calibri Light" w:hAnsi="Calibri Light" w:cs="Calibri Light"/>
        </w:rPr>
        <w:t xml:space="preserve"> : .........................................................................</w:t>
      </w:r>
    </w:p>
    <w:p w14:paraId="08D2D51E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soussigné(e), autorise la société désignée ci-dessus à envoyer des instructions à ma banque pour débiter mon compte, et ma banque à débiter mon compte conformément aux instructions de la société.</w:t>
      </w:r>
    </w:p>
    <w:p w14:paraId="5E0989DB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Paiement :</w:t>
      </w:r>
    </w:p>
    <w:p w14:paraId="1B469194" w14:textId="1218D755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Segoe UI Symbol" w:hAnsi="Segoe UI Symbol" w:cs="Segoe UI Symbol"/>
        </w:rPr>
        <w:t>☑</w:t>
      </w:r>
      <w:r w:rsidRPr="0075725E">
        <w:rPr>
          <w:rFonts w:ascii="Calibri Light" w:hAnsi="Calibri Light" w:cs="Calibri Light"/>
        </w:rPr>
        <w:t xml:space="preserve"> Paiement récurrent (loyer mensuel)</w:t>
      </w:r>
    </w:p>
    <w:p w14:paraId="7F46C852" w14:textId="014022F3" w:rsid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Montant du prélèvement :</w:t>
      </w:r>
      <w:r w:rsidRPr="0075725E">
        <w:rPr>
          <w:rFonts w:ascii="Calibri Light" w:hAnsi="Calibri Light" w:cs="Calibri Light"/>
        </w:rPr>
        <w:t xml:space="preserve"> .............</w:t>
      </w:r>
      <w:r>
        <w:rPr>
          <w:rFonts w:ascii="Calibri Light" w:hAnsi="Calibri Light" w:cs="Calibri Light"/>
        </w:rPr>
        <w:t>.......</w:t>
      </w:r>
      <w:r w:rsidRPr="0075725E">
        <w:rPr>
          <w:rFonts w:ascii="Calibri Light" w:hAnsi="Calibri Light" w:cs="Calibri Light"/>
        </w:rPr>
        <w:t>..... €</w:t>
      </w:r>
    </w:p>
    <w:p w14:paraId="7D4B9EA6" w14:textId="5999E082" w:rsidR="0075725E" w:rsidRP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Date de prélèvement :</w:t>
      </w:r>
      <w:r w:rsidRPr="0075725E">
        <w:rPr>
          <w:rFonts w:ascii="Calibri Light" w:hAnsi="Calibri Light" w:cs="Calibri Light"/>
        </w:rPr>
        <w:t xml:space="preserve"> le .......... de chaque mois</w:t>
      </w:r>
    </w:p>
    <w:p w14:paraId="4A83FDB0" w14:textId="77777777" w:rsidR="0075725E" w:rsidRDefault="0075725E" w:rsidP="0021261D">
      <w:pPr>
        <w:pStyle w:val="isselectedend"/>
        <w:spacing w:before="0" w:beforeAutospacing="0" w:after="0" w:afterAutospacing="0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Coordonnées bancaires du débiteur :</w:t>
      </w:r>
    </w:p>
    <w:p w14:paraId="591235DF" w14:textId="7759C91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Titulaire du compte : ......................................................</w:t>
      </w:r>
      <w:r w:rsidRPr="0075725E">
        <w:rPr>
          <w:rFonts w:ascii="Calibri Light" w:hAnsi="Calibri Light" w:cs="Calibri Light"/>
        </w:rPr>
        <w:br/>
        <w:t>IBAN : 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BIC : .............................................................................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Nom de la banque : ...........................................................</w:t>
      </w:r>
    </w:p>
    <w:p w14:paraId="2AA997AF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bénéficie du droit d’être remboursé(e) par ma banque selon les conditions décrites dans la convention que j’ai passée avec elle. Une demande de remboursement doit être présentée :</w:t>
      </w:r>
    </w:p>
    <w:p w14:paraId="472CEF16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dans les 8 semaines suivant la date de débit pour un prélèvement autorisé</w:t>
      </w:r>
    </w:p>
    <w:p w14:paraId="21DD0905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sans tarder et au plus tard dans les 13 mois en cas de prélèvement non autorisé</w:t>
      </w:r>
    </w:p>
    <w:p w14:paraId="37AFB91E" w14:textId="0335907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Fait à : .............................................Le : ..................................................</w:t>
      </w:r>
    </w:p>
    <w:p w14:paraId="2C17C11B" w14:textId="69D6DDF5" w:rsidR="00B3658E" w:rsidRPr="0021261D" w:rsidRDefault="0075725E" w:rsidP="0021261D">
      <w:pPr>
        <w:pStyle w:val="NormalWeb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Signature :</w:t>
      </w:r>
      <w:r w:rsidRPr="0075725E">
        <w:rPr>
          <w:rFonts w:ascii="Calibri Light" w:hAnsi="Calibri Light" w:cs="Calibri Light"/>
        </w:rPr>
        <w:br/>
        <w:t>(Signature précédée de la mention « Lu et approuvé »)</w:t>
      </w:r>
    </w:p>
    <w:sectPr w:rsidR="00B3658E" w:rsidRPr="0021261D"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4B6CB" w14:textId="77777777" w:rsidR="005F37C9" w:rsidRPr="004B5076" w:rsidRDefault="005F37C9">
      <w:r w:rsidRPr="004B5076">
        <w:separator/>
      </w:r>
    </w:p>
  </w:endnote>
  <w:endnote w:type="continuationSeparator" w:id="0">
    <w:p w14:paraId="2702815B" w14:textId="77777777" w:rsidR="005F37C9" w:rsidRPr="004B5076" w:rsidRDefault="005F37C9">
      <w:r w:rsidRPr="004B507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'Calibri Light'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B50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B50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B5076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B5076" w:rsidRDefault="0019690B">
          <w:pPr>
            <w:pStyle w:val="PiedDePage"/>
            <w:jc w:val="right"/>
            <w:rPr>
              <w:color w:val="000000"/>
            </w:rPr>
          </w:pPr>
          <w:r w:rsidRPr="004B5076">
            <w:rPr>
              <w:color w:val="000000"/>
            </w:rPr>
            <w:t xml:space="preserve">Page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PAGE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8</w:t>
          </w:r>
          <w:r w:rsidRPr="004B5076">
            <w:rPr>
              <w:color w:val="000000"/>
            </w:rPr>
            <w:fldChar w:fldCharType="end"/>
          </w:r>
          <w:r w:rsidRPr="004B5076">
            <w:rPr>
              <w:color w:val="000000"/>
            </w:rPr>
            <w:t xml:space="preserve"> sur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NUMPAGES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9</w:t>
          </w:r>
          <w:r w:rsidRPr="004B5076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04EA6" w14:textId="77777777" w:rsidR="005F37C9" w:rsidRPr="004B5076" w:rsidRDefault="005F37C9">
      <w:r w:rsidRPr="004B5076">
        <w:separator/>
      </w:r>
    </w:p>
  </w:footnote>
  <w:footnote w:type="continuationSeparator" w:id="0">
    <w:p w14:paraId="29AED721" w14:textId="77777777" w:rsidR="005F37C9" w:rsidRPr="004B5076" w:rsidRDefault="005F37C9">
      <w:r w:rsidRPr="004B507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719F0"/>
    <w:multiLevelType w:val="multilevel"/>
    <w:tmpl w:val="8806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C5442C"/>
    <w:multiLevelType w:val="hybridMultilevel"/>
    <w:tmpl w:val="26F872C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2539C6"/>
    <w:multiLevelType w:val="hybridMultilevel"/>
    <w:tmpl w:val="160AF74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1A4A24"/>
    <w:multiLevelType w:val="hybridMultilevel"/>
    <w:tmpl w:val="2DE05BFE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1E45F1E"/>
    <w:multiLevelType w:val="hybridMultilevel"/>
    <w:tmpl w:val="861450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F326A"/>
    <w:multiLevelType w:val="hybridMultilevel"/>
    <w:tmpl w:val="7C7877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803EF0"/>
    <w:multiLevelType w:val="hybridMultilevel"/>
    <w:tmpl w:val="8FE4B6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836BC"/>
    <w:multiLevelType w:val="hybridMultilevel"/>
    <w:tmpl w:val="CBF0423E"/>
    <w:lvl w:ilvl="0" w:tplc="B88E9836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47B1DE7"/>
    <w:multiLevelType w:val="hybridMultilevel"/>
    <w:tmpl w:val="B1B05CA8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C7F14F5"/>
    <w:multiLevelType w:val="hybridMultilevel"/>
    <w:tmpl w:val="7E5634D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BC22AA"/>
    <w:multiLevelType w:val="hybridMultilevel"/>
    <w:tmpl w:val="4CC222F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D6F2F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A2A9A"/>
    <w:multiLevelType w:val="hybridMultilevel"/>
    <w:tmpl w:val="1220AA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72720"/>
    <w:multiLevelType w:val="hybridMultilevel"/>
    <w:tmpl w:val="38E4D7B2"/>
    <w:lvl w:ilvl="0" w:tplc="9CB2EB86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Calibri Light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A3C7AA8"/>
    <w:multiLevelType w:val="hybridMultilevel"/>
    <w:tmpl w:val="AC5E2478"/>
    <w:lvl w:ilvl="0" w:tplc="585C428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447CEA"/>
    <w:multiLevelType w:val="hybridMultilevel"/>
    <w:tmpl w:val="D8CA7DE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9605E"/>
    <w:multiLevelType w:val="hybridMultilevel"/>
    <w:tmpl w:val="66B6DF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EE0243"/>
    <w:multiLevelType w:val="hybridMultilevel"/>
    <w:tmpl w:val="305ECB00"/>
    <w:lvl w:ilvl="0" w:tplc="585C428C">
      <w:start w:val="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11"/>
  </w:num>
  <w:num w:numId="2" w16cid:durableId="1476992131">
    <w:abstractNumId w:val="2"/>
  </w:num>
  <w:num w:numId="3" w16cid:durableId="429279377">
    <w:abstractNumId w:val="0"/>
  </w:num>
  <w:num w:numId="4" w16cid:durableId="396053369">
    <w:abstractNumId w:val="17"/>
  </w:num>
  <w:num w:numId="5" w16cid:durableId="1692299063">
    <w:abstractNumId w:val="5"/>
  </w:num>
  <w:num w:numId="6" w16cid:durableId="136653924">
    <w:abstractNumId w:val="14"/>
  </w:num>
  <w:num w:numId="7" w16cid:durableId="59788909">
    <w:abstractNumId w:val="22"/>
  </w:num>
  <w:num w:numId="8" w16cid:durableId="838733056">
    <w:abstractNumId w:val="19"/>
  </w:num>
  <w:num w:numId="9" w16cid:durableId="1938443284">
    <w:abstractNumId w:val="24"/>
  </w:num>
  <w:num w:numId="10" w16cid:durableId="323238839">
    <w:abstractNumId w:val="3"/>
  </w:num>
  <w:num w:numId="11" w16cid:durableId="1815944295">
    <w:abstractNumId w:val="16"/>
  </w:num>
  <w:num w:numId="12" w16cid:durableId="874193700">
    <w:abstractNumId w:val="20"/>
  </w:num>
  <w:num w:numId="13" w16cid:durableId="1606883927">
    <w:abstractNumId w:val="13"/>
  </w:num>
  <w:num w:numId="14" w16cid:durableId="1136416504">
    <w:abstractNumId w:val="15"/>
  </w:num>
  <w:num w:numId="15" w16cid:durableId="2062164980">
    <w:abstractNumId w:val="4"/>
  </w:num>
  <w:num w:numId="16" w16cid:durableId="1579486878">
    <w:abstractNumId w:val="18"/>
  </w:num>
  <w:num w:numId="17" w16cid:durableId="1096948311">
    <w:abstractNumId w:val="12"/>
  </w:num>
  <w:num w:numId="18" w16cid:durableId="1472286742">
    <w:abstractNumId w:val="1"/>
  </w:num>
  <w:num w:numId="19" w16cid:durableId="1330058448">
    <w:abstractNumId w:val="8"/>
  </w:num>
  <w:num w:numId="20" w16cid:durableId="1517696924">
    <w:abstractNumId w:val="7"/>
  </w:num>
  <w:num w:numId="21" w16cid:durableId="18750691">
    <w:abstractNumId w:val="10"/>
  </w:num>
  <w:num w:numId="22" w16cid:durableId="904224556">
    <w:abstractNumId w:val="21"/>
  </w:num>
  <w:num w:numId="23" w16cid:durableId="1580482261">
    <w:abstractNumId w:val="6"/>
  </w:num>
  <w:num w:numId="24" w16cid:durableId="666635805">
    <w:abstractNumId w:val="9"/>
  </w:num>
  <w:num w:numId="25" w16cid:durableId="9119638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20F7"/>
    <w:rsid w:val="000178E5"/>
    <w:rsid w:val="000224DB"/>
    <w:rsid w:val="00024C89"/>
    <w:rsid w:val="00027314"/>
    <w:rsid w:val="00062075"/>
    <w:rsid w:val="00072E7B"/>
    <w:rsid w:val="00081AAB"/>
    <w:rsid w:val="00086F24"/>
    <w:rsid w:val="00095EB7"/>
    <w:rsid w:val="000F2BA6"/>
    <w:rsid w:val="00147210"/>
    <w:rsid w:val="001578F0"/>
    <w:rsid w:val="00160187"/>
    <w:rsid w:val="00180566"/>
    <w:rsid w:val="0018661D"/>
    <w:rsid w:val="0019690B"/>
    <w:rsid w:val="001A0471"/>
    <w:rsid w:val="001A58E7"/>
    <w:rsid w:val="001B0AA0"/>
    <w:rsid w:val="001B353E"/>
    <w:rsid w:val="001D092B"/>
    <w:rsid w:val="001E66BB"/>
    <w:rsid w:val="002068E7"/>
    <w:rsid w:val="0021261D"/>
    <w:rsid w:val="00214227"/>
    <w:rsid w:val="00224639"/>
    <w:rsid w:val="00236E8C"/>
    <w:rsid w:val="002B172C"/>
    <w:rsid w:val="002B2422"/>
    <w:rsid w:val="002B3514"/>
    <w:rsid w:val="002B4DC2"/>
    <w:rsid w:val="002F646D"/>
    <w:rsid w:val="00303531"/>
    <w:rsid w:val="00305F69"/>
    <w:rsid w:val="003157F0"/>
    <w:rsid w:val="003528DD"/>
    <w:rsid w:val="00360B78"/>
    <w:rsid w:val="003663FB"/>
    <w:rsid w:val="00374C34"/>
    <w:rsid w:val="003B7874"/>
    <w:rsid w:val="003F2A2C"/>
    <w:rsid w:val="003F44C4"/>
    <w:rsid w:val="004010BB"/>
    <w:rsid w:val="00456103"/>
    <w:rsid w:val="0048319A"/>
    <w:rsid w:val="004B5076"/>
    <w:rsid w:val="004C3DA4"/>
    <w:rsid w:val="004E475A"/>
    <w:rsid w:val="00525124"/>
    <w:rsid w:val="005347AF"/>
    <w:rsid w:val="00541776"/>
    <w:rsid w:val="00596A64"/>
    <w:rsid w:val="005F37C9"/>
    <w:rsid w:val="006143EE"/>
    <w:rsid w:val="00614B11"/>
    <w:rsid w:val="006267E7"/>
    <w:rsid w:val="00633A4E"/>
    <w:rsid w:val="006702CE"/>
    <w:rsid w:val="006C21E0"/>
    <w:rsid w:val="006D69F3"/>
    <w:rsid w:val="006E547E"/>
    <w:rsid w:val="006E79EC"/>
    <w:rsid w:val="007108BA"/>
    <w:rsid w:val="007169A3"/>
    <w:rsid w:val="00721348"/>
    <w:rsid w:val="00732EA3"/>
    <w:rsid w:val="00752BAD"/>
    <w:rsid w:val="00754707"/>
    <w:rsid w:val="0075725E"/>
    <w:rsid w:val="007833C2"/>
    <w:rsid w:val="007A2A2C"/>
    <w:rsid w:val="007A517F"/>
    <w:rsid w:val="007E40D1"/>
    <w:rsid w:val="007F043A"/>
    <w:rsid w:val="00813AC1"/>
    <w:rsid w:val="00846524"/>
    <w:rsid w:val="00847214"/>
    <w:rsid w:val="00854B22"/>
    <w:rsid w:val="00854EB5"/>
    <w:rsid w:val="0087789D"/>
    <w:rsid w:val="008D675D"/>
    <w:rsid w:val="008F250E"/>
    <w:rsid w:val="00911C86"/>
    <w:rsid w:val="0093367D"/>
    <w:rsid w:val="009358EC"/>
    <w:rsid w:val="00963C4E"/>
    <w:rsid w:val="009669B4"/>
    <w:rsid w:val="00966B38"/>
    <w:rsid w:val="00972236"/>
    <w:rsid w:val="009725E1"/>
    <w:rsid w:val="009D3FD6"/>
    <w:rsid w:val="009D6C13"/>
    <w:rsid w:val="009E23BF"/>
    <w:rsid w:val="009F4D04"/>
    <w:rsid w:val="00A05353"/>
    <w:rsid w:val="00A75844"/>
    <w:rsid w:val="00A80F92"/>
    <w:rsid w:val="00A8153E"/>
    <w:rsid w:val="00AB63B3"/>
    <w:rsid w:val="00AB7EDD"/>
    <w:rsid w:val="00AC27CA"/>
    <w:rsid w:val="00AC7AE9"/>
    <w:rsid w:val="00AD0E4E"/>
    <w:rsid w:val="00AD1F24"/>
    <w:rsid w:val="00AE5D65"/>
    <w:rsid w:val="00B137EC"/>
    <w:rsid w:val="00B22A76"/>
    <w:rsid w:val="00B3658E"/>
    <w:rsid w:val="00B44AD9"/>
    <w:rsid w:val="00B5062D"/>
    <w:rsid w:val="00B675F9"/>
    <w:rsid w:val="00B72D9D"/>
    <w:rsid w:val="00B800C0"/>
    <w:rsid w:val="00B85EFF"/>
    <w:rsid w:val="00BB5E34"/>
    <w:rsid w:val="00C160C6"/>
    <w:rsid w:val="00C165E8"/>
    <w:rsid w:val="00C31ABE"/>
    <w:rsid w:val="00C559B7"/>
    <w:rsid w:val="00C56D0E"/>
    <w:rsid w:val="00C72DB5"/>
    <w:rsid w:val="00C84DB8"/>
    <w:rsid w:val="00CC3E01"/>
    <w:rsid w:val="00CE3EB7"/>
    <w:rsid w:val="00D02936"/>
    <w:rsid w:val="00D041CA"/>
    <w:rsid w:val="00D0458B"/>
    <w:rsid w:val="00D17FE1"/>
    <w:rsid w:val="00D45FD4"/>
    <w:rsid w:val="00D52704"/>
    <w:rsid w:val="00D84CB1"/>
    <w:rsid w:val="00DA058F"/>
    <w:rsid w:val="00DD4661"/>
    <w:rsid w:val="00DD511A"/>
    <w:rsid w:val="00E004F9"/>
    <w:rsid w:val="00E435FE"/>
    <w:rsid w:val="00E60A14"/>
    <w:rsid w:val="00E74416"/>
    <w:rsid w:val="00E94422"/>
    <w:rsid w:val="00EC44FF"/>
    <w:rsid w:val="00EC476A"/>
    <w:rsid w:val="00ED1052"/>
    <w:rsid w:val="00EE6759"/>
    <w:rsid w:val="00F07431"/>
    <w:rsid w:val="00F1691D"/>
    <w:rsid w:val="00F17AD5"/>
    <w:rsid w:val="00F37B1D"/>
    <w:rsid w:val="00F42048"/>
    <w:rsid w:val="00F95096"/>
    <w:rsid w:val="00FF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link w:val="style1Car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99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6C21E0"/>
    <w:rPr>
      <w:color w:val="605E5C"/>
      <w:shd w:val="clear" w:color="auto" w:fill="E1DFDD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6E547E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eastAsia="fr-FR"/>
    </w:rPr>
  </w:style>
  <w:style w:type="paragraph" w:styleId="Corpsdetexte">
    <w:name w:val="Body Text"/>
    <w:basedOn w:val="Normal"/>
    <w:link w:val="CorpsdetexteCar"/>
    <w:unhideWhenUsed/>
    <w:rsid w:val="00B3658E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B3658E"/>
    <w:rPr>
      <w:sz w:val="24"/>
      <w:szCs w:val="24"/>
      <w:lang w:val="fr-FR"/>
    </w:rPr>
  </w:style>
  <w:style w:type="character" w:customStyle="1" w:styleId="ParagraphedelisteCar">
    <w:name w:val="Paragraphe de liste Car"/>
    <w:aliases w:val="bullet 1 Car"/>
    <w:link w:val="Paragraphedeliste"/>
    <w:uiPriority w:val="99"/>
    <w:locked/>
    <w:rsid w:val="00B3658E"/>
    <w:rPr>
      <w:sz w:val="24"/>
      <w:szCs w:val="24"/>
      <w:lang w:val="fr-FR"/>
    </w:rPr>
  </w:style>
  <w:style w:type="character" w:customStyle="1" w:styleId="style1Car">
    <w:name w:val="style1 Car"/>
    <w:basedOn w:val="Policepardfaut"/>
    <w:link w:val="style1"/>
    <w:locked/>
    <w:rsid w:val="00B3658E"/>
    <w:rPr>
      <w:rFonts w:ascii="Trebuchet MS" w:eastAsia="Trebuchet MS" w:hAnsi="Trebuchet MS" w:cs="Trebuchet MS"/>
      <w:szCs w:val="24"/>
      <w:lang w:val="fr-FR"/>
    </w:rPr>
  </w:style>
  <w:style w:type="paragraph" w:customStyle="1" w:styleId="isselectedend">
    <w:name w:val="isselectedend"/>
    <w:basedOn w:val="Normal"/>
    <w:rsid w:val="0075725E"/>
    <w:pPr>
      <w:spacing w:before="100" w:beforeAutospacing="1" w:after="100" w:afterAutospacing="1"/>
    </w:pPr>
    <w:rPr>
      <w:lang w:eastAsia="fr-FR"/>
    </w:rPr>
  </w:style>
  <w:style w:type="character" w:styleId="lev">
    <w:name w:val="Strong"/>
    <w:basedOn w:val="Policepardfaut"/>
    <w:uiPriority w:val="22"/>
    <w:qFormat/>
    <w:rsid w:val="0075725E"/>
    <w:rPr>
      <w:b/>
      <w:bCs/>
    </w:rPr>
  </w:style>
  <w:style w:type="paragraph" w:styleId="NormalWeb">
    <w:name w:val="Normal (Web)"/>
    <w:basedOn w:val="Normal"/>
    <w:uiPriority w:val="99"/>
    <w:unhideWhenUsed/>
    <w:rsid w:val="0075725E"/>
    <w:pPr>
      <w:spacing w:before="100" w:beforeAutospacing="1" w:after="100" w:afterAutospacing="1"/>
    </w:pPr>
    <w:rPr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ci.corsi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m.paoli@bastia.port.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ci.corsic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064A7-0895-4BC5-BA30-052A36C50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2562</Words>
  <Characters>14096</Characters>
  <Application>Microsoft Office Word</Application>
  <DocSecurity>0</DocSecurity>
  <Lines>117</Lines>
  <Paragraphs>33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23</cp:revision>
  <cp:lastPrinted>2025-11-05T11:42:00Z</cp:lastPrinted>
  <dcterms:created xsi:type="dcterms:W3CDTF">2026-04-17T09:23:00Z</dcterms:created>
  <dcterms:modified xsi:type="dcterms:W3CDTF">2026-08-24T08:31:00Z</dcterms:modified>
</cp:coreProperties>
</file>