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3A8E" w:rsidRDefault="00523A8E" w:rsidP="00523A8E">
      <w:pPr>
        <w:pStyle w:val="ANNEXE"/>
        <w:numPr>
          <w:ilvl w:val="0"/>
          <w:numId w:val="0"/>
        </w:numPr>
        <w:ind w:left="360"/>
        <w:rPr>
          <w:rFonts w:cs="Arial"/>
          <w:sz w:val="22"/>
          <w:szCs w:val="22"/>
        </w:rPr>
      </w:pPr>
    </w:p>
    <w:p w:rsidR="00523A8E" w:rsidRPr="004E4CB5" w:rsidRDefault="00924928" w:rsidP="00523A8E">
      <w:pPr>
        <w:pStyle w:val="ANNEXE"/>
        <w:numPr>
          <w:ilvl w:val="0"/>
          <w:numId w:val="0"/>
        </w:numPr>
        <w:ind w:left="360"/>
        <w:jc w:val="center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ANNEXE 6</w:t>
      </w:r>
      <w:bookmarkStart w:id="0" w:name="_GoBack"/>
      <w:bookmarkEnd w:id="0"/>
      <w:r w:rsidR="00523A8E">
        <w:rPr>
          <w:rFonts w:cs="Arial"/>
          <w:sz w:val="22"/>
          <w:szCs w:val="22"/>
        </w:rPr>
        <w:t xml:space="preserve"> - </w:t>
      </w:r>
      <w:r w:rsidR="00523A8E" w:rsidRPr="004E4CB5">
        <w:rPr>
          <w:rFonts w:cs="Arial"/>
          <w:sz w:val="22"/>
          <w:szCs w:val="22"/>
        </w:rPr>
        <w:t>ÉTIQUETTE</w:t>
      </w:r>
      <w:r w:rsidR="00523A8E">
        <w:rPr>
          <w:rFonts w:cs="Arial"/>
          <w:sz w:val="22"/>
          <w:szCs w:val="22"/>
        </w:rPr>
        <w:t>S</w:t>
      </w:r>
      <w:r w:rsidR="00523A8E" w:rsidRPr="004E4CB5">
        <w:rPr>
          <w:rFonts w:cs="Arial"/>
          <w:sz w:val="22"/>
          <w:szCs w:val="22"/>
        </w:rPr>
        <w:t xml:space="preserve"> ENVOI ECHANTILLONS</w:t>
      </w:r>
    </w:p>
    <w:p w:rsidR="00523A8E" w:rsidRPr="004E4CB5" w:rsidRDefault="00523A8E" w:rsidP="00523A8E">
      <w:pPr>
        <w:jc w:val="both"/>
        <w:rPr>
          <w:rFonts w:cs="Arial"/>
          <w:sz w:val="22"/>
          <w:szCs w:val="22"/>
        </w:rPr>
      </w:pPr>
    </w:p>
    <w:tbl>
      <w:tblPr>
        <w:tblStyle w:val="Grilledutableau"/>
        <w:tblW w:w="0" w:type="auto"/>
        <w:tblInd w:w="720" w:type="dxa"/>
        <w:tblLook w:val="04A0" w:firstRow="1" w:lastRow="0" w:firstColumn="1" w:lastColumn="0" w:noHBand="0" w:noVBand="1"/>
      </w:tblPr>
      <w:tblGrid>
        <w:gridCol w:w="9901"/>
      </w:tblGrid>
      <w:tr w:rsidR="00523A8E" w:rsidRPr="004E4CB5" w:rsidTr="00B20E3F">
        <w:trPr>
          <w:trHeight w:val="9360"/>
        </w:trPr>
        <w:tc>
          <w:tcPr>
            <w:tcW w:w="15230" w:type="dxa"/>
          </w:tcPr>
          <w:p w:rsidR="00523A8E" w:rsidRPr="004E4CB5" w:rsidRDefault="00523A8E" w:rsidP="00B20E3F">
            <w:pPr>
              <w:rPr>
                <w:rFonts w:cs="Arial"/>
                <w:sz w:val="22"/>
                <w:szCs w:val="22"/>
              </w:rPr>
            </w:pPr>
            <w:r w:rsidRPr="004E4CB5">
              <w:rPr>
                <w:rFonts w:cs="Arial"/>
                <w:sz w:val="22"/>
                <w:szCs w:val="22"/>
              </w:rPr>
              <w:br w:type="page"/>
            </w:r>
          </w:p>
          <w:tbl>
            <w:tblPr>
              <w:tblStyle w:val="Grilledutableau"/>
              <w:tblW w:w="9763" w:type="dxa"/>
              <w:tblLook w:val="04A0" w:firstRow="1" w:lastRow="0" w:firstColumn="1" w:lastColumn="0" w:noHBand="0" w:noVBand="1"/>
            </w:tblPr>
            <w:tblGrid>
              <w:gridCol w:w="9405"/>
              <w:gridCol w:w="358"/>
            </w:tblGrid>
            <w:tr w:rsidR="00523A8E" w:rsidRPr="004E4CB5" w:rsidTr="00523A8E">
              <w:trPr>
                <w:trHeight w:val="2182"/>
              </w:trPr>
              <w:tc>
                <w:tcPr>
                  <w:tcW w:w="9405" w:type="dxa"/>
                </w:tcPr>
                <w:p w:rsidR="00523A8E" w:rsidRDefault="00523A8E" w:rsidP="00B20E3F">
                  <w:pPr>
                    <w:rPr>
                      <w:rFonts w:cs="Arial"/>
                      <w:b/>
                      <w:sz w:val="22"/>
                      <w:szCs w:val="22"/>
                    </w:rPr>
                  </w:pPr>
                  <w:r w:rsidRPr="00CC5EAA">
                    <w:rPr>
                      <w:rFonts w:cs="Arial"/>
                      <w:b/>
                      <w:sz w:val="22"/>
                      <w:szCs w:val="22"/>
                    </w:rPr>
                    <w:t>DCE DAF 2025_001111</w:t>
                  </w:r>
                </w:p>
                <w:p w:rsidR="00523A8E" w:rsidRPr="00CC5EAA" w:rsidRDefault="00523A8E" w:rsidP="00B20E3F">
                  <w:pPr>
                    <w:rPr>
                      <w:rFonts w:cs="Arial"/>
                      <w:b/>
                      <w:sz w:val="22"/>
                      <w:szCs w:val="22"/>
                    </w:rPr>
                  </w:pPr>
                </w:p>
                <w:p w:rsidR="00523A8E" w:rsidRPr="00CC5EAA" w:rsidRDefault="00523A8E" w:rsidP="00B20E3F">
                  <w:pPr>
                    <w:jc w:val="center"/>
                    <w:rPr>
                      <w:rFonts w:cs="Arial"/>
                      <w:b/>
                      <w:sz w:val="22"/>
                      <w:szCs w:val="22"/>
                    </w:rPr>
                  </w:pPr>
                  <w:r w:rsidRPr="00CC5EAA">
                    <w:rPr>
                      <w:rFonts w:cs="Arial"/>
                      <w:b/>
                      <w:sz w:val="22"/>
                      <w:szCs w:val="22"/>
                    </w:rPr>
                    <w:t>Objet : FOURNITURE DE MATERIELS DE POMPAGE, DISTRIBUTION ET EVACUATION DES EAUX, RESERVOIRS ET ACCESSOIRES POUR LES EAUX USEES ET CITERNES ET ACCESSOIRES EDCH</w:t>
                  </w:r>
                </w:p>
                <w:p w:rsidR="00523A8E" w:rsidRPr="004E4CB5" w:rsidRDefault="00523A8E" w:rsidP="00B20E3F">
                  <w:pPr>
                    <w:jc w:val="center"/>
                    <w:rPr>
                      <w:rFonts w:cs="Arial"/>
                      <w:b/>
                      <w:color w:val="FF0000"/>
                      <w:sz w:val="22"/>
                      <w:szCs w:val="22"/>
                    </w:rPr>
                  </w:pPr>
                </w:p>
                <w:p w:rsidR="00523A8E" w:rsidRPr="004E4CB5" w:rsidRDefault="00523A8E" w:rsidP="00B20E3F">
                  <w:pPr>
                    <w:rPr>
                      <w:rFonts w:cs="Arial"/>
                      <w:sz w:val="22"/>
                      <w:szCs w:val="22"/>
                    </w:rPr>
                  </w:pPr>
                  <w:r w:rsidRPr="004E4CB5">
                    <w:rPr>
                      <w:rFonts w:cs="Arial"/>
                      <w:b/>
                      <w:sz w:val="22"/>
                      <w:szCs w:val="22"/>
                    </w:rPr>
                    <w:t xml:space="preserve">Lot n° </w:t>
                  </w:r>
                  <w:r>
                    <w:rPr>
                      <w:rFonts w:cs="Arial"/>
                      <w:b/>
                      <w:sz w:val="22"/>
                      <w:szCs w:val="22"/>
                    </w:rPr>
                    <w:t>1 – Citernes souples pour le transport et/ou le stockage d’eaux destinées à la consommation humaine (EDCH) et leurs matériels d’environnement</w:t>
                  </w:r>
                </w:p>
              </w:tc>
              <w:tc>
                <w:tcPr>
                  <w:tcW w:w="358" w:type="dxa"/>
                  <w:tcBorders>
                    <w:top w:val="nil"/>
                    <w:bottom w:val="nil"/>
                    <w:right w:val="nil"/>
                  </w:tcBorders>
                </w:tcPr>
                <w:p w:rsidR="00523A8E" w:rsidRPr="004E4CB5" w:rsidRDefault="00523A8E" w:rsidP="00B20E3F">
                  <w:pPr>
                    <w:pStyle w:val="Titre7"/>
                    <w:outlineLvl w:val="6"/>
                    <w:rPr>
                      <w:rFonts w:cs="Arial"/>
                      <w:b w:val="0"/>
                      <w:sz w:val="22"/>
                      <w:szCs w:val="22"/>
                    </w:rPr>
                  </w:pPr>
                </w:p>
              </w:tc>
            </w:tr>
          </w:tbl>
          <w:p w:rsidR="00523A8E" w:rsidRPr="004E4CB5" w:rsidRDefault="00523A8E" w:rsidP="00B20E3F">
            <w:pPr>
              <w:rPr>
                <w:rFonts w:cs="Arial"/>
                <w:sz w:val="22"/>
                <w:szCs w:val="22"/>
              </w:rPr>
            </w:pPr>
          </w:p>
          <w:p w:rsidR="00523A8E" w:rsidRPr="004E4CB5" w:rsidRDefault="00523A8E" w:rsidP="00B20E3F">
            <w:pPr>
              <w:rPr>
                <w:rFonts w:cs="Arial"/>
                <w:sz w:val="22"/>
                <w:szCs w:val="22"/>
              </w:rPr>
            </w:pPr>
          </w:p>
          <w:p w:rsidR="00523A8E" w:rsidRPr="004E4CB5" w:rsidRDefault="00523A8E" w:rsidP="00B20E3F">
            <w:pPr>
              <w:rPr>
                <w:rFonts w:cs="Arial"/>
                <w:sz w:val="22"/>
                <w:szCs w:val="22"/>
              </w:rPr>
            </w:pPr>
            <w:r w:rsidRPr="004E4CB5">
              <w:rPr>
                <w:rFonts w:cs="Arial"/>
                <w:sz w:val="22"/>
                <w:szCs w:val="22"/>
              </w:rPr>
              <w:t>Nom de l’expéditeur</w:t>
            </w:r>
          </w:p>
          <w:p w:rsidR="00523A8E" w:rsidRPr="004E4CB5" w:rsidRDefault="00523A8E" w:rsidP="00B20E3F">
            <w:pPr>
              <w:rPr>
                <w:rFonts w:cs="Arial"/>
                <w:sz w:val="22"/>
                <w:szCs w:val="22"/>
              </w:rPr>
            </w:pPr>
          </w:p>
          <w:p w:rsidR="00523A8E" w:rsidRPr="004E4CB5" w:rsidRDefault="00523A8E" w:rsidP="00B20E3F">
            <w:pPr>
              <w:rPr>
                <w:rFonts w:cs="Arial"/>
                <w:sz w:val="22"/>
                <w:szCs w:val="22"/>
              </w:rPr>
            </w:pPr>
          </w:p>
          <w:p w:rsidR="00523A8E" w:rsidRPr="004E4CB5" w:rsidRDefault="00523A8E" w:rsidP="00B20E3F">
            <w:pPr>
              <w:rPr>
                <w:rFonts w:cs="Arial"/>
                <w:sz w:val="22"/>
                <w:szCs w:val="22"/>
              </w:rPr>
            </w:pPr>
          </w:p>
          <w:p w:rsidR="00523A8E" w:rsidRPr="00523A8E" w:rsidRDefault="00523A8E" w:rsidP="00B20E3F">
            <w:pPr>
              <w:rPr>
                <w:rFonts w:cs="Arial"/>
                <w:b/>
                <w:sz w:val="28"/>
                <w:szCs w:val="28"/>
              </w:rPr>
            </w:pPr>
            <w:r w:rsidRPr="00523A8E">
              <w:rPr>
                <w:rFonts w:cs="Arial"/>
                <w:b/>
                <w:sz w:val="28"/>
                <w:szCs w:val="28"/>
              </w:rPr>
              <w:t>NE PAS OUVRIR</w:t>
            </w:r>
          </w:p>
          <w:p w:rsidR="00523A8E" w:rsidRPr="004E4CB5" w:rsidRDefault="00523A8E" w:rsidP="00B20E3F">
            <w:pPr>
              <w:rPr>
                <w:rFonts w:cs="Arial"/>
                <w:b/>
                <w:sz w:val="22"/>
                <w:szCs w:val="22"/>
              </w:rPr>
            </w:pPr>
          </w:p>
          <w:p w:rsidR="00523A8E" w:rsidRPr="004E4CB5" w:rsidRDefault="00523A8E" w:rsidP="00B20E3F">
            <w:pPr>
              <w:rPr>
                <w:rFonts w:cs="Arial"/>
                <w:b/>
                <w:sz w:val="22"/>
                <w:szCs w:val="22"/>
              </w:rPr>
            </w:pPr>
          </w:p>
          <w:p w:rsidR="00523A8E" w:rsidRDefault="00523A8E" w:rsidP="00B20E3F">
            <w:pPr>
              <w:jc w:val="center"/>
              <w:rPr>
                <w:rFonts w:cs="Arial"/>
                <w:b/>
                <w:sz w:val="28"/>
                <w:szCs w:val="28"/>
              </w:rPr>
            </w:pPr>
          </w:p>
          <w:p w:rsidR="00523A8E" w:rsidRPr="00523A8E" w:rsidRDefault="00523A8E" w:rsidP="00B20E3F">
            <w:pPr>
              <w:jc w:val="center"/>
              <w:rPr>
                <w:rFonts w:cs="Arial"/>
                <w:b/>
                <w:sz w:val="28"/>
                <w:szCs w:val="28"/>
              </w:rPr>
            </w:pPr>
            <w:r w:rsidRPr="00523A8E">
              <w:rPr>
                <w:rFonts w:cs="Arial"/>
                <w:b/>
                <w:sz w:val="28"/>
                <w:szCs w:val="28"/>
              </w:rPr>
              <w:t>ELOCA de ROANNE</w:t>
            </w:r>
          </w:p>
          <w:p w:rsidR="00523A8E" w:rsidRPr="00523A8E" w:rsidRDefault="00523A8E" w:rsidP="00B20E3F">
            <w:pPr>
              <w:jc w:val="center"/>
              <w:rPr>
                <w:rFonts w:cs="Arial"/>
                <w:b/>
                <w:sz w:val="28"/>
                <w:szCs w:val="28"/>
              </w:rPr>
            </w:pPr>
            <w:r w:rsidRPr="00523A8E">
              <w:rPr>
                <w:rFonts w:cs="Arial"/>
                <w:b/>
                <w:sz w:val="28"/>
                <w:szCs w:val="28"/>
              </w:rPr>
              <w:t>14 Boulevard de Valmy</w:t>
            </w:r>
          </w:p>
          <w:p w:rsidR="00523A8E" w:rsidRPr="004E4CB5" w:rsidRDefault="00523A8E" w:rsidP="00B20E3F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523A8E">
              <w:rPr>
                <w:rFonts w:cs="Arial"/>
                <w:b/>
                <w:sz w:val="28"/>
                <w:szCs w:val="28"/>
              </w:rPr>
              <w:t>42300 ROANNE</w:t>
            </w:r>
            <w:r w:rsidRPr="004E4CB5">
              <w:rPr>
                <w:rFonts w:cs="Arial"/>
                <w:b/>
                <w:sz w:val="22"/>
                <w:szCs w:val="22"/>
              </w:rPr>
              <w:t xml:space="preserve"> </w:t>
            </w:r>
          </w:p>
        </w:tc>
      </w:tr>
    </w:tbl>
    <w:p w:rsidR="00523A8E" w:rsidRPr="004E4CB5" w:rsidRDefault="00523A8E" w:rsidP="00523A8E">
      <w:pPr>
        <w:jc w:val="both"/>
        <w:rPr>
          <w:rFonts w:cs="Arial"/>
          <w:sz w:val="22"/>
          <w:szCs w:val="22"/>
        </w:rPr>
      </w:pPr>
    </w:p>
    <w:p w:rsidR="00BE77AA" w:rsidRDefault="00BE77AA" w:rsidP="00523A8E"/>
    <w:p w:rsidR="00523A8E" w:rsidRDefault="00523A8E" w:rsidP="00523A8E"/>
    <w:p w:rsidR="00523A8E" w:rsidRDefault="00523A8E" w:rsidP="00523A8E"/>
    <w:p w:rsidR="00523A8E" w:rsidRDefault="00523A8E" w:rsidP="00523A8E"/>
    <w:p w:rsidR="00523A8E" w:rsidRDefault="00523A8E" w:rsidP="00523A8E"/>
    <w:p w:rsidR="00523A8E" w:rsidRDefault="00523A8E" w:rsidP="00523A8E"/>
    <w:p w:rsidR="00523A8E" w:rsidRDefault="00523A8E" w:rsidP="00523A8E"/>
    <w:p w:rsidR="00523A8E" w:rsidRDefault="00523A8E" w:rsidP="00523A8E"/>
    <w:p w:rsidR="00523A8E" w:rsidRDefault="00523A8E" w:rsidP="00523A8E"/>
    <w:p w:rsidR="00523A8E" w:rsidRDefault="00523A8E" w:rsidP="00523A8E"/>
    <w:p w:rsidR="00523A8E" w:rsidRDefault="00523A8E" w:rsidP="00523A8E"/>
    <w:p w:rsidR="00523A8E" w:rsidRDefault="00523A8E" w:rsidP="00523A8E"/>
    <w:p w:rsidR="00523A8E" w:rsidRDefault="00523A8E" w:rsidP="00523A8E"/>
    <w:p w:rsidR="00523A8E" w:rsidRDefault="00523A8E" w:rsidP="00523A8E"/>
    <w:p w:rsidR="00523A8E" w:rsidRDefault="00523A8E" w:rsidP="00523A8E"/>
    <w:p w:rsidR="00523A8E" w:rsidRDefault="00523A8E" w:rsidP="00523A8E"/>
    <w:p w:rsidR="00523A8E" w:rsidRDefault="00523A8E" w:rsidP="00523A8E"/>
    <w:p w:rsidR="00523A8E" w:rsidRDefault="00523A8E" w:rsidP="00523A8E"/>
    <w:tbl>
      <w:tblPr>
        <w:tblStyle w:val="Grilledutableau"/>
        <w:tblW w:w="0" w:type="auto"/>
        <w:tblInd w:w="720" w:type="dxa"/>
        <w:tblLook w:val="04A0" w:firstRow="1" w:lastRow="0" w:firstColumn="1" w:lastColumn="0" w:noHBand="0" w:noVBand="1"/>
      </w:tblPr>
      <w:tblGrid>
        <w:gridCol w:w="9901"/>
      </w:tblGrid>
      <w:tr w:rsidR="00523A8E" w:rsidRPr="004E4CB5" w:rsidTr="00B20E3F">
        <w:trPr>
          <w:trHeight w:val="9360"/>
        </w:trPr>
        <w:tc>
          <w:tcPr>
            <w:tcW w:w="15230" w:type="dxa"/>
          </w:tcPr>
          <w:p w:rsidR="00523A8E" w:rsidRPr="004E4CB5" w:rsidRDefault="00523A8E" w:rsidP="00B20E3F">
            <w:pPr>
              <w:rPr>
                <w:rFonts w:cs="Arial"/>
                <w:sz w:val="22"/>
                <w:szCs w:val="22"/>
              </w:rPr>
            </w:pPr>
            <w:r w:rsidRPr="004E4CB5">
              <w:rPr>
                <w:rFonts w:cs="Arial"/>
                <w:sz w:val="22"/>
                <w:szCs w:val="22"/>
              </w:rPr>
              <w:lastRenderedPageBreak/>
              <w:br w:type="page"/>
            </w:r>
          </w:p>
          <w:tbl>
            <w:tblPr>
              <w:tblStyle w:val="Grilledutableau"/>
              <w:tblW w:w="9763" w:type="dxa"/>
              <w:tblLook w:val="04A0" w:firstRow="1" w:lastRow="0" w:firstColumn="1" w:lastColumn="0" w:noHBand="0" w:noVBand="1"/>
            </w:tblPr>
            <w:tblGrid>
              <w:gridCol w:w="9405"/>
              <w:gridCol w:w="358"/>
            </w:tblGrid>
            <w:tr w:rsidR="00523A8E" w:rsidRPr="004E4CB5" w:rsidTr="00B20E3F">
              <w:trPr>
                <w:trHeight w:val="2182"/>
              </w:trPr>
              <w:tc>
                <w:tcPr>
                  <w:tcW w:w="9405" w:type="dxa"/>
                </w:tcPr>
                <w:p w:rsidR="00523A8E" w:rsidRDefault="00523A8E" w:rsidP="00B20E3F">
                  <w:pPr>
                    <w:rPr>
                      <w:rFonts w:cs="Arial"/>
                      <w:b/>
                      <w:sz w:val="22"/>
                      <w:szCs w:val="22"/>
                    </w:rPr>
                  </w:pPr>
                  <w:r w:rsidRPr="00CC5EAA">
                    <w:rPr>
                      <w:rFonts w:cs="Arial"/>
                      <w:b/>
                      <w:sz w:val="22"/>
                      <w:szCs w:val="22"/>
                    </w:rPr>
                    <w:t>DCE DAF 2025_001111</w:t>
                  </w:r>
                </w:p>
                <w:p w:rsidR="00523A8E" w:rsidRPr="00CC5EAA" w:rsidRDefault="00523A8E" w:rsidP="00B20E3F">
                  <w:pPr>
                    <w:rPr>
                      <w:rFonts w:cs="Arial"/>
                      <w:b/>
                      <w:sz w:val="22"/>
                      <w:szCs w:val="22"/>
                    </w:rPr>
                  </w:pPr>
                </w:p>
                <w:p w:rsidR="00523A8E" w:rsidRPr="00CC5EAA" w:rsidRDefault="00523A8E" w:rsidP="00B20E3F">
                  <w:pPr>
                    <w:jc w:val="center"/>
                    <w:rPr>
                      <w:rFonts w:cs="Arial"/>
                      <w:b/>
                      <w:sz w:val="22"/>
                      <w:szCs w:val="22"/>
                    </w:rPr>
                  </w:pPr>
                  <w:r w:rsidRPr="00CC5EAA">
                    <w:rPr>
                      <w:rFonts w:cs="Arial"/>
                      <w:b/>
                      <w:sz w:val="22"/>
                      <w:szCs w:val="22"/>
                    </w:rPr>
                    <w:t>Objet : FOURNITURE DE MATERIELS DE POMPAGE, DISTRIBUTION ET EVACUATION DES EAUX, RESERVOIRS ET ACCESSOIRES POUR LES EAUX USEES ET CITERNES ET ACCESSOIRES EDCH</w:t>
                  </w:r>
                </w:p>
                <w:p w:rsidR="00523A8E" w:rsidRPr="004E4CB5" w:rsidRDefault="00523A8E" w:rsidP="00B20E3F">
                  <w:pPr>
                    <w:jc w:val="center"/>
                    <w:rPr>
                      <w:rFonts w:cs="Arial"/>
                      <w:b/>
                      <w:color w:val="FF0000"/>
                      <w:sz w:val="22"/>
                      <w:szCs w:val="22"/>
                    </w:rPr>
                  </w:pPr>
                </w:p>
                <w:p w:rsidR="00523A8E" w:rsidRPr="004E4CB5" w:rsidRDefault="00523A8E" w:rsidP="00523A8E">
                  <w:pPr>
                    <w:rPr>
                      <w:rFonts w:cs="Arial"/>
                      <w:sz w:val="22"/>
                      <w:szCs w:val="22"/>
                    </w:rPr>
                  </w:pPr>
                  <w:r w:rsidRPr="004E4CB5">
                    <w:rPr>
                      <w:rFonts w:cs="Arial"/>
                      <w:b/>
                      <w:sz w:val="22"/>
                      <w:szCs w:val="22"/>
                    </w:rPr>
                    <w:t xml:space="preserve">Lot n° </w:t>
                  </w:r>
                  <w:r>
                    <w:rPr>
                      <w:rFonts w:cs="Arial"/>
                      <w:b/>
                      <w:sz w:val="22"/>
                      <w:szCs w:val="22"/>
                    </w:rPr>
                    <w:t>2 – Réservoirs souples pour le transport et/ou le stockage d’eaux usées (EU) et leurs matériels d’environnement</w:t>
                  </w:r>
                </w:p>
              </w:tc>
              <w:tc>
                <w:tcPr>
                  <w:tcW w:w="358" w:type="dxa"/>
                  <w:tcBorders>
                    <w:top w:val="nil"/>
                    <w:bottom w:val="nil"/>
                    <w:right w:val="nil"/>
                  </w:tcBorders>
                </w:tcPr>
                <w:p w:rsidR="00523A8E" w:rsidRPr="004E4CB5" w:rsidRDefault="00523A8E" w:rsidP="00B20E3F">
                  <w:pPr>
                    <w:pStyle w:val="Titre7"/>
                    <w:outlineLvl w:val="6"/>
                    <w:rPr>
                      <w:rFonts w:cs="Arial"/>
                      <w:b w:val="0"/>
                      <w:sz w:val="22"/>
                      <w:szCs w:val="22"/>
                    </w:rPr>
                  </w:pPr>
                </w:p>
              </w:tc>
            </w:tr>
          </w:tbl>
          <w:p w:rsidR="00523A8E" w:rsidRPr="004E4CB5" w:rsidRDefault="00523A8E" w:rsidP="00B20E3F">
            <w:pPr>
              <w:rPr>
                <w:rFonts w:cs="Arial"/>
                <w:sz w:val="22"/>
                <w:szCs w:val="22"/>
              </w:rPr>
            </w:pPr>
          </w:p>
          <w:p w:rsidR="00523A8E" w:rsidRPr="004E4CB5" w:rsidRDefault="00523A8E" w:rsidP="00B20E3F">
            <w:pPr>
              <w:rPr>
                <w:rFonts w:cs="Arial"/>
                <w:sz w:val="22"/>
                <w:szCs w:val="22"/>
              </w:rPr>
            </w:pPr>
          </w:p>
          <w:p w:rsidR="00523A8E" w:rsidRPr="004E4CB5" w:rsidRDefault="00523A8E" w:rsidP="00B20E3F">
            <w:pPr>
              <w:rPr>
                <w:rFonts w:cs="Arial"/>
                <w:sz w:val="22"/>
                <w:szCs w:val="22"/>
              </w:rPr>
            </w:pPr>
            <w:r w:rsidRPr="004E4CB5">
              <w:rPr>
                <w:rFonts w:cs="Arial"/>
                <w:sz w:val="22"/>
                <w:szCs w:val="22"/>
              </w:rPr>
              <w:t>Nom de l’expéditeur</w:t>
            </w:r>
          </w:p>
          <w:p w:rsidR="00523A8E" w:rsidRPr="004E4CB5" w:rsidRDefault="00523A8E" w:rsidP="00B20E3F">
            <w:pPr>
              <w:rPr>
                <w:rFonts w:cs="Arial"/>
                <w:sz w:val="22"/>
                <w:szCs w:val="22"/>
              </w:rPr>
            </w:pPr>
          </w:p>
          <w:p w:rsidR="00523A8E" w:rsidRPr="004E4CB5" w:rsidRDefault="00523A8E" w:rsidP="00B20E3F">
            <w:pPr>
              <w:rPr>
                <w:rFonts w:cs="Arial"/>
                <w:sz w:val="22"/>
                <w:szCs w:val="22"/>
              </w:rPr>
            </w:pPr>
          </w:p>
          <w:p w:rsidR="00523A8E" w:rsidRPr="004E4CB5" w:rsidRDefault="00523A8E" w:rsidP="00B20E3F">
            <w:pPr>
              <w:rPr>
                <w:rFonts w:cs="Arial"/>
                <w:sz w:val="22"/>
                <w:szCs w:val="22"/>
              </w:rPr>
            </w:pPr>
          </w:p>
          <w:p w:rsidR="00523A8E" w:rsidRPr="00523A8E" w:rsidRDefault="00523A8E" w:rsidP="00B20E3F">
            <w:pPr>
              <w:rPr>
                <w:rFonts w:cs="Arial"/>
                <w:b/>
                <w:sz w:val="28"/>
                <w:szCs w:val="28"/>
              </w:rPr>
            </w:pPr>
            <w:r w:rsidRPr="00523A8E">
              <w:rPr>
                <w:rFonts w:cs="Arial"/>
                <w:b/>
                <w:sz w:val="28"/>
                <w:szCs w:val="28"/>
              </w:rPr>
              <w:t>NE PAS OUVRIR</w:t>
            </w:r>
          </w:p>
          <w:p w:rsidR="00523A8E" w:rsidRPr="004E4CB5" w:rsidRDefault="00523A8E" w:rsidP="00B20E3F">
            <w:pPr>
              <w:rPr>
                <w:rFonts w:cs="Arial"/>
                <w:b/>
                <w:sz w:val="22"/>
                <w:szCs w:val="22"/>
              </w:rPr>
            </w:pPr>
          </w:p>
          <w:p w:rsidR="00523A8E" w:rsidRPr="004E4CB5" w:rsidRDefault="00523A8E" w:rsidP="00B20E3F">
            <w:pPr>
              <w:rPr>
                <w:rFonts w:cs="Arial"/>
                <w:b/>
                <w:sz w:val="22"/>
                <w:szCs w:val="22"/>
              </w:rPr>
            </w:pPr>
          </w:p>
          <w:p w:rsidR="00523A8E" w:rsidRDefault="00523A8E" w:rsidP="00B20E3F">
            <w:pPr>
              <w:jc w:val="center"/>
              <w:rPr>
                <w:rFonts w:cs="Arial"/>
                <w:b/>
                <w:sz w:val="28"/>
                <w:szCs w:val="28"/>
              </w:rPr>
            </w:pPr>
          </w:p>
          <w:p w:rsidR="00523A8E" w:rsidRPr="00523A8E" w:rsidRDefault="00523A8E" w:rsidP="00B20E3F">
            <w:pPr>
              <w:jc w:val="center"/>
              <w:rPr>
                <w:rFonts w:cs="Arial"/>
                <w:b/>
                <w:sz w:val="28"/>
                <w:szCs w:val="28"/>
              </w:rPr>
            </w:pPr>
            <w:r w:rsidRPr="00523A8E">
              <w:rPr>
                <w:rFonts w:cs="Arial"/>
                <w:b/>
                <w:sz w:val="28"/>
                <w:szCs w:val="28"/>
              </w:rPr>
              <w:t>ELOCA de ROANNE</w:t>
            </w:r>
          </w:p>
          <w:p w:rsidR="00523A8E" w:rsidRPr="00523A8E" w:rsidRDefault="00523A8E" w:rsidP="00B20E3F">
            <w:pPr>
              <w:jc w:val="center"/>
              <w:rPr>
                <w:rFonts w:cs="Arial"/>
                <w:b/>
                <w:sz w:val="28"/>
                <w:szCs w:val="28"/>
              </w:rPr>
            </w:pPr>
            <w:r w:rsidRPr="00523A8E">
              <w:rPr>
                <w:rFonts w:cs="Arial"/>
                <w:b/>
                <w:sz w:val="28"/>
                <w:szCs w:val="28"/>
              </w:rPr>
              <w:t>14 Boulevard de Valmy</w:t>
            </w:r>
          </w:p>
          <w:p w:rsidR="00523A8E" w:rsidRPr="004E4CB5" w:rsidRDefault="00523A8E" w:rsidP="00B20E3F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523A8E">
              <w:rPr>
                <w:rFonts w:cs="Arial"/>
                <w:b/>
                <w:sz w:val="28"/>
                <w:szCs w:val="28"/>
              </w:rPr>
              <w:t>42300 ROANNE</w:t>
            </w:r>
            <w:r w:rsidRPr="004E4CB5">
              <w:rPr>
                <w:rFonts w:cs="Arial"/>
                <w:b/>
                <w:sz w:val="22"/>
                <w:szCs w:val="22"/>
              </w:rPr>
              <w:t xml:space="preserve"> </w:t>
            </w:r>
          </w:p>
        </w:tc>
      </w:tr>
    </w:tbl>
    <w:p w:rsidR="00523A8E" w:rsidRPr="004E4CB5" w:rsidRDefault="00523A8E" w:rsidP="00523A8E">
      <w:pPr>
        <w:jc w:val="both"/>
        <w:rPr>
          <w:rFonts w:cs="Arial"/>
          <w:sz w:val="22"/>
          <w:szCs w:val="22"/>
        </w:rPr>
      </w:pPr>
    </w:p>
    <w:p w:rsidR="00523A8E" w:rsidRDefault="00523A8E" w:rsidP="00523A8E"/>
    <w:p w:rsidR="00523A8E" w:rsidRDefault="00523A8E" w:rsidP="00523A8E"/>
    <w:p w:rsidR="00523A8E" w:rsidRDefault="00523A8E" w:rsidP="00523A8E"/>
    <w:sectPr w:rsidR="00523A8E" w:rsidSect="000D70DD">
      <w:footerReference w:type="default" r:id="rId7"/>
      <w:headerReference w:type="first" r:id="rId8"/>
      <w:footerReference w:type="first" r:id="rId9"/>
      <w:pgSz w:w="11907" w:h="16839" w:code="9"/>
      <w:pgMar w:top="851" w:right="709" w:bottom="426" w:left="567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3A8E" w:rsidRDefault="00523A8E" w:rsidP="00523A8E">
      <w:r>
        <w:separator/>
      </w:r>
    </w:p>
  </w:endnote>
  <w:endnote w:type="continuationSeparator" w:id="0">
    <w:p w:rsidR="00523A8E" w:rsidRDefault="00523A8E" w:rsidP="00523A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Marianne" w:hAnsi="Marianne"/>
      </w:rPr>
      <w:id w:val="-175267275"/>
      <w:docPartObj>
        <w:docPartGallery w:val="Page Numbers (Bottom of Page)"/>
        <w:docPartUnique/>
      </w:docPartObj>
    </w:sdtPr>
    <w:sdtEndPr/>
    <w:sdtContent>
      <w:sdt>
        <w:sdtPr>
          <w:rPr>
            <w:rFonts w:ascii="Marianne" w:hAnsi="Marianne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1146A5" w:rsidRPr="00BD40D0" w:rsidRDefault="00523A8E">
            <w:pPr>
              <w:pStyle w:val="Pieddepage"/>
              <w:jc w:val="center"/>
              <w:rPr>
                <w:rFonts w:ascii="Marianne" w:hAnsi="Marianne"/>
              </w:rPr>
            </w:pPr>
            <w:r w:rsidRPr="00BD40D0">
              <w:rPr>
                <w:rFonts w:ascii="Marianne" w:hAnsi="Marianne"/>
              </w:rPr>
              <w:t xml:space="preserve">Page </w:t>
            </w:r>
            <w:r w:rsidRPr="00BD40D0">
              <w:rPr>
                <w:rFonts w:ascii="Marianne" w:hAnsi="Marianne"/>
                <w:b/>
                <w:bCs/>
                <w:sz w:val="24"/>
                <w:szCs w:val="24"/>
              </w:rPr>
              <w:fldChar w:fldCharType="begin"/>
            </w:r>
            <w:r w:rsidRPr="00BD40D0">
              <w:rPr>
                <w:rFonts w:ascii="Marianne" w:hAnsi="Marianne"/>
                <w:b/>
                <w:bCs/>
              </w:rPr>
              <w:instrText>PAGE</w:instrText>
            </w:r>
            <w:r w:rsidRPr="00BD40D0">
              <w:rPr>
                <w:rFonts w:ascii="Marianne" w:hAnsi="Marianne"/>
                <w:b/>
                <w:bCs/>
                <w:sz w:val="24"/>
                <w:szCs w:val="24"/>
              </w:rPr>
              <w:fldChar w:fldCharType="separate"/>
            </w:r>
            <w:r w:rsidR="00924928">
              <w:rPr>
                <w:rFonts w:ascii="Marianne" w:hAnsi="Marianne"/>
                <w:b/>
                <w:bCs/>
                <w:noProof/>
              </w:rPr>
              <w:t>2</w:t>
            </w:r>
            <w:r w:rsidRPr="00BD40D0">
              <w:rPr>
                <w:rFonts w:ascii="Marianne" w:hAnsi="Marianne"/>
                <w:b/>
                <w:bCs/>
                <w:sz w:val="24"/>
                <w:szCs w:val="24"/>
              </w:rPr>
              <w:fldChar w:fldCharType="end"/>
            </w:r>
            <w:r w:rsidRPr="00BD40D0">
              <w:rPr>
                <w:rFonts w:ascii="Marianne" w:hAnsi="Marianne"/>
              </w:rPr>
              <w:t xml:space="preserve"> sur </w:t>
            </w:r>
            <w:r w:rsidRPr="00BD40D0">
              <w:rPr>
                <w:rFonts w:ascii="Marianne" w:hAnsi="Marianne"/>
                <w:b/>
                <w:bCs/>
                <w:sz w:val="24"/>
                <w:szCs w:val="24"/>
              </w:rPr>
              <w:fldChar w:fldCharType="begin"/>
            </w:r>
            <w:r w:rsidRPr="00BD40D0">
              <w:rPr>
                <w:rFonts w:ascii="Marianne" w:hAnsi="Marianne"/>
                <w:b/>
                <w:bCs/>
              </w:rPr>
              <w:instrText>NUMPAGES</w:instrText>
            </w:r>
            <w:r w:rsidRPr="00BD40D0">
              <w:rPr>
                <w:rFonts w:ascii="Marianne" w:hAnsi="Marianne"/>
                <w:b/>
                <w:bCs/>
                <w:sz w:val="24"/>
                <w:szCs w:val="24"/>
              </w:rPr>
              <w:fldChar w:fldCharType="separate"/>
            </w:r>
            <w:r w:rsidR="00924928">
              <w:rPr>
                <w:rFonts w:ascii="Marianne" w:hAnsi="Marianne"/>
                <w:b/>
                <w:bCs/>
                <w:noProof/>
              </w:rPr>
              <w:t>2</w:t>
            </w:r>
            <w:r w:rsidRPr="00BD40D0">
              <w:rPr>
                <w:rFonts w:ascii="Marianne" w:hAnsi="Marianne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0315118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1146A5" w:rsidRDefault="00523A8E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2492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24928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1146A5" w:rsidRPr="00EC074D" w:rsidRDefault="00924928" w:rsidP="00EC074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3A8E" w:rsidRDefault="00523A8E" w:rsidP="00523A8E">
      <w:r>
        <w:separator/>
      </w:r>
    </w:p>
  </w:footnote>
  <w:footnote w:type="continuationSeparator" w:id="0">
    <w:p w:rsidR="00523A8E" w:rsidRDefault="00523A8E" w:rsidP="00523A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6A5" w:rsidRDefault="00924928" w:rsidP="00BD40D0"/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0419"/>
    </w:tblGrid>
    <w:tr w:rsidR="001146A5" w:rsidTr="00F54EF0">
      <w:tc>
        <w:tcPr>
          <w:tcW w:w="10419" w:type="dxa"/>
          <w:shd w:val="clear" w:color="auto" w:fill="auto"/>
        </w:tcPr>
        <w:p w:rsidR="001146A5" w:rsidRDefault="00924928" w:rsidP="00BD40D0">
          <w:pPr>
            <w:pStyle w:val="Pieddepage"/>
            <w:tabs>
              <w:tab w:val="clear" w:pos="4536"/>
              <w:tab w:val="clear" w:pos="9072"/>
            </w:tabs>
          </w:pPr>
        </w:p>
      </w:tc>
    </w:tr>
  </w:tbl>
  <w:p w:rsidR="001146A5" w:rsidRDefault="0092492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C36E3A"/>
    <w:multiLevelType w:val="hybridMultilevel"/>
    <w:tmpl w:val="E7289396"/>
    <w:lvl w:ilvl="0" w:tplc="313C34FA">
      <w:start w:val="1"/>
      <w:numFmt w:val="decimal"/>
      <w:pStyle w:val="ANNEXE"/>
      <w:lvlText w:val="ANNEXE %1 - 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3A8E"/>
    <w:rsid w:val="00523A8E"/>
    <w:rsid w:val="00924928"/>
    <w:rsid w:val="00BE7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7C762"/>
  <w15:chartTrackingRefBased/>
  <w15:docId w15:val="{3EDD3BE9-1E6E-4583-865C-31B5206E0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3A8E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fr-FR"/>
    </w:rPr>
  </w:style>
  <w:style w:type="paragraph" w:styleId="Titre7">
    <w:name w:val="heading 7"/>
    <w:basedOn w:val="Normal"/>
    <w:next w:val="Normal"/>
    <w:link w:val="Titre7Car"/>
    <w:qFormat/>
    <w:rsid w:val="00523A8E"/>
    <w:pPr>
      <w:keepNext/>
      <w:jc w:val="right"/>
      <w:outlineLvl w:val="6"/>
    </w:pPr>
    <w:rPr>
      <w:b/>
      <w:bCs/>
      <w:sz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7Car">
    <w:name w:val="Titre 7 Car"/>
    <w:basedOn w:val="Policepardfaut"/>
    <w:link w:val="Titre7"/>
    <w:rsid w:val="00523A8E"/>
    <w:rPr>
      <w:rFonts w:ascii="Arial" w:eastAsia="Times New Roman" w:hAnsi="Arial" w:cs="Times New Roman"/>
      <w:b/>
      <w:bCs/>
      <w:sz w:val="32"/>
      <w:szCs w:val="20"/>
      <w:lang w:eastAsia="fr-FR"/>
    </w:rPr>
  </w:style>
  <w:style w:type="table" w:styleId="Grilledutableau">
    <w:name w:val="Table Grid"/>
    <w:basedOn w:val="TableauNormal"/>
    <w:rsid w:val="00523A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rsid w:val="00523A8E"/>
    <w:pPr>
      <w:tabs>
        <w:tab w:val="center" w:pos="4819"/>
        <w:tab w:val="right" w:pos="9071"/>
      </w:tabs>
    </w:pPr>
  </w:style>
  <w:style w:type="character" w:customStyle="1" w:styleId="En-tteCar">
    <w:name w:val="En-tête Car"/>
    <w:basedOn w:val="Policepardfaut"/>
    <w:link w:val="En-tte"/>
    <w:rsid w:val="00523A8E"/>
    <w:rPr>
      <w:rFonts w:ascii="Arial" w:eastAsia="Times New Roman" w:hAnsi="Arial" w:cs="Times New Roman"/>
      <w:sz w:val="20"/>
      <w:szCs w:val="20"/>
      <w:lang w:eastAsia="fr-FR"/>
    </w:rPr>
  </w:style>
  <w:style w:type="paragraph" w:customStyle="1" w:styleId="ANNEXE">
    <w:name w:val="ANNEXE"/>
    <w:basedOn w:val="Normal"/>
    <w:qFormat/>
    <w:rsid w:val="00523A8E"/>
    <w:pPr>
      <w:numPr>
        <w:numId w:val="1"/>
      </w:numPr>
    </w:pPr>
    <w:rPr>
      <w:b/>
      <w:sz w:val="28"/>
    </w:rPr>
  </w:style>
  <w:style w:type="paragraph" w:styleId="Pieddepage">
    <w:name w:val="footer"/>
    <w:basedOn w:val="Normal"/>
    <w:link w:val="PieddepageCar"/>
    <w:uiPriority w:val="99"/>
    <w:rsid w:val="00523A8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23A8E"/>
    <w:rPr>
      <w:rFonts w:ascii="Arial" w:eastAsia="Times New Roman" w:hAnsi="Arial" w:cs="Times New Roman"/>
      <w:sz w:val="20"/>
      <w:szCs w:val="20"/>
      <w:lang w:eastAsia="fr-FR"/>
    </w:rPr>
  </w:style>
  <w:style w:type="paragraph" w:customStyle="1" w:styleId="ZEmetteur">
    <w:name w:val="*ZEmetteur"/>
    <w:basedOn w:val="Normal"/>
    <w:qFormat/>
    <w:rsid w:val="00523A8E"/>
    <w:pPr>
      <w:jc w:val="right"/>
    </w:pPr>
    <w:rPr>
      <w:rFonts w:ascii="Marianne" w:eastAsia="Calibri" w:hAnsi="Marianne" w:cs="Arial"/>
      <w:b/>
      <w:noProof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137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DUFRESNE Lucie SA CN MINDEF</dc:creator>
  <cp:keywords/>
  <dc:description/>
  <cp:lastModifiedBy>DUFRESNE Lucie SA CN MINDEF</cp:lastModifiedBy>
  <cp:revision>2</cp:revision>
  <dcterms:created xsi:type="dcterms:W3CDTF">2025-10-13T14:41:00Z</dcterms:created>
  <dcterms:modified xsi:type="dcterms:W3CDTF">2025-11-12T14:04:00Z</dcterms:modified>
</cp:coreProperties>
</file>