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800E4" w14:textId="77777777" w:rsidR="008B3843" w:rsidRPr="007B6ADC" w:rsidRDefault="008B3843" w:rsidP="008B3843">
      <w:pPr>
        <w:pBdr>
          <w:top w:val="single" w:sz="4" w:space="1" w:color="auto"/>
          <w:left w:val="single" w:sz="4" w:space="1" w:color="auto"/>
          <w:bottom w:val="single" w:sz="4" w:space="1" w:color="auto"/>
          <w:right w:val="single" w:sz="4" w:space="1" w:color="auto"/>
        </w:pBdr>
        <w:jc w:val="center"/>
        <w:rPr>
          <w:rFonts w:ascii="Antique Olive Pro" w:hAnsi="Antique Olive Pro"/>
          <w:sz w:val="96"/>
          <w:szCs w:val="44"/>
        </w:rPr>
      </w:pPr>
      <w:r w:rsidRPr="007B6ADC">
        <w:rPr>
          <w:rFonts w:ascii="Antique Olive Pro" w:hAnsi="Antique Olive Pro"/>
          <w:sz w:val="96"/>
          <w:szCs w:val="44"/>
        </w:rPr>
        <w:t>Mucem</w:t>
      </w:r>
    </w:p>
    <w:p w14:paraId="0B87263D" w14:textId="4CD388AB" w:rsidR="008B3843" w:rsidRPr="0030071D" w:rsidRDefault="008B3843" w:rsidP="008B3843">
      <w:pPr>
        <w:pBdr>
          <w:top w:val="single" w:sz="4" w:space="1" w:color="auto"/>
          <w:left w:val="single" w:sz="4" w:space="1" w:color="auto"/>
          <w:bottom w:val="single" w:sz="4" w:space="1" w:color="auto"/>
          <w:right w:val="single" w:sz="4" w:space="1" w:color="auto"/>
        </w:pBdr>
        <w:jc w:val="center"/>
        <w:rPr>
          <w:rFonts w:ascii="NeueHaasGroteskText Pro" w:hAnsi="NeueHaasGroteskText Pro"/>
          <w:b/>
          <w:sz w:val="44"/>
          <w:szCs w:val="44"/>
        </w:rPr>
      </w:pPr>
      <w:r w:rsidRPr="0030071D">
        <w:rPr>
          <w:rFonts w:ascii="NeueHaasGroteskText Pro" w:hAnsi="NeueHaasGroteskText Pro"/>
          <w:b/>
          <w:sz w:val="44"/>
          <w:szCs w:val="44"/>
        </w:rPr>
        <w:t xml:space="preserve">Département de la </w:t>
      </w:r>
      <w:r w:rsidR="007B6ADC">
        <w:rPr>
          <w:rFonts w:ascii="NeueHaasGroteskText Pro" w:hAnsi="NeueHaasGroteskText Pro"/>
          <w:b/>
          <w:sz w:val="44"/>
          <w:szCs w:val="44"/>
        </w:rPr>
        <w:t>c</w:t>
      </w:r>
      <w:r w:rsidRPr="0030071D">
        <w:rPr>
          <w:rFonts w:ascii="NeueHaasGroteskText Pro" w:hAnsi="NeueHaasGroteskText Pro"/>
          <w:b/>
          <w:sz w:val="44"/>
          <w:szCs w:val="44"/>
        </w:rPr>
        <w:t>ommunication</w:t>
      </w:r>
    </w:p>
    <w:p w14:paraId="404823E2" w14:textId="77777777" w:rsidR="00417B3C" w:rsidRPr="00087761" w:rsidRDefault="00417B3C" w:rsidP="00417B3C">
      <w:pPr>
        <w:jc w:val="center"/>
        <w:rPr>
          <w:rFonts w:ascii="Arial" w:hAnsi="Arial" w:cs="Arial"/>
          <w:b/>
          <w:color w:val="ED7D31" w:themeColor="accent2"/>
          <w:sz w:val="36"/>
          <w:szCs w:val="36"/>
          <w:u w:val="single"/>
        </w:rPr>
      </w:pPr>
      <w:r w:rsidRPr="00087761">
        <w:rPr>
          <w:rFonts w:ascii="Arial" w:hAnsi="Arial" w:cs="Arial"/>
          <w:b/>
          <w:color w:val="ED7D31" w:themeColor="accent2"/>
          <w:sz w:val="36"/>
          <w:szCs w:val="36"/>
          <w:u w:val="single"/>
        </w:rPr>
        <w:t>CADRE DE REPONSE TECHNIQUE (CRT)</w:t>
      </w:r>
    </w:p>
    <w:p w14:paraId="2A956AAC" w14:textId="75C082AF" w:rsidR="00417B3C" w:rsidRPr="009D4362" w:rsidRDefault="00417B3C" w:rsidP="009D4362">
      <w:pPr>
        <w:ind w:left="1560"/>
        <w:rPr>
          <w:rFonts w:ascii="Arial" w:hAnsi="Arial" w:cs="Arial"/>
          <w:b/>
          <w:color w:val="ED7D31" w:themeColor="accent2"/>
          <w:sz w:val="32"/>
          <w:szCs w:val="32"/>
        </w:rPr>
      </w:pPr>
      <w:r w:rsidRPr="009D4362">
        <w:rPr>
          <w:rFonts w:ascii="Arial" w:hAnsi="Arial" w:cs="Arial"/>
          <w:b/>
          <w:color w:val="ED7D31" w:themeColor="accent2"/>
          <w:sz w:val="32"/>
          <w:szCs w:val="32"/>
        </w:rPr>
        <w:t xml:space="preserve">NOM CANDIDAT : </w:t>
      </w:r>
    </w:p>
    <w:p w14:paraId="75626623" w14:textId="77777777" w:rsidR="0087621F" w:rsidRPr="00087761" w:rsidRDefault="0087621F" w:rsidP="00417B3C">
      <w:pPr>
        <w:jc w:val="center"/>
        <w:rPr>
          <w:rFonts w:ascii="Arial" w:hAnsi="Arial" w:cs="Arial"/>
          <w:b/>
          <w:color w:val="0070C0"/>
          <w:sz w:val="16"/>
          <w:szCs w:val="16"/>
        </w:rPr>
      </w:pPr>
    </w:p>
    <w:p w14:paraId="0688D377" w14:textId="0DC2887B" w:rsidR="00BA179E" w:rsidRPr="00087761" w:rsidRDefault="00BA179E" w:rsidP="00BA179E">
      <w:pPr>
        <w:pBdr>
          <w:top w:val="single" w:sz="4" w:space="1" w:color="auto"/>
          <w:left w:val="single" w:sz="4" w:space="1" w:color="auto"/>
          <w:bottom w:val="single" w:sz="4" w:space="1" w:color="auto"/>
          <w:right w:val="single" w:sz="4" w:space="1" w:color="auto"/>
        </w:pBdr>
        <w:jc w:val="center"/>
        <w:rPr>
          <w:rFonts w:ascii="Arial" w:hAnsi="Arial" w:cs="Arial"/>
          <w:b/>
          <w:sz w:val="32"/>
          <w:szCs w:val="32"/>
        </w:rPr>
      </w:pPr>
      <w:bookmarkStart w:id="0" w:name="_Hlk223358490"/>
      <w:r w:rsidRPr="00087761">
        <w:rPr>
          <w:rFonts w:ascii="Arial" w:hAnsi="Arial" w:cs="Arial"/>
          <w:b/>
          <w:sz w:val="32"/>
          <w:szCs w:val="32"/>
          <w:u w:val="single"/>
        </w:rPr>
        <w:t>OBJET</w:t>
      </w:r>
      <w:r w:rsidRPr="00087761">
        <w:rPr>
          <w:rFonts w:ascii="Arial" w:hAnsi="Arial" w:cs="Arial"/>
          <w:b/>
          <w:sz w:val="32"/>
          <w:szCs w:val="32"/>
        </w:rPr>
        <w:t> :</w:t>
      </w:r>
    </w:p>
    <w:p w14:paraId="4A251E06" w14:textId="56695164" w:rsidR="00BA179E" w:rsidRPr="00087761" w:rsidRDefault="00BA179E" w:rsidP="00BA179E">
      <w:pPr>
        <w:pBdr>
          <w:top w:val="single" w:sz="4" w:space="1" w:color="auto"/>
          <w:left w:val="single" w:sz="4" w:space="1" w:color="auto"/>
          <w:bottom w:val="single" w:sz="4" w:space="1" w:color="auto"/>
          <w:right w:val="single" w:sz="4" w:space="1" w:color="auto"/>
        </w:pBdr>
        <w:jc w:val="center"/>
        <w:rPr>
          <w:rFonts w:ascii="Arial" w:hAnsi="Arial" w:cs="Arial"/>
          <w:b/>
          <w:sz w:val="32"/>
          <w:szCs w:val="32"/>
        </w:rPr>
      </w:pPr>
      <w:r w:rsidRPr="00087761">
        <w:rPr>
          <w:rFonts w:ascii="Arial" w:hAnsi="Arial" w:cs="Arial"/>
          <w:b/>
          <w:sz w:val="32"/>
          <w:szCs w:val="32"/>
        </w:rPr>
        <w:t xml:space="preserve">Prestations </w:t>
      </w:r>
      <w:bookmarkStart w:id="1" w:name="_Hlk223531455"/>
      <w:r w:rsidRPr="00087761">
        <w:rPr>
          <w:rFonts w:ascii="Arial" w:hAnsi="Arial" w:cs="Arial"/>
          <w:b/>
          <w:sz w:val="32"/>
          <w:szCs w:val="32"/>
        </w:rPr>
        <w:t>de veille média</w:t>
      </w:r>
      <w:r w:rsidR="00742728">
        <w:rPr>
          <w:rFonts w:ascii="Arial" w:hAnsi="Arial" w:cs="Arial"/>
          <w:b/>
          <w:sz w:val="32"/>
          <w:szCs w:val="32"/>
        </w:rPr>
        <w:t>s</w:t>
      </w:r>
      <w:r w:rsidRPr="00087761">
        <w:rPr>
          <w:rFonts w:ascii="Arial" w:hAnsi="Arial" w:cs="Arial"/>
          <w:b/>
          <w:sz w:val="32"/>
          <w:szCs w:val="32"/>
        </w:rPr>
        <w:t xml:space="preserve"> et de panorama</w:t>
      </w:r>
      <w:r w:rsidR="00577700">
        <w:rPr>
          <w:rFonts w:ascii="Arial" w:hAnsi="Arial" w:cs="Arial"/>
          <w:b/>
          <w:sz w:val="32"/>
          <w:szCs w:val="32"/>
        </w:rPr>
        <w:t>s</w:t>
      </w:r>
      <w:r w:rsidRPr="00087761">
        <w:rPr>
          <w:rFonts w:ascii="Arial" w:hAnsi="Arial" w:cs="Arial"/>
          <w:b/>
          <w:sz w:val="32"/>
          <w:szCs w:val="32"/>
        </w:rPr>
        <w:t xml:space="preserve"> presse </w:t>
      </w:r>
      <w:bookmarkEnd w:id="1"/>
      <w:r w:rsidR="004C4BC9">
        <w:rPr>
          <w:rFonts w:ascii="Arial" w:hAnsi="Arial" w:cs="Arial"/>
          <w:b/>
          <w:sz w:val="32"/>
          <w:szCs w:val="32"/>
        </w:rPr>
        <w:t>2026-2030</w:t>
      </w:r>
    </w:p>
    <w:bookmarkEnd w:id="0"/>
    <w:p w14:paraId="0CFDA2F3" w14:textId="77777777" w:rsidR="00BA179E" w:rsidRPr="00087761" w:rsidRDefault="00BA179E" w:rsidP="00BA179E">
      <w:pPr>
        <w:pBdr>
          <w:top w:val="single" w:sz="4" w:space="1" w:color="auto"/>
          <w:left w:val="single" w:sz="4" w:space="1" w:color="auto"/>
          <w:bottom w:val="single" w:sz="4" w:space="1" w:color="auto"/>
          <w:right w:val="single" w:sz="4" w:space="1" w:color="auto"/>
        </w:pBdr>
        <w:jc w:val="center"/>
        <w:rPr>
          <w:rFonts w:ascii="Arial" w:hAnsi="Arial" w:cs="Arial"/>
          <w:b/>
          <w:sz w:val="20"/>
          <w:szCs w:val="20"/>
        </w:rPr>
      </w:pPr>
    </w:p>
    <w:p w14:paraId="1A01A249" w14:textId="7AFA84D6" w:rsidR="00BA179E" w:rsidRPr="00087761" w:rsidRDefault="00BA179E" w:rsidP="00BA179E">
      <w:pPr>
        <w:pBdr>
          <w:top w:val="single" w:sz="4" w:space="1" w:color="auto"/>
          <w:left w:val="single" w:sz="4" w:space="1" w:color="auto"/>
          <w:bottom w:val="single" w:sz="4" w:space="1" w:color="auto"/>
          <w:right w:val="single" w:sz="4" w:space="1" w:color="auto"/>
        </w:pBdr>
        <w:jc w:val="center"/>
        <w:rPr>
          <w:rFonts w:ascii="Arial" w:hAnsi="Arial" w:cs="Arial"/>
          <w:b/>
          <w:sz w:val="32"/>
          <w:szCs w:val="32"/>
          <w:u w:val="single"/>
        </w:rPr>
      </w:pPr>
      <w:r w:rsidRPr="00087761">
        <w:rPr>
          <w:rFonts w:ascii="Arial" w:hAnsi="Arial" w:cs="Arial"/>
          <w:b/>
          <w:sz w:val="32"/>
          <w:szCs w:val="32"/>
          <w:u w:val="single"/>
        </w:rPr>
        <w:t xml:space="preserve">TYPE DE CONTRAT </w:t>
      </w:r>
    </w:p>
    <w:p w14:paraId="74925DA6" w14:textId="007C47AD" w:rsidR="00BA179E" w:rsidRDefault="00BA179E" w:rsidP="00BA179E">
      <w:pPr>
        <w:pBdr>
          <w:top w:val="single" w:sz="4" w:space="1" w:color="auto"/>
          <w:left w:val="single" w:sz="4" w:space="1" w:color="auto"/>
          <w:bottom w:val="single" w:sz="4" w:space="1" w:color="auto"/>
          <w:right w:val="single" w:sz="4" w:space="1" w:color="auto"/>
        </w:pBdr>
        <w:jc w:val="center"/>
        <w:rPr>
          <w:rFonts w:ascii="Arial" w:hAnsi="Arial" w:cs="Arial"/>
          <w:b/>
          <w:sz w:val="32"/>
          <w:szCs w:val="32"/>
        </w:rPr>
      </w:pPr>
      <w:r w:rsidRPr="00087761">
        <w:rPr>
          <w:rFonts w:ascii="Arial" w:hAnsi="Arial" w:cs="Arial"/>
          <w:b/>
          <w:sz w:val="32"/>
          <w:szCs w:val="32"/>
        </w:rPr>
        <w:t xml:space="preserve">Accord-cadre </w:t>
      </w:r>
      <w:r w:rsidR="008F64C0">
        <w:rPr>
          <w:rFonts w:ascii="Arial" w:hAnsi="Arial" w:cs="Arial"/>
          <w:b/>
          <w:sz w:val="32"/>
          <w:szCs w:val="32"/>
        </w:rPr>
        <w:t xml:space="preserve">mono-attributaire </w:t>
      </w:r>
      <w:r w:rsidRPr="00087761">
        <w:rPr>
          <w:rFonts w:ascii="Arial" w:hAnsi="Arial" w:cs="Arial"/>
          <w:b/>
          <w:sz w:val="32"/>
          <w:szCs w:val="32"/>
        </w:rPr>
        <w:t>comportant une part forfaitaire et une part à commande</w:t>
      </w:r>
    </w:p>
    <w:p w14:paraId="3AD65FA3" w14:textId="77777777" w:rsidR="008F64C0" w:rsidRPr="008F64C0" w:rsidRDefault="008F64C0" w:rsidP="00BA179E">
      <w:pPr>
        <w:pBdr>
          <w:top w:val="single" w:sz="4" w:space="1" w:color="auto"/>
          <w:left w:val="single" w:sz="4" w:space="1" w:color="auto"/>
          <w:bottom w:val="single" w:sz="4" w:space="1" w:color="auto"/>
          <w:right w:val="single" w:sz="4" w:space="1" w:color="auto"/>
        </w:pBdr>
        <w:jc w:val="center"/>
        <w:rPr>
          <w:rFonts w:ascii="Arial" w:hAnsi="Arial" w:cs="Arial"/>
          <w:b/>
          <w:sz w:val="16"/>
          <w:szCs w:val="16"/>
        </w:rPr>
      </w:pPr>
    </w:p>
    <w:p w14:paraId="6A69D2BF" w14:textId="10F080EB" w:rsidR="00417B3C" w:rsidRPr="00087761" w:rsidRDefault="00577700" w:rsidP="00BA179E">
      <w:pPr>
        <w:pBdr>
          <w:top w:val="single" w:sz="4" w:space="1" w:color="auto"/>
          <w:left w:val="single" w:sz="4" w:space="1" w:color="auto"/>
          <w:bottom w:val="single" w:sz="4" w:space="1" w:color="auto"/>
          <w:right w:val="single" w:sz="4" w:space="1" w:color="auto"/>
        </w:pBdr>
        <w:jc w:val="center"/>
        <w:rPr>
          <w:rFonts w:ascii="Arial" w:hAnsi="Arial" w:cs="Arial"/>
          <w:b/>
          <w:sz w:val="32"/>
          <w:szCs w:val="32"/>
        </w:rPr>
      </w:pPr>
      <w:r w:rsidRPr="007B6ADC">
        <w:rPr>
          <w:rFonts w:ascii="Arial" w:hAnsi="Arial" w:cs="Arial"/>
          <w:b/>
          <w:sz w:val="32"/>
          <w:szCs w:val="32"/>
        </w:rPr>
        <w:t>MAPA services spécifiques</w:t>
      </w:r>
      <w:r w:rsidR="00BA179E" w:rsidRPr="007B6ADC">
        <w:rPr>
          <w:rFonts w:ascii="Arial" w:hAnsi="Arial" w:cs="Arial"/>
          <w:b/>
          <w:sz w:val="32"/>
          <w:szCs w:val="32"/>
        </w:rPr>
        <w:t xml:space="preserve"> (</w:t>
      </w:r>
      <w:r w:rsidR="00BA179E" w:rsidRPr="007B6ADC">
        <w:rPr>
          <w:rFonts w:ascii="Arial" w:hAnsi="Arial" w:cs="Arial"/>
          <w:b/>
          <w:i/>
          <w:sz w:val="32"/>
          <w:szCs w:val="32"/>
        </w:rPr>
        <w:t>art R212</w:t>
      </w:r>
      <w:r w:rsidR="007B6ADC" w:rsidRPr="007B6ADC">
        <w:rPr>
          <w:rFonts w:ascii="Arial" w:hAnsi="Arial" w:cs="Arial"/>
          <w:b/>
          <w:i/>
          <w:sz w:val="32"/>
          <w:szCs w:val="32"/>
        </w:rPr>
        <w:t xml:space="preserve">3-1 </w:t>
      </w:r>
      <w:r w:rsidR="00BA179E" w:rsidRPr="007B6ADC">
        <w:rPr>
          <w:rFonts w:ascii="Arial" w:hAnsi="Arial" w:cs="Arial"/>
          <w:b/>
          <w:i/>
          <w:sz w:val="32"/>
          <w:szCs w:val="32"/>
        </w:rPr>
        <w:t>3</w:t>
      </w:r>
      <w:r w:rsidR="007B6ADC" w:rsidRPr="007B6ADC">
        <w:rPr>
          <w:rFonts w:ascii="Arial" w:hAnsi="Arial" w:cs="Arial"/>
          <w:b/>
          <w:i/>
          <w:sz w:val="32"/>
          <w:szCs w:val="32"/>
        </w:rPr>
        <w:t>°</w:t>
      </w:r>
      <w:r w:rsidR="00BA179E" w:rsidRPr="007B6ADC">
        <w:rPr>
          <w:rFonts w:ascii="Arial" w:hAnsi="Arial" w:cs="Arial"/>
          <w:b/>
          <w:i/>
          <w:sz w:val="32"/>
          <w:szCs w:val="32"/>
        </w:rPr>
        <w:t xml:space="preserve"> du Code de la Commande Publique)</w:t>
      </w:r>
    </w:p>
    <w:p w14:paraId="15FFE35B" w14:textId="3791511F" w:rsidR="00105971" w:rsidRPr="00087761" w:rsidRDefault="00105971" w:rsidP="00105971">
      <w:pPr>
        <w:pBdr>
          <w:top w:val="single" w:sz="4" w:space="1" w:color="auto"/>
          <w:left w:val="single" w:sz="4" w:space="1" w:color="auto"/>
          <w:bottom w:val="single" w:sz="4" w:space="1" w:color="auto"/>
          <w:right w:val="single" w:sz="4" w:space="1" w:color="auto"/>
        </w:pBdr>
        <w:jc w:val="center"/>
        <w:rPr>
          <w:rFonts w:ascii="Arial" w:hAnsi="Arial" w:cs="Arial"/>
          <w:b/>
          <w:sz w:val="32"/>
          <w:szCs w:val="32"/>
        </w:rPr>
      </w:pPr>
      <w:bookmarkStart w:id="2" w:name="_Hlk224913821"/>
      <w:r w:rsidRPr="00087761">
        <w:rPr>
          <w:rFonts w:ascii="Arial" w:hAnsi="Arial" w:cs="Arial"/>
          <w:b/>
          <w:sz w:val="32"/>
          <w:szCs w:val="32"/>
        </w:rPr>
        <w:t>Référence consultation : C20</w:t>
      </w:r>
      <w:r w:rsidR="0087621F" w:rsidRPr="00087761">
        <w:rPr>
          <w:rFonts w:ascii="Arial" w:hAnsi="Arial" w:cs="Arial"/>
          <w:b/>
          <w:sz w:val="32"/>
          <w:szCs w:val="32"/>
        </w:rPr>
        <w:t>26_COM02</w:t>
      </w:r>
    </w:p>
    <w:bookmarkEnd w:id="2"/>
    <w:p w14:paraId="40EDCE45" w14:textId="514BDAC1" w:rsidR="00BA65D1" w:rsidRPr="00E55945" w:rsidRDefault="00BA65D1" w:rsidP="00105971">
      <w:pPr>
        <w:jc w:val="both"/>
        <w:rPr>
          <w:rFonts w:ascii="Arial" w:hAnsi="Arial" w:cs="Arial"/>
          <w:sz w:val="20"/>
          <w:szCs w:val="20"/>
        </w:rPr>
      </w:pPr>
      <w:r>
        <w:rPr>
          <w:noProof/>
          <w14:ligatures w14:val="standardContextual"/>
        </w:rPr>
        <mc:AlternateContent>
          <mc:Choice Requires="wps">
            <w:drawing>
              <wp:inline distT="0" distB="0" distL="0" distR="0" wp14:anchorId="6613F434" wp14:editId="760D024B">
                <wp:extent cx="6464300" cy="3562350"/>
                <wp:effectExtent l="0" t="0" r="12700" b="19050"/>
                <wp:docPr id="498015198" name="Rectangle : coins arrondis 2"/>
                <wp:cNvGraphicFramePr/>
                <a:graphic xmlns:a="http://schemas.openxmlformats.org/drawingml/2006/main">
                  <a:graphicData uri="http://schemas.microsoft.com/office/word/2010/wordprocessingShape">
                    <wps:wsp>
                      <wps:cNvSpPr/>
                      <wps:spPr>
                        <a:xfrm>
                          <a:off x="0" y="0"/>
                          <a:ext cx="6464300" cy="3562350"/>
                        </a:xfrm>
                        <a:prstGeom prst="roundRect">
                          <a:avLst>
                            <a:gd name="adj" fmla="val 5258"/>
                          </a:avLst>
                        </a:prstGeom>
                        <a:solidFill>
                          <a:schemeClr val="accent5">
                            <a:lumMod val="20000"/>
                            <a:lumOff val="80000"/>
                          </a:schemeClr>
                        </a:solidFill>
                        <a:ln>
                          <a:solidFill>
                            <a:schemeClr val="bg2"/>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FC29864" w14:textId="77777777" w:rsidR="00BA65D1" w:rsidRPr="00FA76CE" w:rsidRDefault="00BA65D1" w:rsidP="00BA65D1">
                            <w:pPr>
                              <w:jc w:val="center"/>
                              <w:rPr>
                                <w:rFonts w:ascii="Arial" w:hAnsi="Arial" w:cs="Arial"/>
                                <w:b/>
                                <w:bCs/>
                                <w:color w:val="000000" w:themeColor="text1"/>
                              </w:rPr>
                            </w:pPr>
                            <w:r w:rsidRPr="00FA76CE">
                              <w:rPr>
                                <w:rFonts w:ascii="Arial" w:hAnsi="Arial" w:cs="Arial"/>
                                <w:b/>
                                <w:bCs/>
                                <w:color w:val="000000" w:themeColor="text1"/>
                              </w:rPr>
                              <w:t>Consignes</w:t>
                            </w:r>
                          </w:p>
                          <w:p w14:paraId="075CE64F" w14:textId="77777777" w:rsidR="00BA65D1" w:rsidRPr="00FA76CE" w:rsidRDefault="00BA65D1" w:rsidP="00BA65D1">
                            <w:pPr>
                              <w:jc w:val="center"/>
                              <w:rPr>
                                <w:rFonts w:ascii="Arial" w:hAnsi="Arial" w:cs="Arial"/>
                                <w:color w:val="000000" w:themeColor="text1"/>
                              </w:rPr>
                            </w:pPr>
                          </w:p>
                          <w:p w14:paraId="11FC1E19" w14:textId="21A630A9" w:rsidR="00BA65D1" w:rsidRPr="00FA76CE" w:rsidRDefault="00BA65D1" w:rsidP="00BA65D1">
                            <w:pPr>
                              <w:jc w:val="center"/>
                              <w:rPr>
                                <w:rFonts w:ascii="Arial" w:hAnsi="Arial" w:cs="Arial"/>
                                <w:b/>
                                <w:bCs/>
                                <w:color w:val="000000" w:themeColor="text1"/>
                              </w:rPr>
                            </w:pPr>
                            <w:r w:rsidRPr="00FA76CE">
                              <w:rPr>
                                <w:rFonts w:ascii="Arial" w:hAnsi="Arial" w:cs="Arial"/>
                                <w:color w:val="000000" w:themeColor="text1"/>
                              </w:rPr>
                              <w:t xml:space="preserve">Vous êtes invité à remplir ce cadre de réponse, qui servira à l’évaluation de votre offre par l’acheteur </w:t>
                            </w:r>
                            <w:r w:rsidRPr="00577700">
                              <w:rPr>
                                <w:rFonts w:ascii="Arial" w:hAnsi="Arial" w:cs="Arial"/>
                                <w:color w:val="000000" w:themeColor="text1"/>
                              </w:rPr>
                              <w:t xml:space="preserve">sur le </w:t>
                            </w:r>
                            <w:r w:rsidR="00577700">
                              <w:rPr>
                                <w:rFonts w:ascii="Arial" w:hAnsi="Arial" w:cs="Arial"/>
                                <w:b/>
                                <w:bCs/>
                                <w:color w:val="000000" w:themeColor="text1"/>
                              </w:rPr>
                              <w:t>c</w:t>
                            </w:r>
                            <w:r w:rsidR="006C3AC2" w:rsidRPr="00577700">
                              <w:rPr>
                                <w:rFonts w:ascii="Arial" w:hAnsi="Arial" w:cs="Arial"/>
                                <w:b/>
                                <w:bCs/>
                                <w:color w:val="000000" w:themeColor="text1"/>
                              </w:rPr>
                              <w:t>ritère technique</w:t>
                            </w:r>
                            <w:r w:rsidR="00FA76CE" w:rsidRPr="00577700">
                              <w:rPr>
                                <w:rFonts w:ascii="Arial" w:hAnsi="Arial" w:cs="Arial"/>
                                <w:b/>
                                <w:bCs/>
                                <w:color w:val="000000" w:themeColor="text1"/>
                              </w:rPr>
                              <w:t xml:space="preserve"> </w:t>
                            </w:r>
                            <w:r w:rsidR="00FA76CE" w:rsidRPr="00577700">
                              <w:rPr>
                                <w:rFonts w:ascii="Arial" w:hAnsi="Arial" w:cs="Arial"/>
                                <w:bCs/>
                                <w:color w:val="000000" w:themeColor="text1"/>
                              </w:rPr>
                              <w:t xml:space="preserve">et </w:t>
                            </w:r>
                            <w:r w:rsidR="00FA76CE" w:rsidRPr="00577700">
                              <w:rPr>
                                <w:rFonts w:ascii="Arial" w:hAnsi="Arial" w:cs="Arial"/>
                                <w:b/>
                                <w:bCs/>
                                <w:color w:val="000000" w:themeColor="text1"/>
                              </w:rPr>
                              <w:t xml:space="preserve">le </w:t>
                            </w:r>
                            <w:r w:rsidR="00577700">
                              <w:rPr>
                                <w:rFonts w:ascii="Arial" w:hAnsi="Arial" w:cs="Arial"/>
                                <w:b/>
                                <w:bCs/>
                                <w:color w:val="000000" w:themeColor="text1"/>
                              </w:rPr>
                              <w:t>c</w:t>
                            </w:r>
                            <w:r w:rsidR="006C3AC2" w:rsidRPr="00577700">
                              <w:rPr>
                                <w:rFonts w:ascii="Arial" w:hAnsi="Arial" w:cs="Arial"/>
                                <w:b/>
                                <w:bCs/>
                                <w:color w:val="000000" w:themeColor="text1"/>
                              </w:rPr>
                              <w:t>ritère environnemental et social</w:t>
                            </w:r>
                          </w:p>
                          <w:p w14:paraId="04EA6E92" w14:textId="77777777" w:rsidR="00BA65D1" w:rsidRPr="00FA76CE" w:rsidRDefault="00BA65D1" w:rsidP="00BA65D1">
                            <w:pPr>
                              <w:jc w:val="center"/>
                              <w:rPr>
                                <w:rFonts w:ascii="Arial" w:hAnsi="Arial" w:cs="Arial"/>
                                <w:color w:val="000000" w:themeColor="text1"/>
                              </w:rPr>
                            </w:pPr>
                            <w:r w:rsidRPr="00FA76CE">
                              <w:rPr>
                                <w:rFonts w:ascii="Arial" w:hAnsi="Arial" w:cs="Arial"/>
                                <w:color w:val="000000" w:themeColor="text1"/>
                                <w:u w:val="single"/>
                              </w:rPr>
                              <w:t>Les renvois à des documents généraux sont fortement déconseillés</w:t>
                            </w:r>
                            <w:r w:rsidRPr="00FA76CE">
                              <w:rPr>
                                <w:rFonts w:ascii="Arial" w:hAnsi="Arial" w:cs="Arial"/>
                                <w:color w:val="000000" w:themeColor="text1"/>
                              </w:rPr>
                              <w:t xml:space="preserve"> : l’acheteur regardera </w:t>
                            </w:r>
                            <w:r w:rsidRPr="00FA76CE">
                              <w:rPr>
                                <w:rFonts w:ascii="Arial" w:hAnsi="Arial" w:cs="Arial"/>
                                <w:b/>
                                <w:bCs/>
                                <w:color w:val="000000" w:themeColor="text1"/>
                              </w:rPr>
                              <w:t>en priorité</w:t>
                            </w:r>
                            <w:r w:rsidRPr="00FA76CE">
                              <w:rPr>
                                <w:rFonts w:ascii="Arial" w:hAnsi="Arial" w:cs="Arial"/>
                                <w:color w:val="000000" w:themeColor="text1"/>
                              </w:rPr>
                              <w:t xml:space="preserve"> les réponses que vous indiquerez </w:t>
                            </w:r>
                            <w:r w:rsidRPr="00FA76CE">
                              <w:rPr>
                                <w:rFonts w:ascii="Arial" w:hAnsi="Arial" w:cs="Arial"/>
                                <w:b/>
                                <w:bCs/>
                                <w:color w:val="000000" w:themeColor="text1"/>
                              </w:rPr>
                              <w:t>dans ce cadre de réponse</w:t>
                            </w:r>
                            <w:r w:rsidRPr="00FA76CE">
                              <w:rPr>
                                <w:rFonts w:ascii="Arial" w:hAnsi="Arial" w:cs="Arial"/>
                                <w:color w:val="000000" w:themeColor="text1"/>
                              </w:rPr>
                              <w:t>.</w:t>
                            </w:r>
                          </w:p>
                          <w:p w14:paraId="1CA09C97" w14:textId="4E1BF854" w:rsidR="00BA65D1" w:rsidRDefault="00BA65D1" w:rsidP="00BA65D1">
                            <w:pPr>
                              <w:jc w:val="center"/>
                              <w:rPr>
                                <w:rFonts w:ascii="Arial" w:hAnsi="Arial" w:cs="Arial"/>
                                <w:color w:val="000000" w:themeColor="text1"/>
                              </w:rPr>
                            </w:pPr>
                            <w:r w:rsidRPr="00FA76CE">
                              <w:rPr>
                                <w:rFonts w:ascii="Arial" w:hAnsi="Arial" w:cs="Arial"/>
                                <w:color w:val="000000" w:themeColor="text1"/>
                              </w:rPr>
                              <w:t xml:space="preserve">Vos réponses doivent être </w:t>
                            </w:r>
                            <w:r w:rsidRPr="00FA76CE">
                              <w:rPr>
                                <w:rFonts w:ascii="Arial" w:hAnsi="Arial" w:cs="Arial"/>
                                <w:b/>
                                <w:bCs/>
                                <w:color w:val="000000" w:themeColor="text1"/>
                              </w:rPr>
                              <w:t>claires et concrètes</w:t>
                            </w:r>
                            <w:r w:rsidRPr="00FA76CE">
                              <w:rPr>
                                <w:rFonts w:ascii="Arial" w:hAnsi="Arial" w:cs="Arial"/>
                                <w:color w:val="000000" w:themeColor="text1"/>
                              </w:rPr>
                              <w:t xml:space="preserve">, avec des </w:t>
                            </w:r>
                            <w:r w:rsidRPr="00FA76CE">
                              <w:rPr>
                                <w:rFonts w:ascii="Arial" w:hAnsi="Arial" w:cs="Arial"/>
                                <w:b/>
                                <w:bCs/>
                                <w:color w:val="000000" w:themeColor="text1"/>
                              </w:rPr>
                              <w:t>exemples</w:t>
                            </w:r>
                            <w:r w:rsidRPr="00FA76CE">
                              <w:rPr>
                                <w:rFonts w:ascii="Arial" w:hAnsi="Arial" w:cs="Arial"/>
                                <w:color w:val="000000" w:themeColor="text1"/>
                              </w:rPr>
                              <w:t xml:space="preserve"> ou des </w:t>
                            </w:r>
                            <w:r w:rsidRPr="00FA76CE">
                              <w:rPr>
                                <w:rFonts w:ascii="Arial" w:hAnsi="Arial" w:cs="Arial"/>
                                <w:b/>
                                <w:bCs/>
                                <w:color w:val="000000" w:themeColor="text1"/>
                              </w:rPr>
                              <w:t>illustrations</w:t>
                            </w:r>
                            <w:r w:rsidRPr="00FA76CE">
                              <w:rPr>
                                <w:rFonts w:ascii="Arial" w:hAnsi="Arial" w:cs="Arial"/>
                                <w:color w:val="000000" w:themeColor="text1"/>
                              </w:rPr>
                              <w:t xml:space="preserve"> si cela est pertinent.</w:t>
                            </w:r>
                          </w:p>
                          <w:p w14:paraId="221282BD" w14:textId="39A2E15F" w:rsidR="00FA76CE" w:rsidRPr="00FA76CE" w:rsidRDefault="00FA76CE" w:rsidP="00BA65D1">
                            <w:pPr>
                              <w:jc w:val="center"/>
                              <w:rPr>
                                <w:rFonts w:ascii="Arial" w:hAnsi="Arial" w:cs="Arial"/>
                                <w:color w:val="000000" w:themeColor="text1"/>
                              </w:rPr>
                            </w:pPr>
                            <w:r w:rsidRPr="00FA76CE">
                              <w:rPr>
                                <w:rFonts w:ascii="Arial" w:hAnsi="Arial" w:cs="Arial"/>
                                <w:color w:val="000000" w:themeColor="text1"/>
                              </w:rPr>
                              <w:t>Les informations fournies doivent en outre être objectives, licites, exactes et complètes. Il convient d’éviter toute appréciation personnelle ou jugement de valeur, ainsi que tout commentaire portant sur le comportement ou les traits de caractère d’une personne. Que les informations concernent l’entreprise du candidat ou concernent des personnes, les données relatives à la santé, à la religion, aux opinions politiques, syndicales et philosophiques, aux origines ethniques, ainsi qu’aux sanctions et condamnations ne doivent pas être renseignées sur ce document.</w:t>
                            </w:r>
                          </w:p>
                          <w:p w14:paraId="27DE40D8" w14:textId="77777777" w:rsidR="00BA65D1" w:rsidRPr="00FA76CE" w:rsidRDefault="00BA65D1" w:rsidP="00BA65D1">
                            <w:pPr>
                              <w:jc w:val="center"/>
                              <w:rPr>
                                <w:rFonts w:ascii="Arial" w:hAnsi="Arial" w:cs="Arial"/>
                                <w:color w:val="000000" w:themeColor="text1"/>
                              </w:rPr>
                            </w:pPr>
                            <w:r w:rsidRPr="00FA76CE">
                              <w:rPr>
                                <w:rFonts w:ascii="Arial" w:hAnsi="Arial" w:cs="Arial"/>
                                <w:color w:val="000000" w:themeColor="text1"/>
                              </w:rPr>
                              <w:t xml:space="preserve">En cas de </w:t>
                            </w:r>
                            <w:r w:rsidRPr="00FA76CE">
                              <w:rPr>
                                <w:rFonts w:ascii="Arial" w:hAnsi="Arial" w:cs="Arial"/>
                                <w:b/>
                                <w:bCs/>
                                <w:color w:val="000000" w:themeColor="text1"/>
                              </w:rPr>
                              <w:t>renvoi</w:t>
                            </w:r>
                            <w:r w:rsidRPr="00FA76CE">
                              <w:rPr>
                                <w:rFonts w:ascii="Arial" w:hAnsi="Arial" w:cs="Arial"/>
                                <w:color w:val="000000" w:themeColor="text1"/>
                              </w:rPr>
                              <w:t xml:space="preserve"> à un document annexe, vous devez indiquer dans votre réponse </w:t>
                            </w:r>
                            <w:r w:rsidRPr="00FA76CE">
                              <w:rPr>
                                <w:rFonts w:ascii="Arial" w:hAnsi="Arial" w:cs="Arial"/>
                                <w:b/>
                                <w:bCs/>
                                <w:color w:val="000000" w:themeColor="text1"/>
                              </w:rPr>
                              <w:t>le nom du document, le numéro de page, le titre, le paragraphe ou toute autre information</w:t>
                            </w:r>
                            <w:r w:rsidRPr="00FA76CE">
                              <w:rPr>
                                <w:rFonts w:ascii="Arial" w:hAnsi="Arial" w:cs="Arial"/>
                                <w:color w:val="000000" w:themeColor="text1"/>
                              </w:rPr>
                              <w:t xml:space="preserve"> permettant à l’acheteur de retrouver </w:t>
                            </w:r>
                            <w:r w:rsidRPr="00FA76CE">
                              <w:rPr>
                                <w:rFonts w:ascii="Arial" w:hAnsi="Arial" w:cs="Arial"/>
                                <w:color w:val="000000" w:themeColor="text1"/>
                                <w:u w:val="single"/>
                              </w:rPr>
                              <w:t>facilement</w:t>
                            </w:r>
                            <w:r w:rsidRPr="00FA76CE">
                              <w:rPr>
                                <w:rFonts w:ascii="Arial" w:hAnsi="Arial" w:cs="Arial"/>
                                <w:color w:val="000000" w:themeColor="text1"/>
                              </w:rPr>
                              <w:t xml:space="preserve"> l’information.</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inline>
            </w:drawing>
          </mc:Choice>
          <mc:Fallback>
            <w:pict>
              <v:roundrect w14:anchorId="6613F434" id="Rectangle : coins arrondis 2" o:spid="_x0000_s1026" style="width:509pt;height:280.5pt;visibility:visible;mso-wrap-style:square;mso-left-percent:-10001;mso-top-percent:-10001;mso-position-horizontal:absolute;mso-position-horizontal-relative:char;mso-position-vertical:absolute;mso-position-vertical-relative:line;mso-left-percent:-10001;mso-top-percent:-10001;v-text-anchor:middle" arcsize="344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" fillcolor="#deeaf6 [664]" strokecolor="#e7e6e6 [3214]" strokeweight="1pt">
                <v:stroke joinstyle="miter"/>
                <v:textbox inset="1mm,1mm,1mm,1mm">
                  <w:txbxContent>
                    <w:p w14:paraId="1FC29864" w14:textId="77777777" w:rsidR="00BA65D1" w:rsidRPr="00FA76CE" w:rsidRDefault="00BA65D1" w:rsidP="00BA65D1">
                      <w:pPr>
                        <w:jc w:val="center"/>
                        <w:rPr>
                          <w:rFonts w:ascii="Arial" w:hAnsi="Arial" w:cs="Arial"/>
                          <w:b/>
                          <w:bCs/>
                          <w:color w:val="000000" w:themeColor="text1"/>
                        </w:rPr>
                      </w:pPr>
                      <w:r w:rsidRPr="00FA76CE">
                        <w:rPr>
                          <w:rFonts w:ascii="Arial" w:hAnsi="Arial" w:cs="Arial"/>
                          <w:b/>
                          <w:bCs/>
                          <w:color w:val="000000" w:themeColor="text1"/>
                        </w:rPr>
                        <w:t>Consignes</w:t>
                      </w:r>
                    </w:p>
                    <w:p w14:paraId="075CE64F" w14:textId="77777777" w:rsidR="00BA65D1" w:rsidRPr="00FA76CE" w:rsidRDefault="00BA65D1" w:rsidP="00BA65D1">
                      <w:pPr>
                        <w:jc w:val="center"/>
                        <w:rPr>
                          <w:rFonts w:ascii="Arial" w:hAnsi="Arial" w:cs="Arial"/>
                          <w:color w:val="000000" w:themeColor="text1"/>
                        </w:rPr>
                      </w:pPr>
                    </w:p>
                    <w:p w14:paraId="11FC1E19" w14:textId="21A630A9" w:rsidR="00BA65D1" w:rsidRPr="00FA76CE" w:rsidRDefault="00BA65D1" w:rsidP="00BA65D1">
                      <w:pPr>
                        <w:jc w:val="center"/>
                        <w:rPr>
                          <w:rFonts w:ascii="Arial" w:hAnsi="Arial" w:cs="Arial"/>
                          <w:b/>
                          <w:bCs/>
                          <w:color w:val="000000" w:themeColor="text1"/>
                        </w:rPr>
                      </w:pPr>
                      <w:r w:rsidRPr="00FA76CE">
                        <w:rPr>
                          <w:rFonts w:ascii="Arial" w:hAnsi="Arial" w:cs="Arial"/>
                          <w:color w:val="000000" w:themeColor="text1"/>
                        </w:rPr>
                        <w:t xml:space="preserve">Vous êtes invité à remplir ce cadre de réponse, qui servira à l’évaluation de votre offre par l’acheteur </w:t>
                      </w:r>
                      <w:r w:rsidRPr="00577700">
                        <w:rPr>
                          <w:rFonts w:ascii="Arial" w:hAnsi="Arial" w:cs="Arial"/>
                          <w:color w:val="000000" w:themeColor="text1"/>
                        </w:rPr>
                        <w:t xml:space="preserve">sur le </w:t>
                      </w:r>
                      <w:r w:rsidR="00577700">
                        <w:rPr>
                          <w:rFonts w:ascii="Arial" w:hAnsi="Arial" w:cs="Arial"/>
                          <w:b/>
                          <w:bCs/>
                          <w:color w:val="000000" w:themeColor="text1"/>
                        </w:rPr>
                        <w:t>c</w:t>
                      </w:r>
                      <w:r w:rsidR="006C3AC2" w:rsidRPr="00577700">
                        <w:rPr>
                          <w:rFonts w:ascii="Arial" w:hAnsi="Arial" w:cs="Arial"/>
                          <w:b/>
                          <w:bCs/>
                          <w:color w:val="000000" w:themeColor="text1"/>
                        </w:rPr>
                        <w:t>ritère technique</w:t>
                      </w:r>
                      <w:r w:rsidR="00FA76CE" w:rsidRPr="00577700">
                        <w:rPr>
                          <w:rFonts w:ascii="Arial" w:hAnsi="Arial" w:cs="Arial"/>
                          <w:b/>
                          <w:bCs/>
                          <w:color w:val="000000" w:themeColor="text1"/>
                        </w:rPr>
                        <w:t xml:space="preserve"> </w:t>
                      </w:r>
                      <w:r w:rsidR="00FA76CE" w:rsidRPr="00577700">
                        <w:rPr>
                          <w:rFonts w:ascii="Arial" w:hAnsi="Arial" w:cs="Arial"/>
                          <w:bCs/>
                          <w:color w:val="000000" w:themeColor="text1"/>
                        </w:rPr>
                        <w:t xml:space="preserve">et </w:t>
                      </w:r>
                      <w:r w:rsidR="00FA76CE" w:rsidRPr="00577700">
                        <w:rPr>
                          <w:rFonts w:ascii="Arial" w:hAnsi="Arial" w:cs="Arial"/>
                          <w:b/>
                          <w:bCs/>
                          <w:color w:val="000000" w:themeColor="text1"/>
                        </w:rPr>
                        <w:t xml:space="preserve">le </w:t>
                      </w:r>
                      <w:r w:rsidR="00577700">
                        <w:rPr>
                          <w:rFonts w:ascii="Arial" w:hAnsi="Arial" w:cs="Arial"/>
                          <w:b/>
                          <w:bCs/>
                          <w:color w:val="000000" w:themeColor="text1"/>
                        </w:rPr>
                        <w:t>c</w:t>
                      </w:r>
                      <w:r w:rsidR="006C3AC2" w:rsidRPr="00577700">
                        <w:rPr>
                          <w:rFonts w:ascii="Arial" w:hAnsi="Arial" w:cs="Arial"/>
                          <w:b/>
                          <w:bCs/>
                          <w:color w:val="000000" w:themeColor="text1"/>
                        </w:rPr>
                        <w:t>ritère environnemental et social</w:t>
                      </w:r>
                    </w:p>
                    <w:p w14:paraId="04EA6E92" w14:textId="77777777" w:rsidR="00BA65D1" w:rsidRPr="00FA76CE" w:rsidRDefault="00BA65D1" w:rsidP="00BA65D1">
                      <w:pPr>
                        <w:jc w:val="center"/>
                        <w:rPr>
                          <w:rFonts w:ascii="Arial" w:hAnsi="Arial" w:cs="Arial"/>
                          <w:color w:val="000000" w:themeColor="text1"/>
                        </w:rPr>
                      </w:pPr>
                      <w:r w:rsidRPr="00FA76CE">
                        <w:rPr>
                          <w:rFonts w:ascii="Arial" w:hAnsi="Arial" w:cs="Arial"/>
                          <w:color w:val="000000" w:themeColor="text1"/>
                          <w:u w:val="single"/>
                        </w:rPr>
                        <w:t>Les renvois à des documents généraux sont fortement déconseillés</w:t>
                      </w:r>
                      <w:r w:rsidRPr="00FA76CE">
                        <w:rPr>
                          <w:rFonts w:ascii="Arial" w:hAnsi="Arial" w:cs="Arial"/>
                          <w:color w:val="000000" w:themeColor="text1"/>
                        </w:rPr>
                        <w:t xml:space="preserve"> : l’acheteur regardera </w:t>
                      </w:r>
                      <w:r w:rsidRPr="00FA76CE">
                        <w:rPr>
                          <w:rFonts w:ascii="Arial" w:hAnsi="Arial" w:cs="Arial"/>
                          <w:b/>
                          <w:bCs/>
                          <w:color w:val="000000" w:themeColor="text1"/>
                        </w:rPr>
                        <w:t>en priorité</w:t>
                      </w:r>
                      <w:r w:rsidRPr="00FA76CE">
                        <w:rPr>
                          <w:rFonts w:ascii="Arial" w:hAnsi="Arial" w:cs="Arial"/>
                          <w:color w:val="000000" w:themeColor="text1"/>
                        </w:rPr>
                        <w:t xml:space="preserve"> les réponses que vous indiquerez </w:t>
                      </w:r>
                      <w:r w:rsidRPr="00FA76CE">
                        <w:rPr>
                          <w:rFonts w:ascii="Arial" w:hAnsi="Arial" w:cs="Arial"/>
                          <w:b/>
                          <w:bCs/>
                          <w:color w:val="000000" w:themeColor="text1"/>
                        </w:rPr>
                        <w:t>dans ce cadre de réponse</w:t>
                      </w:r>
                      <w:r w:rsidRPr="00FA76CE">
                        <w:rPr>
                          <w:rFonts w:ascii="Arial" w:hAnsi="Arial" w:cs="Arial"/>
                          <w:color w:val="000000" w:themeColor="text1"/>
                        </w:rPr>
                        <w:t>.</w:t>
                      </w:r>
                    </w:p>
                    <w:p w14:paraId="1CA09C97" w14:textId="4E1BF854" w:rsidR="00BA65D1" w:rsidRDefault="00BA65D1" w:rsidP="00BA65D1">
                      <w:pPr>
                        <w:jc w:val="center"/>
                        <w:rPr>
                          <w:rFonts w:ascii="Arial" w:hAnsi="Arial" w:cs="Arial"/>
                          <w:color w:val="000000" w:themeColor="text1"/>
                        </w:rPr>
                      </w:pPr>
                      <w:r w:rsidRPr="00FA76CE">
                        <w:rPr>
                          <w:rFonts w:ascii="Arial" w:hAnsi="Arial" w:cs="Arial"/>
                          <w:color w:val="000000" w:themeColor="text1"/>
                        </w:rPr>
                        <w:t xml:space="preserve">Vos réponses doivent être </w:t>
                      </w:r>
                      <w:r w:rsidRPr="00FA76CE">
                        <w:rPr>
                          <w:rFonts w:ascii="Arial" w:hAnsi="Arial" w:cs="Arial"/>
                          <w:b/>
                          <w:bCs/>
                          <w:color w:val="000000" w:themeColor="text1"/>
                        </w:rPr>
                        <w:t>claires et concrètes</w:t>
                      </w:r>
                      <w:r w:rsidRPr="00FA76CE">
                        <w:rPr>
                          <w:rFonts w:ascii="Arial" w:hAnsi="Arial" w:cs="Arial"/>
                          <w:color w:val="000000" w:themeColor="text1"/>
                        </w:rPr>
                        <w:t xml:space="preserve">, avec des </w:t>
                      </w:r>
                      <w:r w:rsidRPr="00FA76CE">
                        <w:rPr>
                          <w:rFonts w:ascii="Arial" w:hAnsi="Arial" w:cs="Arial"/>
                          <w:b/>
                          <w:bCs/>
                          <w:color w:val="000000" w:themeColor="text1"/>
                        </w:rPr>
                        <w:t>exemples</w:t>
                      </w:r>
                      <w:r w:rsidRPr="00FA76CE">
                        <w:rPr>
                          <w:rFonts w:ascii="Arial" w:hAnsi="Arial" w:cs="Arial"/>
                          <w:color w:val="000000" w:themeColor="text1"/>
                        </w:rPr>
                        <w:t xml:space="preserve"> ou des </w:t>
                      </w:r>
                      <w:r w:rsidRPr="00FA76CE">
                        <w:rPr>
                          <w:rFonts w:ascii="Arial" w:hAnsi="Arial" w:cs="Arial"/>
                          <w:b/>
                          <w:bCs/>
                          <w:color w:val="000000" w:themeColor="text1"/>
                        </w:rPr>
                        <w:t>illustrations</w:t>
                      </w:r>
                      <w:r w:rsidRPr="00FA76CE">
                        <w:rPr>
                          <w:rFonts w:ascii="Arial" w:hAnsi="Arial" w:cs="Arial"/>
                          <w:color w:val="000000" w:themeColor="text1"/>
                        </w:rPr>
                        <w:t xml:space="preserve"> si cela est pertinent.</w:t>
                      </w:r>
                    </w:p>
                    <w:p w14:paraId="221282BD" w14:textId="39A2E15F" w:rsidR="00FA76CE" w:rsidRPr="00FA76CE" w:rsidRDefault="00FA76CE" w:rsidP="00BA65D1">
                      <w:pPr>
                        <w:jc w:val="center"/>
                        <w:rPr>
                          <w:rFonts w:ascii="Arial" w:hAnsi="Arial" w:cs="Arial"/>
                          <w:color w:val="000000" w:themeColor="text1"/>
                        </w:rPr>
                      </w:pPr>
                      <w:r w:rsidRPr="00FA76CE">
                        <w:rPr>
                          <w:rFonts w:ascii="Arial" w:hAnsi="Arial" w:cs="Arial"/>
                          <w:color w:val="000000" w:themeColor="text1"/>
                        </w:rPr>
                        <w:t>Les informations fournies doivent en outre être objectives, licites, exactes et complètes. Il convient d’éviter toute appréciation personnelle ou jugement de valeur, ainsi que tout commentaire portant sur le comportement ou les traits de caractère d’une personne. Que les informations concernent l’entreprise du candidat ou concernent des personnes, les données relatives à la santé, à la religion, aux opinions politiques, syndicales et philosophiques, aux origines ethniques, ainsi qu’aux sanctions et condamnations ne doivent pas être renseignées sur ce document.</w:t>
                      </w:r>
                    </w:p>
                    <w:p w14:paraId="27DE40D8" w14:textId="77777777" w:rsidR="00BA65D1" w:rsidRPr="00FA76CE" w:rsidRDefault="00BA65D1" w:rsidP="00BA65D1">
                      <w:pPr>
                        <w:jc w:val="center"/>
                        <w:rPr>
                          <w:rFonts w:ascii="Arial" w:hAnsi="Arial" w:cs="Arial"/>
                          <w:color w:val="000000" w:themeColor="text1"/>
                        </w:rPr>
                      </w:pPr>
                      <w:r w:rsidRPr="00FA76CE">
                        <w:rPr>
                          <w:rFonts w:ascii="Arial" w:hAnsi="Arial" w:cs="Arial"/>
                          <w:color w:val="000000" w:themeColor="text1"/>
                        </w:rPr>
                        <w:t xml:space="preserve">En cas de </w:t>
                      </w:r>
                      <w:r w:rsidRPr="00FA76CE">
                        <w:rPr>
                          <w:rFonts w:ascii="Arial" w:hAnsi="Arial" w:cs="Arial"/>
                          <w:b/>
                          <w:bCs/>
                          <w:color w:val="000000" w:themeColor="text1"/>
                        </w:rPr>
                        <w:t>renvoi</w:t>
                      </w:r>
                      <w:r w:rsidRPr="00FA76CE">
                        <w:rPr>
                          <w:rFonts w:ascii="Arial" w:hAnsi="Arial" w:cs="Arial"/>
                          <w:color w:val="000000" w:themeColor="text1"/>
                        </w:rPr>
                        <w:t xml:space="preserve"> à un document annexe, vous devez indiquer dans votre réponse </w:t>
                      </w:r>
                      <w:r w:rsidRPr="00FA76CE">
                        <w:rPr>
                          <w:rFonts w:ascii="Arial" w:hAnsi="Arial" w:cs="Arial"/>
                          <w:b/>
                          <w:bCs/>
                          <w:color w:val="000000" w:themeColor="text1"/>
                        </w:rPr>
                        <w:t>le nom du document, le numéro de page, le titre, le paragraphe ou toute autre information</w:t>
                      </w:r>
                      <w:r w:rsidRPr="00FA76CE">
                        <w:rPr>
                          <w:rFonts w:ascii="Arial" w:hAnsi="Arial" w:cs="Arial"/>
                          <w:color w:val="000000" w:themeColor="text1"/>
                        </w:rPr>
                        <w:t xml:space="preserve"> permettant à l’acheteur de retrouver </w:t>
                      </w:r>
                      <w:r w:rsidRPr="00FA76CE">
                        <w:rPr>
                          <w:rFonts w:ascii="Arial" w:hAnsi="Arial" w:cs="Arial"/>
                          <w:color w:val="000000" w:themeColor="text1"/>
                          <w:u w:val="single"/>
                        </w:rPr>
                        <w:t>facilement</w:t>
                      </w:r>
                      <w:r w:rsidRPr="00FA76CE">
                        <w:rPr>
                          <w:rFonts w:ascii="Arial" w:hAnsi="Arial" w:cs="Arial"/>
                          <w:color w:val="000000" w:themeColor="text1"/>
                        </w:rPr>
                        <w:t xml:space="preserve"> l’information.</w:t>
                      </w:r>
                    </w:p>
                  </w:txbxContent>
                </v:textbox>
                <w10:anchorlock/>
              </v:roundrect>
            </w:pict>
          </mc:Fallback>
        </mc:AlternateContent>
      </w:r>
    </w:p>
    <w:p w14:paraId="2C6F2645" w14:textId="1F392DB2" w:rsidR="00FA76CE" w:rsidRPr="00FA76CE" w:rsidRDefault="00FA76CE" w:rsidP="00FA76CE">
      <w:pPr>
        <w:jc w:val="center"/>
        <w:rPr>
          <w:rFonts w:ascii="Arial" w:hAnsi="Arial" w:cs="Arial"/>
          <w:b/>
          <w:sz w:val="24"/>
          <w:szCs w:val="20"/>
        </w:rPr>
      </w:pPr>
      <w:r w:rsidRPr="00FA76CE">
        <w:rPr>
          <w:rFonts w:ascii="Arial" w:hAnsi="Arial" w:cs="Arial"/>
          <w:b/>
          <w:sz w:val="24"/>
          <w:szCs w:val="20"/>
        </w:rPr>
        <w:t>Le présent document a valeur contractuelle.</w:t>
      </w:r>
    </w:p>
    <w:p w14:paraId="6E3F180B" w14:textId="644E4E81" w:rsidR="00261C85" w:rsidRPr="00E55945" w:rsidRDefault="00FF6283" w:rsidP="00BA179E">
      <w:pPr>
        <w:rPr>
          <w:rFonts w:ascii="Arial" w:hAnsi="Arial" w:cs="Arial"/>
          <w:b/>
          <w:sz w:val="20"/>
          <w:szCs w:val="20"/>
          <w:u w:val="single"/>
        </w:rPr>
      </w:pPr>
      <w:r>
        <w:rPr>
          <w:rFonts w:ascii="Arial" w:hAnsi="Arial" w:cs="Arial"/>
          <w:sz w:val="20"/>
          <w:szCs w:val="20"/>
        </w:rPr>
        <w:br w:type="page"/>
      </w:r>
      <w:r w:rsidR="00417B3C" w:rsidRPr="00E55945">
        <w:rPr>
          <w:rFonts w:ascii="Arial" w:hAnsi="Arial" w:cs="Arial"/>
          <w:b/>
          <w:sz w:val="20"/>
          <w:szCs w:val="20"/>
          <w:u w:val="single"/>
        </w:rPr>
        <w:lastRenderedPageBreak/>
        <w:t>COORDONNEES DE LA OU DES PERSONNES EN CHARGE DES RELATIONS COMMERCIALES AVEC LE MUCEM :</w:t>
      </w:r>
    </w:p>
    <w:p w14:paraId="058A54D6" w14:textId="77777777" w:rsidR="00261C85" w:rsidRPr="00FF6283" w:rsidRDefault="00261C85" w:rsidP="00261C85">
      <w:pPr>
        <w:rPr>
          <w:rFonts w:ascii="Arial" w:hAnsi="Arial" w:cs="Arial"/>
          <w:i/>
          <w:color w:val="0070C0"/>
          <w:sz w:val="20"/>
          <w:szCs w:val="20"/>
        </w:rPr>
      </w:pPr>
      <w:r w:rsidRPr="00FF6283">
        <w:rPr>
          <w:rFonts w:ascii="Arial" w:hAnsi="Arial" w:cs="Arial"/>
          <w:i/>
          <w:color w:val="0070C0"/>
          <w:sz w:val="20"/>
          <w:szCs w:val="20"/>
        </w:rPr>
        <w:t>Réponse du candidat :</w:t>
      </w:r>
    </w:p>
    <w:p w14:paraId="26E54C84" w14:textId="77777777" w:rsidR="00261C85" w:rsidRPr="00FF6283" w:rsidRDefault="00261C85" w:rsidP="00CC7A8D">
      <w:pPr>
        <w:jc w:val="both"/>
        <w:rPr>
          <w:rFonts w:ascii="Arial" w:hAnsi="Arial" w:cs="Arial"/>
          <w:b/>
          <w:color w:val="0070C0"/>
          <w:sz w:val="20"/>
          <w:szCs w:val="20"/>
        </w:rPr>
      </w:pPr>
      <w:r w:rsidRPr="00FF6283">
        <w:rPr>
          <w:rFonts w:ascii="Arial" w:hAnsi="Arial" w:cs="Arial"/>
          <w:b/>
          <w:color w:val="0070C0"/>
          <w:sz w:val="20"/>
          <w:szCs w:val="20"/>
        </w:rPr>
        <w:t>Nom :</w:t>
      </w:r>
    </w:p>
    <w:p w14:paraId="45B53553" w14:textId="77777777" w:rsidR="00261C85" w:rsidRPr="00FF6283" w:rsidRDefault="00261C85" w:rsidP="00CC7A8D">
      <w:pPr>
        <w:jc w:val="both"/>
        <w:rPr>
          <w:rFonts w:ascii="Arial" w:hAnsi="Arial" w:cs="Arial"/>
          <w:b/>
          <w:color w:val="0070C0"/>
          <w:sz w:val="20"/>
          <w:szCs w:val="20"/>
        </w:rPr>
      </w:pPr>
      <w:r w:rsidRPr="00FF6283">
        <w:rPr>
          <w:rFonts w:ascii="Arial" w:hAnsi="Arial" w:cs="Arial"/>
          <w:b/>
          <w:color w:val="0070C0"/>
          <w:sz w:val="20"/>
          <w:szCs w:val="20"/>
        </w:rPr>
        <w:t>Prénom :</w:t>
      </w:r>
    </w:p>
    <w:p w14:paraId="53CB9508" w14:textId="77777777" w:rsidR="00261C85" w:rsidRPr="00FF6283" w:rsidRDefault="00261C85" w:rsidP="00CC7A8D">
      <w:pPr>
        <w:jc w:val="both"/>
        <w:rPr>
          <w:rFonts w:ascii="Arial" w:hAnsi="Arial" w:cs="Arial"/>
          <w:b/>
          <w:color w:val="0070C0"/>
          <w:sz w:val="20"/>
          <w:szCs w:val="20"/>
        </w:rPr>
      </w:pPr>
      <w:r w:rsidRPr="00FF6283">
        <w:rPr>
          <w:rFonts w:ascii="Arial" w:hAnsi="Arial" w:cs="Arial"/>
          <w:b/>
          <w:color w:val="0070C0"/>
          <w:sz w:val="20"/>
          <w:szCs w:val="20"/>
        </w:rPr>
        <w:t xml:space="preserve">Adresse : </w:t>
      </w:r>
    </w:p>
    <w:p w14:paraId="4421329E" w14:textId="77777777" w:rsidR="00261C85" w:rsidRPr="00FF6283" w:rsidRDefault="00261C85" w:rsidP="00CC7A8D">
      <w:pPr>
        <w:jc w:val="both"/>
        <w:rPr>
          <w:rFonts w:ascii="Arial" w:hAnsi="Arial" w:cs="Arial"/>
          <w:b/>
          <w:color w:val="0070C0"/>
          <w:sz w:val="20"/>
          <w:szCs w:val="20"/>
        </w:rPr>
      </w:pPr>
      <w:r w:rsidRPr="00FF6283">
        <w:rPr>
          <w:rFonts w:ascii="Arial" w:hAnsi="Arial" w:cs="Arial"/>
          <w:b/>
          <w:color w:val="0070C0"/>
          <w:sz w:val="20"/>
          <w:szCs w:val="20"/>
        </w:rPr>
        <w:t>Tel :</w:t>
      </w:r>
    </w:p>
    <w:p w14:paraId="489FA1A7" w14:textId="77777777" w:rsidR="00261C85" w:rsidRPr="00FF6283" w:rsidRDefault="00261C85" w:rsidP="00CC7A8D">
      <w:pPr>
        <w:jc w:val="both"/>
        <w:rPr>
          <w:rFonts w:ascii="Arial" w:hAnsi="Arial" w:cs="Arial"/>
          <w:b/>
          <w:color w:val="0070C0"/>
          <w:sz w:val="20"/>
          <w:szCs w:val="20"/>
        </w:rPr>
      </w:pPr>
      <w:r w:rsidRPr="00FF6283">
        <w:rPr>
          <w:rFonts w:ascii="Arial" w:hAnsi="Arial" w:cs="Arial"/>
          <w:b/>
          <w:color w:val="0070C0"/>
          <w:sz w:val="20"/>
          <w:szCs w:val="20"/>
        </w:rPr>
        <w:t>Courriel :</w:t>
      </w:r>
    </w:p>
    <w:p w14:paraId="50CB5B49" w14:textId="77777777" w:rsidR="00FF6283" w:rsidRPr="00FF6283" w:rsidRDefault="00FF6283">
      <w:pPr>
        <w:rPr>
          <w:rFonts w:ascii="Arial" w:hAnsi="Arial" w:cs="Arial"/>
          <w:color w:val="0070C0"/>
          <w:sz w:val="20"/>
          <w:szCs w:val="20"/>
        </w:rPr>
      </w:pPr>
    </w:p>
    <w:p w14:paraId="7218AA24" w14:textId="1044BF3A" w:rsidR="00FF6283" w:rsidRPr="00FF6283" w:rsidRDefault="00FF6283" w:rsidP="00FF6283">
      <w:pPr>
        <w:jc w:val="center"/>
        <w:rPr>
          <w:rFonts w:ascii="Arial" w:hAnsi="Arial" w:cs="Arial"/>
          <w:b/>
          <w:sz w:val="20"/>
          <w:szCs w:val="20"/>
          <w:u w:val="single"/>
        </w:rPr>
      </w:pPr>
      <w:r w:rsidRPr="00FF6283">
        <w:rPr>
          <w:rFonts w:ascii="Arial" w:hAnsi="Arial" w:cs="Arial"/>
          <w:b/>
          <w:sz w:val="20"/>
          <w:szCs w:val="20"/>
          <w:u w:val="single"/>
        </w:rPr>
        <w:t>AUTRE</w:t>
      </w:r>
      <w:r w:rsidR="00FA76CE">
        <w:rPr>
          <w:rFonts w:ascii="Arial" w:hAnsi="Arial" w:cs="Arial"/>
          <w:b/>
          <w:sz w:val="20"/>
          <w:szCs w:val="20"/>
          <w:u w:val="single"/>
        </w:rPr>
        <w:t>(</w:t>
      </w:r>
      <w:r w:rsidRPr="00FF6283">
        <w:rPr>
          <w:rFonts w:ascii="Arial" w:hAnsi="Arial" w:cs="Arial"/>
          <w:b/>
          <w:sz w:val="20"/>
          <w:szCs w:val="20"/>
          <w:u w:val="single"/>
        </w:rPr>
        <w:t>S</w:t>
      </w:r>
      <w:r w:rsidR="00FA76CE">
        <w:rPr>
          <w:rFonts w:ascii="Arial" w:hAnsi="Arial" w:cs="Arial"/>
          <w:b/>
          <w:sz w:val="20"/>
          <w:szCs w:val="20"/>
          <w:u w:val="single"/>
        </w:rPr>
        <w:t>)</w:t>
      </w:r>
      <w:r w:rsidRPr="00FF6283">
        <w:rPr>
          <w:rFonts w:ascii="Arial" w:hAnsi="Arial" w:cs="Arial"/>
          <w:b/>
          <w:sz w:val="20"/>
          <w:szCs w:val="20"/>
          <w:u w:val="single"/>
        </w:rPr>
        <w:t xml:space="preserve"> COORDONNEE</w:t>
      </w:r>
      <w:r w:rsidR="00FA76CE">
        <w:rPr>
          <w:rFonts w:ascii="Arial" w:hAnsi="Arial" w:cs="Arial"/>
          <w:b/>
          <w:sz w:val="20"/>
          <w:szCs w:val="20"/>
          <w:u w:val="single"/>
        </w:rPr>
        <w:t>(</w:t>
      </w:r>
      <w:r w:rsidRPr="00FF6283">
        <w:rPr>
          <w:rFonts w:ascii="Arial" w:hAnsi="Arial" w:cs="Arial"/>
          <w:b/>
          <w:sz w:val="20"/>
          <w:szCs w:val="20"/>
          <w:u w:val="single"/>
        </w:rPr>
        <w:t>S</w:t>
      </w:r>
      <w:r w:rsidR="00FA76CE">
        <w:rPr>
          <w:rFonts w:ascii="Arial" w:hAnsi="Arial" w:cs="Arial"/>
          <w:b/>
          <w:sz w:val="20"/>
          <w:szCs w:val="20"/>
          <w:u w:val="single"/>
        </w:rPr>
        <w:t>)</w:t>
      </w:r>
      <w:r w:rsidRPr="00FF6283">
        <w:rPr>
          <w:rFonts w:ascii="Arial" w:hAnsi="Arial" w:cs="Arial"/>
          <w:b/>
          <w:sz w:val="20"/>
          <w:szCs w:val="20"/>
          <w:u w:val="single"/>
        </w:rPr>
        <w:t xml:space="preserve"> </w:t>
      </w:r>
      <w:r>
        <w:rPr>
          <w:rFonts w:ascii="Arial" w:hAnsi="Arial" w:cs="Arial"/>
          <w:b/>
          <w:sz w:val="20"/>
          <w:szCs w:val="20"/>
          <w:u w:val="single"/>
        </w:rPr>
        <w:t>UTILE</w:t>
      </w:r>
      <w:r w:rsidR="00FA76CE">
        <w:rPr>
          <w:rFonts w:ascii="Arial" w:hAnsi="Arial" w:cs="Arial"/>
          <w:b/>
          <w:sz w:val="20"/>
          <w:szCs w:val="20"/>
          <w:u w:val="single"/>
        </w:rPr>
        <w:t>(</w:t>
      </w:r>
      <w:r>
        <w:rPr>
          <w:rFonts w:ascii="Arial" w:hAnsi="Arial" w:cs="Arial"/>
          <w:b/>
          <w:sz w:val="20"/>
          <w:szCs w:val="20"/>
          <w:u w:val="single"/>
        </w:rPr>
        <w:t>S</w:t>
      </w:r>
      <w:r w:rsidR="00FA76CE">
        <w:rPr>
          <w:rFonts w:ascii="Arial" w:hAnsi="Arial" w:cs="Arial"/>
          <w:b/>
          <w:sz w:val="20"/>
          <w:szCs w:val="20"/>
          <w:u w:val="single"/>
        </w:rPr>
        <w:t>)</w:t>
      </w:r>
      <w:r>
        <w:rPr>
          <w:rFonts w:ascii="Arial" w:hAnsi="Arial" w:cs="Arial"/>
          <w:b/>
          <w:sz w:val="20"/>
          <w:szCs w:val="20"/>
          <w:u w:val="single"/>
        </w:rPr>
        <w:t xml:space="preserve"> COMMUNIQUEE</w:t>
      </w:r>
      <w:r w:rsidR="00FA76CE">
        <w:rPr>
          <w:rFonts w:ascii="Arial" w:hAnsi="Arial" w:cs="Arial"/>
          <w:b/>
          <w:sz w:val="20"/>
          <w:szCs w:val="20"/>
          <w:u w:val="single"/>
        </w:rPr>
        <w:t>(</w:t>
      </w:r>
      <w:r>
        <w:rPr>
          <w:rFonts w:ascii="Arial" w:hAnsi="Arial" w:cs="Arial"/>
          <w:b/>
          <w:sz w:val="20"/>
          <w:szCs w:val="20"/>
          <w:u w:val="single"/>
        </w:rPr>
        <w:t>S</w:t>
      </w:r>
      <w:r w:rsidR="00FA76CE">
        <w:rPr>
          <w:rFonts w:ascii="Arial" w:hAnsi="Arial" w:cs="Arial"/>
          <w:b/>
          <w:sz w:val="20"/>
          <w:szCs w:val="20"/>
          <w:u w:val="single"/>
        </w:rPr>
        <w:t>)</w:t>
      </w:r>
      <w:r>
        <w:rPr>
          <w:rFonts w:ascii="Arial" w:hAnsi="Arial" w:cs="Arial"/>
          <w:b/>
          <w:sz w:val="20"/>
          <w:szCs w:val="20"/>
          <w:u w:val="single"/>
        </w:rPr>
        <w:t xml:space="preserve"> PAR LE CANDIDAT</w:t>
      </w:r>
      <w:r w:rsidRPr="00FF6283">
        <w:rPr>
          <w:rFonts w:ascii="Arial" w:hAnsi="Arial" w:cs="Arial"/>
          <w:b/>
          <w:sz w:val="20"/>
          <w:szCs w:val="20"/>
          <w:u w:val="single"/>
        </w:rPr>
        <w:t xml:space="preserve"> :</w:t>
      </w:r>
    </w:p>
    <w:p w14:paraId="280CD881" w14:textId="77777777" w:rsidR="00FF6283" w:rsidRPr="00FF6283" w:rsidRDefault="00FF6283" w:rsidP="00FF6283">
      <w:pPr>
        <w:rPr>
          <w:rFonts w:ascii="Arial" w:hAnsi="Arial" w:cs="Arial"/>
          <w:i/>
          <w:color w:val="0070C0"/>
          <w:sz w:val="20"/>
          <w:szCs w:val="20"/>
        </w:rPr>
      </w:pPr>
      <w:r w:rsidRPr="00FF6283">
        <w:rPr>
          <w:rFonts w:ascii="Arial" w:hAnsi="Arial" w:cs="Arial"/>
          <w:i/>
          <w:color w:val="0070C0"/>
          <w:sz w:val="20"/>
          <w:szCs w:val="20"/>
        </w:rPr>
        <w:t>Réponse du candidat :</w:t>
      </w:r>
    </w:p>
    <w:p w14:paraId="0FDAA38F" w14:textId="77777777" w:rsidR="00FF6283" w:rsidRPr="00FF6283" w:rsidRDefault="00FF6283" w:rsidP="00FF6283">
      <w:pPr>
        <w:jc w:val="both"/>
        <w:rPr>
          <w:rFonts w:ascii="Arial" w:hAnsi="Arial" w:cs="Arial"/>
          <w:b/>
          <w:color w:val="0070C0"/>
          <w:sz w:val="20"/>
          <w:szCs w:val="20"/>
        </w:rPr>
      </w:pPr>
      <w:r w:rsidRPr="00FF6283">
        <w:rPr>
          <w:rFonts w:ascii="Arial" w:hAnsi="Arial" w:cs="Arial"/>
          <w:b/>
          <w:color w:val="0070C0"/>
          <w:sz w:val="20"/>
          <w:szCs w:val="20"/>
        </w:rPr>
        <w:t>Nom :</w:t>
      </w:r>
    </w:p>
    <w:p w14:paraId="51C15E7E" w14:textId="77777777" w:rsidR="00FF6283" w:rsidRPr="00FF6283" w:rsidRDefault="00FF6283" w:rsidP="00FF6283">
      <w:pPr>
        <w:jc w:val="both"/>
        <w:rPr>
          <w:rFonts w:ascii="Arial" w:hAnsi="Arial" w:cs="Arial"/>
          <w:b/>
          <w:color w:val="0070C0"/>
          <w:sz w:val="20"/>
          <w:szCs w:val="20"/>
        </w:rPr>
      </w:pPr>
      <w:r w:rsidRPr="00FF6283">
        <w:rPr>
          <w:rFonts w:ascii="Arial" w:hAnsi="Arial" w:cs="Arial"/>
          <w:b/>
          <w:color w:val="0070C0"/>
          <w:sz w:val="20"/>
          <w:szCs w:val="20"/>
        </w:rPr>
        <w:t>Prénom :</w:t>
      </w:r>
    </w:p>
    <w:p w14:paraId="0252F4CC" w14:textId="77777777" w:rsidR="00FF6283" w:rsidRPr="00FF6283" w:rsidRDefault="00FF6283" w:rsidP="00FF6283">
      <w:pPr>
        <w:jc w:val="both"/>
        <w:rPr>
          <w:rFonts w:ascii="Arial" w:hAnsi="Arial" w:cs="Arial"/>
          <w:b/>
          <w:color w:val="0070C0"/>
          <w:sz w:val="20"/>
          <w:szCs w:val="20"/>
        </w:rPr>
      </w:pPr>
      <w:r w:rsidRPr="00FF6283">
        <w:rPr>
          <w:rFonts w:ascii="Arial" w:hAnsi="Arial" w:cs="Arial"/>
          <w:b/>
          <w:color w:val="0070C0"/>
          <w:sz w:val="20"/>
          <w:szCs w:val="20"/>
        </w:rPr>
        <w:t xml:space="preserve">Adresse : </w:t>
      </w:r>
    </w:p>
    <w:p w14:paraId="4385F49A" w14:textId="77777777" w:rsidR="00FF6283" w:rsidRPr="00FF6283" w:rsidRDefault="00FF6283" w:rsidP="00FF6283">
      <w:pPr>
        <w:jc w:val="both"/>
        <w:rPr>
          <w:rFonts w:ascii="Arial" w:hAnsi="Arial" w:cs="Arial"/>
          <w:b/>
          <w:color w:val="0070C0"/>
          <w:sz w:val="20"/>
          <w:szCs w:val="20"/>
        </w:rPr>
      </w:pPr>
      <w:r w:rsidRPr="00FF6283">
        <w:rPr>
          <w:rFonts w:ascii="Arial" w:hAnsi="Arial" w:cs="Arial"/>
          <w:b/>
          <w:color w:val="0070C0"/>
          <w:sz w:val="20"/>
          <w:szCs w:val="20"/>
        </w:rPr>
        <w:t>Tel :</w:t>
      </w:r>
    </w:p>
    <w:p w14:paraId="05057E29" w14:textId="77777777" w:rsidR="00FF6283" w:rsidRPr="00FF6283" w:rsidRDefault="00FF6283" w:rsidP="00FF6283">
      <w:pPr>
        <w:jc w:val="both"/>
        <w:rPr>
          <w:rFonts w:ascii="Arial" w:hAnsi="Arial" w:cs="Arial"/>
          <w:b/>
          <w:color w:val="0070C0"/>
          <w:sz w:val="20"/>
          <w:szCs w:val="20"/>
        </w:rPr>
      </w:pPr>
      <w:r w:rsidRPr="00FF6283">
        <w:rPr>
          <w:rFonts w:ascii="Arial" w:hAnsi="Arial" w:cs="Arial"/>
          <w:b/>
          <w:color w:val="0070C0"/>
          <w:sz w:val="20"/>
          <w:szCs w:val="20"/>
        </w:rPr>
        <w:t>Courriel :</w:t>
      </w:r>
    </w:p>
    <w:p w14:paraId="153B893E" w14:textId="77777777" w:rsidR="00FF6283" w:rsidRDefault="00FF6283">
      <w:pPr>
        <w:rPr>
          <w:rFonts w:ascii="Arial" w:hAnsi="Arial" w:cs="Arial"/>
          <w:sz w:val="20"/>
          <w:szCs w:val="20"/>
        </w:rPr>
      </w:pPr>
    </w:p>
    <w:p w14:paraId="155DB583" w14:textId="5B9F9C49" w:rsidR="00417B3C" w:rsidRPr="00E55945" w:rsidRDefault="00417B3C">
      <w:pPr>
        <w:rPr>
          <w:rFonts w:ascii="Arial" w:hAnsi="Arial" w:cs="Arial"/>
          <w:sz w:val="20"/>
          <w:szCs w:val="20"/>
        </w:rPr>
      </w:pPr>
      <w:r w:rsidRPr="00E55945">
        <w:rPr>
          <w:rFonts w:ascii="Arial" w:hAnsi="Arial" w:cs="Arial"/>
          <w:sz w:val="20"/>
          <w:szCs w:val="20"/>
        </w:rPr>
        <w:br w:type="page"/>
      </w:r>
    </w:p>
    <w:p w14:paraId="47092F9E" w14:textId="4B609904" w:rsidR="00261C85" w:rsidRDefault="00417B3C" w:rsidP="00417B3C">
      <w:pPr>
        <w:jc w:val="center"/>
        <w:rPr>
          <w:rFonts w:ascii="Arial" w:hAnsi="Arial" w:cs="Arial"/>
          <w:b/>
          <w:sz w:val="28"/>
          <w:szCs w:val="28"/>
          <w:u w:val="single"/>
        </w:rPr>
      </w:pPr>
      <w:r w:rsidRPr="00413E54">
        <w:rPr>
          <w:rFonts w:ascii="Arial" w:hAnsi="Arial" w:cs="Arial"/>
          <w:b/>
          <w:sz w:val="28"/>
          <w:szCs w:val="28"/>
          <w:u w:val="single"/>
        </w:rPr>
        <w:lastRenderedPageBreak/>
        <w:t>ELEMENTS A DEVELOPPER PAR LE CANDIDAT :</w:t>
      </w:r>
    </w:p>
    <w:p w14:paraId="53DB1B19" w14:textId="77777777" w:rsidR="00413E54" w:rsidRPr="00413E54" w:rsidRDefault="00413E54" w:rsidP="00417B3C">
      <w:pPr>
        <w:jc w:val="center"/>
        <w:rPr>
          <w:rFonts w:ascii="Arial" w:hAnsi="Arial" w:cs="Arial"/>
          <w:b/>
          <w:sz w:val="28"/>
          <w:szCs w:val="28"/>
          <w:u w:val="single"/>
        </w:rPr>
      </w:pPr>
    </w:p>
    <w:tbl>
      <w:tblPr>
        <w:tblStyle w:val="Grilledutableau"/>
        <w:tblW w:w="0" w:type="auto"/>
        <w:shd w:val="clear" w:color="auto" w:fill="F2F2F2" w:themeFill="background1" w:themeFillShade="F2"/>
        <w:tblLook w:val="04A0" w:firstRow="1" w:lastRow="0" w:firstColumn="1" w:lastColumn="0" w:noHBand="0" w:noVBand="1"/>
      </w:tblPr>
      <w:tblGrid>
        <w:gridCol w:w="10196"/>
      </w:tblGrid>
      <w:tr w:rsidR="00261C85" w:rsidRPr="00E55945" w14:paraId="00BB79F1" w14:textId="77777777" w:rsidTr="00FA76CE">
        <w:trPr>
          <w:trHeight w:val="389"/>
        </w:trPr>
        <w:tc>
          <w:tcPr>
            <w:tcW w:w="10196" w:type="dxa"/>
            <w:shd w:val="clear" w:color="auto" w:fill="F2F2F2" w:themeFill="background1" w:themeFillShade="F2"/>
            <w:vAlign w:val="center"/>
          </w:tcPr>
          <w:p w14:paraId="46748FBF" w14:textId="54493696" w:rsidR="00261C85" w:rsidRPr="00E55945" w:rsidRDefault="00417B3C" w:rsidP="00261C85">
            <w:pPr>
              <w:jc w:val="center"/>
              <w:rPr>
                <w:rFonts w:ascii="Arial" w:hAnsi="Arial" w:cs="Arial"/>
                <w:b/>
                <w:szCs w:val="20"/>
                <w:highlight w:val="yellow"/>
              </w:rPr>
            </w:pPr>
            <w:bookmarkStart w:id="3" w:name="_Hlk207352369"/>
            <w:r w:rsidRPr="00A70226">
              <w:rPr>
                <w:rFonts w:ascii="Arial" w:hAnsi="Arial" w:cs="Arial"/>
                <w:b/>
                <w:szCs w:val="20"/>
              </w:rPr>
              <w:t>ELEMENT 1 :</w:t>
            </w:r>
            <w:r w:rsidR="00413E54" w:rsidRPr="00A70226">
              <w:rPr>
                <w:rFonts w:ascii="Arial" w:hAnsi="Arial" w:cs="Arial"/>
                <w:b/>
                <w:szCs w:val="20"/>
              </w:rPr>
              <w:t xml:space="preserve"> </w:t>
            </w:r>
            <w:r w:rsidR="00154C16" w:rsidRPr="00A70226">
              <w:rPr>
                <w:rFonts w:ascii="Arial" w:hAnsi="Arial" w:cs="Arial"/>
                <w:b/>
                <w:szCs w:val="20"/>
              </w:rPr>
              <w:t>CRITERE TECHNIQUE</w:t>
            </w:r>
          </w:p>
        </w:tc>
      </w:tr>
    </w:tbl>
    <w:p w14:paraId="5BEF2115" w14:textId="77777777" w:rsidR="00154C16" w:rsidRPr="00154C16" w:rsidRDefault="00154C16" w:rsidP="00154C16">
      <w:pPr>
        <w:spacing w:after="0" w:line="240" w:lineRule="auto"/>
        <w:rPr>
          <w:rFonts w:ascii="Arial" w:hAnsi="Arial" w:cs="Arial"/>
          <w:sz w:val="20"/>
        </w:rPr>
      </w:pPr>
      <w:bookmarkStart w:id="4" w:name="_Hlk177054558"/>
      <w:bookmarkEnd w:id="3"/>
    </w:p>
    <w:p w14:paraId="081C14FD" w14:textId="79571617" w:rsidR="00154C16" w:rsidRPr="00D83085" w:rsidRDefault="00154C16" w:rsidP="007B6ADC">
      <w:pPr>
        <w:spacing w:after="0" w:line="240" w:lineRule="auto"/>
        <w:ind w:left="320"/>
        <w:jc w:val="both"/>
        <w:rPr>
          <w:rFonts w:ascii="Arial" w:hAnsi="Arial" w:cs="Arial"/>
          <w:i/>
          <w:sz w:val="20"/>
        </w:rPr>
      </w:pPr>
      <w:r w:rsidRPr="00D83085">
        <w:rPr>
          <w:rFonts w:ascii="Arial" w:hAnsi="Arial" w:cs="Arial"/>
          <w:b/>
          <w:i/>
          <w:color w:val="595959" w:themeColor="text1" w:themeTint="A6"/>
          <w:sz w:val="20"/>
          <w:szCs w:val="20"/>
        </w:rPr>
        <w:t>C</w:t>
      </w:r>
      <w:r w:rsidR="00E55945" w:rsidRPr="00D83085">
        <w:rPr>
          <w:rFonts w:ascii="Arial" w:hAnsi="Arial" w:cs="Arial"/>
          <w:b/>
          <w:i/>
          <w:color w:val="595959" w:themeColor="text1" w:themeTint="A6"/>
          <w:sz w:val="20"/>
          <w:szCs w:val="20"/>
        </w:rPr>
        <w:t xml:space="preserve">et élément est lié au </w:t>
      </w:r>
      <w:r w:rsidR="00417B3C" w:rsidRPr="00D83085">
        <w:rPr>
          <w:rFonts w:ascii="Arial" w:hAnsi="Arial" w:cs="Arial"/>
          <w:b/>
          <w:i/>
          <w:color w:val="595959" w:themeColor="text1" w:themeTint="A6"/>
          <w:sz w:val="20"/>
          <w:szCs w:val="20"/>
        </w:rPr>
        <w:t>CRITERE «</w:t>
      </w:r>
      <w:r w:rsidRPr="00D83085">
        <w:rPr>
          <w:rFonts w:ascii="Arial" w:hAnsi="Arial" w:cs="Arial"/>
          <w:b/>
          <w:i/>
          <w:color w:val="595959" w:themeColor="text1" w:themeTint="A6"/>
          <w:sz w:val="20"/>
          <w:szCs w:val="20"/>
        </w:rPr>
        <w:t xml:space="preserve"> </w:t>
      </w:r>
      <w:r w:rsidRPr="00D83085">
        <w:rPr>
          <w:rFonts w:ascii="Arial" w:hAnsi="Arial" w:cs="Arial"/>
          <w:b/>
          <w:bCs/>
          <w:color w:val="000000"/>
          <w:lang w:eastAsia="fr-FR"/>
        </w:rPr>
        <w:t xml:space="preserve">Qualité du portail sécurisé proposé </w:t>
      </w:r>
      <w:r w:rsidR="00577700" w:rsidRPr="00D83085">
        <w:rPr>
          <w:rFonts w:ascii="Arial" w:hAnsi="Arial" w:cs="Arial"/>
          <w:bCs/>
          <w:lang w:eastAsia="fr-FR"/>
        </w:rPr>
        <w:t>(</w:t>
      </w:r>
      <w:r w:rsidR="00D83085" w:rsidRPr="00D83085">
        <w:rPr>
          <w:rFonts w:ascii="Arial" w:hAnsi="Arial" w:cs="Arial"/>
          <w:bCs/>
          <w:lang w:eastAsia="fr-FR"/>
        </w:rPr>
        <w:t xml:space="preserve">qualité des </w:t>
      </w:r>
      <w:r w:rsidR="00577700" w:rsidRPr="00D83085">
        <w:rPr>
          <w:rFonts w:ascii="Arial" w:hAnsi="Arial" w:cs="Arial"/>
          <w:bCs/>
          <w:lang w:eastAsia="fr-FR"/>
        </w:rPr>
        <w:t>fonctionnalités</w:t>
      </w:r>
      <w:r w:rsidR="00D83085" w:rsidRPr="00D83085">
        <w:rPr>
          <w:rFonts w:ascii="Arial" w:hAnsi="Arial" w:cs="Arial"/>
          <w:bCs/>
          <w:lang w:eastAsia="fr-FR"/>
        </w:rPr>
        <w:t xml:space="preserve"> proposées</w:t>
      </w:r>
      <w:r w:rsidR="00577700" w:rsidRPr="00D83085">
        <w:rPr>
          <w:rFonts w:ascii="Arial" w:hAnsi="Arial" w:cs="Arial"/>
          <w:b/>
          <w:bCs/>
          <w:color w:val="000000"/>
          <w:lang w:eastAsia="fr-FR"/>
        </w:rPr>
        <w:t xml:space="preserve"> </w:t>
      </w:r>
      <w:r w:rsidR="00577700" w:rsidRPr="00D83085">
        <w:rPr>
          <w:rFonts w:ascii="Arial" w:hAnsi="Arial" w:cs="Arial"/>
          <w:b/>
          <w:bCs/>
          <w:i/>
          <w:color w:val="000000"/>
          <w:lang w:eastAsia="fr-FR"/>
        </w:rPr>
        <w:t>(voir article 9.</w:t>
      </w:r>
      <w:r w:rsidR="00D83085" w:rsidRPr="00D83085">
        <w:rPr>
          <w:rFonts w:ascii="Arial" w:hAnsi="Arial" w:cs="Arial"/>
          <w:b/>
          <w:bCs/>
          <w:i/>
          <w:color w:val="000000"/>
          <w:lang w:eastAsia="fr-FR"/>
        </w:rPr>
        <w:t>2</w:t>
      </w:r>
      <w:r w:rsidR="00577700" w:rsidRPr="00D83085">
        <w:rPr>
          <w:rFonts w:ascii="Arial" w:hAnsi="Arial" w:cs="Arial"/>
          <w:b/>
          <w:bCs/>
          <w:i/>
          <w:color w:val="000000"/>
          <w:lang w:eastAsia="fr-FR"/>
        </w:rPr>
        <w:t xml:space="preserve"> du CCP)</w:t>
      </w:r>
      <w:r w:rsidR="00577700" w:rsidRPr="00D83085">
        <w:rPr>
          <w:rFonts w:ascii="Arial" w:hAnsi="Arial" w:cs="Arial"/>
          <w:bCs/>
          <w:lang w:eastAsia="fr-FR"/>
        </w:rPr>
        <w:t xml:space="preserve">, </w:t>
      </w:r>
      <w:r w:rsidR="00D83085" w:rsidRPr="00D83085">
        <w:rPr>
          <w:rFonts w:ascii="Arial" w:hAnsi="Arial" w:cs="Arial"/>
          <w:bCs/>
          <w:lang w:eastAsia="fr-FR"/>
        </w:rPr>
        <w:t xml:space="preserve">garanties de performance et stabilité, </w:t>
      </w:r>
      <w:r w:rsidR="00577700" w:rsidRPr="00D83085">
        <w:rPr>
          <w:rFonts w:ascii="Arial" w:hAnsi="Arial" w:cs="Arial"/>
          <w:bCs/>
          <w:lang w:eastAsia="fr-FR"/>
        </w:rPr>
        <w:t xml:space="preserve">ergonomie </w:t>
      </w:r>
      <w:r w:rsidR="00D83085" w:rsidRPr="00D83085">
        <w:rPr>
          <w:rFonts w:ascii="Arial" w:hAnsi="Arial" w:cs="Arial"/>
          <w:bCs/>
          <w:lang w:eastAsia="fr-FR"/>
        </w:rPr>
        <w:t>(interface intuitive, accessibilité, personnalisation de l’affichage),</w:t>
      </w:r>
      <w:r w:rsidR="00577700" w:rsidRPr="00D83085">
        <w:rPr>
          <w:rFonts w:ascii="Arial" w:hAnsi="Arial" w:cs="Arial"/>
          <w:bCs/>
          <w:lang w:eastAsia="fr-FR"/>
        </w:rPr>
        <w:t xml:space="preserve"> </w:t>
      </w:r>
      <w:r w:rsidR="00D83085" w:rsidRPr="00D83085">
        <w:rPr>
          <w:rFonts w:ascii="Arial" w:hAnsi="Arial" w:cs="Arial"/>
          <w:bCs/>
          <w:lang w:eastAsia="fr-FR"/>
        </w:rPr>
        <w:t>sécurité (protection des données</w:t>
      </w:r>
      <w:r w:rsidR="00D83085">
        <w:rPr>
          <w:rFonts w:ascii="Arial" w:hAnsi="Arial" w:cs="Arial"/>
          <w:bCs/>
          <w:lang w:eastAsia="fr-FR"/>
        </w:rPr>
        <w:t>)</w:t>
      </w:r>
      <w:r w:rsidR="00D83085" w:rsidRPr="00D83085">
        <w:rPr>
          <w:rFonts w:ascii="Arial" w:hAnsi="Arial" w:cs="Arial"/>
          <w:bCs/>
          <w:lang w:eastAsia="fr-FR"/>
        </w:rPr>
        <w:t xml:space="preserve">, </w:t>
      </w:r>
      <w:r w:rsidR="00577700" w:rsidRPr="00D83085">
        <w:rPr>
          <w:rFonts w:ascii="Arial" w:hAnsi="Arial" w:cs="Arial"/>
          <w:bCs/>
          <w:lang w:eastAsia="fr-FR"/>
        </w:rPr>
        <w:t>modalités de formation et d’assistance technique)</w:t>
      </w:r>
      <w:r w:rsidR="007B6ADC">
        <w:rPr>
          <w:rFonts w:ascii="Arial" w:hAnsi="Arial" w:cs="Arial"/>
          <w:bCs/>
          <w:lang w:eastAsia="fr-FR"/>
        </w:rPr>
        <w:t> »</w:t>
      </w:r>
      <w:r w:rsidR="00577700" w:rsidRPr="00D83085">
        <w:rPr>
          <w:rFonts w:ascii="Arial" w:hAnsi="Arial" w:cs="Arial"/>
          <w:bCs/>
          <w:color w:val="000000"/>
          <w:lang w:eastAsia="fr-FR"/>
        </w:rPr>
        <w:t xml:space="preserve"> </w:t>
      </w:r>
      <w:r w:rsidRPr="008A6666">
        <w:rPr>
          <w:rFonts w:ascii="Arial" w:hAnsi="Arial" w:cs="Arial"/>
          <w:b/>
          <w:bCs/>
          <w:i/>
          <w:color w:val="FF0000"/>
          <w:lang w:eastAsia="fr-FR"/>
        </w:rPr>
        <w:t>noté sur 7 points maximum</w:t>
      </w:r>
    </w:p>
    <w:p w14:paraId="04462885" w14:textId="77777777" w:rsidR="00154C16" w:rsidRPr="00A70226" w:rsidRDefault="00154C16" w:rsidP="00154C16">
      <w:pPr>
        <w:spacing w:after="0" w:line="240" w:lineRule="auto"/>
        <w:ind w:left="320"/>
        <w:rPr>
          <w:rFonts w:ascii="Arial" w:hAnsi="Arial" w:cs="Arial"/>
          <w:i/>
          <w:sz w:val="20"/>
        </w:rPr>
      </w:pPr>
    </w:p>
    <w:p w14:paraId="71A80C31" w14:textId="64EC2C5C" w:rsidR="00154C16" w:rsidRPr="00154C16" w:rsidRDefault="00417B3C" w:rsidP="007B6ADC">
      <w:pPr>
        <w:spacing w:after="0" w:line="240" w:lineRule="auto"/>
        <w:ind w:left="320"/>
        <w:jc w:val="both"/>
        <w:rPr>
          <w:rFonts w:ascii="Arial" w:hAnsi="Arial" w:cs="Arial"/>
          <w:i/>
          <w:color w:val="0070C0"/>
          <w:sz w:val="20"/>
          <w:szCs w:val="20"/>
        </w:rPr>
      </w:pPr>
      <w:r w:rsidRPr="00E55945">
        <w:rPr>
          <w:rFonts w:ascii="Arial" w:hAnsi="Arial" w:cs="Arial"/>
          <w:sz w:val="20"/>
          <w:u w:val="single"/>
        </w:rPr>
        <w:t>Détail</w:t>
      </w:r>
      <w:r w:rsidR="00E55945" w:rsidRPr="00E55945">
        <w:rPr>
          <w:rFonts w:ascii="Arial" w:hAnsi="Arial" w:cs="Arial"/>
          <w:sz w:val="20"/>
          <w:u w:val="single"/>
        </w:rPr>
        <w:t>s</w:t>
      </w:r>
      <w:r w:rsidRPr="00E55945">
        <w:rPr>
          <w:rFonts w:ascii="Arial" w:hAnsi="Arial" w:cs="Arial"/>
          <w:sz w:val="20"/>
          <w:u w:val="single"/>
        </w:rPr>
        <w:t xml:space="preserve"> des développements attendus</w:t>
      </w:r>
      <w:r w:rsidRPr="00E55945">
        <w:rPr>
          <w:rFonts w:ascii="Arial" w:hAnsi="Arial" w:cs="Arial"/>
          <w:sz w:val="20"/>
        </w:rPr>
        <w:t xml:space="preserve"> : </w:t>
      </w:r>
      <w:bookmarkStart w:id="5" w:name="_Hlk177054589"/>
      <w:bookmarkEnd w:id="4"/>
      <w:r w:rsidR="00577700">
        <w:rPr>
          <w:rFonts w:ascii="Arial" w:hAnsi="Arial" w:cs="Arial"/>
          <w:sz w:val="20"/>
        </w:rPr>
        <w:t xml:space="preserve">Présenter le portail proposé : fonctionnalités, </w:t>
      </w:r>
      <w:r w:rsidR="00D83085">
        <w:rPr>
          <w:rFonts w:ascii="Arial" w:hAnsi="Arial" w:cs="Arial"/>
          <w:sz w:val="20"/>
        </w:rPr>
        <w:t xml:space="preserve">garanties de performance et de stabilité, ergonomie, </w:t>
      </w:r>
      <w:r w:rsidR="007C453F">
        <w:rPr>
          <w:rFonts w:ascii="Arial" w:hAnsi="Arial" w:cs="Arial"/>
          <w:sz w:val="20"/>
        </w:rPr>
        <w:t xml:space="preserve">méthode de sécurisation du portail et </w:t>
      </w:r>
      <w:r w:rsidR="00577700">
        <w:rPr>
          <w:rFonts w:ascii="Arial" w:hAnsi="Arial" w:cs="Arial"/>
          <w:sz w:val="20"/>
        </w:rPr>
        <w:t>modalités de formation / suivi et d’assistance technique</w:t>
      </w:r>
    </w:p>
    <w:p w14:paraId="29143461" w14:textId="4FF6255B" w:rsidR="00154C16" w:rsidRPr="00A806B5" w:rsidRDefault="00154C16" w:rsidP="00A806B5">
      <w:pPr>
        <w:rPr>
          <w:rFonts w:ascii="Arial" w:hAnsi="Arial" w:cs="Arial"/>
          <w:i/>
          <w:color w:val="0070C0"/>
          <w:sz w:val="20"/>
          <w:szCs w:val="20"/>
        </w:rPr>
      </w:pPr>
    </w:p>
    <w:p w14:paraId="5C7F4036" w14:textId="06FEC0FA" w:rsidR="00154C16" w:rsidRPr="00154C16" w:rsidRDefault="00154C16" w:rsidP="00154C16">
      <w:pPr>
        <w:spacing w:after="0" w:line="240" w:lineRule="auto"/>
        <w:ind w:left="320"/>
        <w:rPr>
          <w:rFonts w:ascii="Arial" w:hAnsi="Arial" w:cs="Arial"/>
          <w:i/>
          <w:color w:val="0070C0"/>
          <w:sz w:val="20"/>
          <w:szCs w:val="20"/>
        </w:rPr>
      </w:pPr>
      <w:r>
        <w:rPr>
          <w:rFonts w:ascii="Arial" w:hAnsi="Arial" w:cs="Arial"/>
          <w:i/>
          <w:color w:val="0070C0"/>
          <w:sz w:val="20"/>
          <w:szCs w:val="20"/>
        </w:rPr>
        <w:t>Réponse du candidat :</w:t>
      </w:r>
    </w:p>
    <w:p w14:paraId="56E8BAD2" w14:textId="1AFF74E7" w:rsidR="00154C16" w:rsidRDefault="00154C16" w:rsidP="00BA7137">
      <w:pPr>
        <w:pStyle w:val="Paragraphedeliste"/>
        <w:ind w:left="142"/>
        <w:rPr>
          <w:rFonts w:ascii="Arial" w:hAnsi="Arial" w:cs="Arial"/>
          <w:i/>
          <w:color w:val="0070C0"/>
          <w:sz w:val="20"/>
          <w:szCs w:val="20"/>
        </w:rPr>
      </w:pPr>
    </w:p>
    <w:p w14:paraId="5534716C" w14:textId="77777777" w:rsidR="00BA7137" w:rsidRDefault="00BA7137" w:rsidP="00BA7137">
      <w:pPr>
        <w:pStyle w:val="Paragraphedeliste"/>
        <w:ind w:left="142"/>
        <w:rPr>
          <w:rFonts w:ascii="Arial" w:hAnsi="Arial" w:cs="Arial"/>
          <w:i/>
          <w:color w:val="0070C0"/>
          <w:sz w:val="20"/>
          <w:szCs w:val="20"/>
        </w:rPr>
      </w:pPr>
    </w:p>
    <w:p w14:paraId="643B0273" w14:textId="77777777" w:rsidR="00154C16" w:rsidRDefault="00154C16" w:rsidP="00BA7137">
      <w:pPr>
        <w:spacing w:after="0" w:line="240" w:lineRule="auto"/>
        <w:ind w:left="142"/>
        <w:rPr>
          <w:rFonts w:ascii="Arial" w:hAnsi="Arial" w:cs="Arial"/>
          <w:i/>
          <w:color w:val="0070C0"/>
          <w:sz w:val="20"/>
          <w:szCs w:val="20"/>
        </w:rPr>
      </w:pPr>
    </w:p>
    <w:p w14:paraId="46D9DDDA" w14:textId="77777777" w:rsidR="00154C16" w:rsidRDefault="00154C16" w:rsidP="00BA7137">
      <w:pPr>
        <w:pStyle w:val="Paragraphedeliste"/>
        <w:ind w:left="142"/>
        <w:rPr>
          <w:rFonts w:ascii="Arial" w:hAnsi="Arial" w:cs="Arial"/>
          <w:i/>
          <w:color w:val="0070C0"/>
          <w:sz w:val="20"/>
          <w:szCs w:val="20"/>
        </w:rPr>
      </w:pPr>
    </w:p>
    <w:bookmarkEnd w:id="5"/>
    <w:p w14:paraId="6D0B2414" w14:textId="046344A7" w:rsidR="005000B2" w:rsidRPr="00E55945" w:rsidRDefault="005000B2" w:rsidP="00BA7137">
      <w:pPr>
        <w:ind w:left="142"/>
        <w:rPr>
          <w:rFonts w:ascii="Arial" w:hAnsi="Arial" w:cs="Arial"/>
          <w:color w:val="0070C0"/>
          <w:sz w:val="20"/>
          <w:szCs w:val="20"/>
        </w:rPr>
      </w:pPr>
    </w:p>
    <w:tbl>
      <w:tblPr>
        <w:tblStyle w:val="Grilledutableau"/>
        <w:tblW w:w="0" w:type="auto"/>
        <w:shd w:val="clear" w:color="auto" w:fill="F2F2F2" w:themeFill="background1" w:themeFillShade="F2"/>
        <w:tblLook w:val="04A0" w:firstRow="1" w:lastRow="0" w:firstColumn="1" w:lastColumn="0" w:noHBand="0" w:noVBand="1"/>
      </w:tblPr>
      <w:tblGrid>
        <w:gridCol w:w="10196"/>
      </w:tblGrid>
      <w:tr w:rsidR="00417B3C" w:rsidRPr="00E55945" w14:paraId="38D76FCB" w14:textId="77777777" w:rsidTr="00FA76CE">
        <w:trPr>
          <w:trHeight w:val="389"/>
        </w:trPr>
        <w:tc>
          <w:tcPr>
            <w:tcW w:w="10196" w:type="dxa"/>
            <w:shd w:val="clear" w:color="auto" w:fill="F2F2F2" w:themeFill="background1" w:themeFillShade="F2"/>
            <w:vAlign w:val="center"/>
          </w:tcPr>
          <w:p w14:paraId="6462AEC4" w14:textId="593FFE37" w:rsidR="00417B3C" w:rsidRPr="00E55945" w:rsidRDefault="00417B3C" w:rsidP="00BB0D4C">
            <w:pPr>
              <w:jc w:val="center"/>
              <w:rPr>
                <w:rFonts w:ascii="Arial" w:hAnsi="Arial" w:cs="Arial"/>
                <w:b/>
                <w:szCs w:val="20"/>
                <w:highlight w:val="yellow"/>
              </w:rPr>
            </w:pPr>
            <w:bookmarkStart w:id="6" w:name="_Hlk223526911"/>
            <w:r w:rsidRPr="00A70226">
              <w:rPr>
                <w:rFonts w:ascii="Arial" w:hAnsi="Arial" w:cs="Arial"/>
                <w:b/>
                <w:szCs w:val="20"/>
              </w:rPr>
              <w:t xml:space="preserve">ELEMENT 2 : </w:t>
            </w:r>
            <w:r w:rsidR="00154C16" w:rsidRPr="00A70226">
              <w:rPr>
                <w:rFonts w:ascii="Arial" w:hAnsi="Arial" w:cs="Arial"/>
                <w:b/>
                <w:szCs w:val="20"/>
              </w:rPr>
              <w:t>CRITERE TECHNIQUE</w:t>
            </w:r>
          </w:p>
        </w:tc>
      </w:tr>
      <w:bookmarkEnd w:id="6"/>
    </w:tbl>
    <w:p w14:paraId="3DABD5CD" w14:textId="77777777" w:rsidR="00154C16" w:rsidRDefault="00154C16" w:rsidP="00E55945">
      <w:pPr>
        <w:ind w:left="142"/>
        <w:jc w:val="both"/>
        <w:rPr>
          <w:rFonts w:ascii="Arial" w:hAnsi="Arial" w:cs="Arial"/>
          <w:b/>
          <w:i/>
          <w:color w:val="595959" w:themeColor="text1" w:themeTint="A6"/>
          <w:sz w:val="20"/>
          <w:szCs w:val="20"/>
        </w:rPr>
      </w:pPr>
    </w:p>
    <w:p w14:paraId="1979F76E" w14:textId="71CEB374" w:rsidR="00154C16" w:rsidRPr="00112411" w:rsidRDefault="00E55945" w:rsidP="008A6666">
      <w:pPr>
        <w:spacing w:after="0" w:line="240" w:lineRule="auto"/>
        <w:jc w:val="both"/>
        <w:rPr>
          <w:rFonts w:ascii="Arial" w:hAnsi="Arial" w:cs="Arial"/>
          <w:bCs/>
          <w:i/>
          <w:color w:val="000000"/>
          <w:lang w:eastAsia="fr-FR"/>
        </w:rPr>
      </w:pPr>
      <w:bookmarkStart w:id="7" w:name="_Hlk223526937"/>
      <w:r w:rsidRPr="00112411">
        <w:rPr>
          <w:rFonts w:ascii="Arial" w:hAnsi="Arial" w:cs="Arial"/>
          <w:b/>
          <w:i/>
          <w:color w:val="595959" w:themeColor="text1" w:themeTint="A6"/>
          <w:sz w:val="20"/>
          <w:szCs w:val="20"/>
        </w:rPr>
        <w:t>Cet élément est lié au CRITERE « </w:t>
      </w:r>
      <w:r w:rsidR="00154C16" w:rsidRPr="00112411">
        <w:rPr>
          <w:rFonts w:ascii="Arial" w:hAnsi="Arial" w:cs="Arial"/>
          <w:b/>
          <w:bCs/>
          <w:color w:val="000000"/>
          <w:lang w:eastAsia="fr-FR"/>
        </w:rPr>
        <w:t>Qualité du descriptif des moyens humains et techniques qui seront mis en œuvre pour la veille et les panoramas</w:t>
      </w:r>
      <w:r w:rsidR="00A70226" w:rsidRPr="00112411">
        <w:rPr>
          <w:rFonts w:ascii="Arial" w:hAnsi="Arial" w:cs="Arial"/>
          <w:b/>
          <w:bCs/>
          <w:color w:val="000000"/>
          <w:lang w:eastAsia="fr-FR"/>
        </w:rPr>
        <w:t> »</w:t>
      </w:r>
      <w:r w:rsidR="00154C16" w:rsidRPr="00112411">
        <w:rPr>
          <w:rFonts w:ascii="Arial" w:hAnsi="Arial" w:cs="Arial"/>
          <w:b/>
          <w:bCs/>
          <w:color w:val="000000"/>
          <w:lang w:eastAsia="fr-FR"/>
        </w:rPr>
        <w:t>,</w:t>
      </w:r>
      <w:r w:rsidR="00154C16" w:rsidRPr="00112411">
        <w:rPr>
          <w:rFonts w:ascii="Arial" w:hAnsi="Arial" w:cs="Arial"/>
          <w:bCs/>
          <w:color w:val="000000"/>
          <w:lang w:eastAsia="fr-FR"/>
        </w:rPr>
        <w:t xml:space="preserve"> </w:t>
      </w:r>
      <w:r w:rsidR="00154C16" w:rsidRPr="008A6666">
        <w:rPr>
          <w:rFonts w:ascii="Arial" w:hAnsi="Arial" w:cs="Arial"/>
          <w:b/>
          <w:bCs/>
          <w:i/>
          <w:color w:val="FF0000"/>
          <w:lang w:eastAsia="fr-FR"/>
        </w:rPr>
        <w:t>noté sur 8 points maximum</w:t>
      </w:r>
    </w:p>
    <w:p w14:paraId="1F1D4FDF" w14:textId="77777777" w:rsidR="00154C16" w:rsidRPr="00154C16" w:rsidRDefault="00154C16" w:rsidP="00154C16">
      <w:pPr>
        <w:spacing w:after="0" w:line="240" w:lineRule="auto"/>
        <w:rPr>
          <w:rFonts w:cs="Arial"/>
          <w:bCs/>
          <w:color w:val="000000"/>
          <w:lang w:eastAsia="fr-FR"/>
        </w:rPr>
      </w:pPr>
    </w:p>
    <w:p w14:paraId="1E8C812C" w14:textId="1A26225F" w:rsidR="00E55945" w:rsidRDefault="00E55945" w:rsidP="007B6ADC">
      <w:pPr>
        <w:jc w:val="both"/>
        <w:rPr>
          <w:rFonts w:ascii="Arial" w:hAnsi="Arial" w:cs="Arial"/>
          <w:sz w:val="20"/>
        </w:rPr>
      </w:pPr>
      <w:r w:rsidRPr="00E55945">
        <w:rPr>
          <w:rFonts w:ascii="Arial" w:hAnsi="Arial" w:cs="Arial"/>
          <w:sz w:val="20"/>
          <w:u w:val="single"/>
        </w:rPr>
        <w:t>Détails des développements attendus</w:t>
      </w:r>
      <w:r w:rsidRPr="00E55945">
        <w:rPr>
          <w:rFonts w:ascii="Arial" w:hAnsi="Arial" w:cs="Arial"/>
          <w:sz w:val="20"/>
        </w:rPr>
        <w:t xml:space="preserve"> : </w:t>
      </w:r>
      <w:r w:rsidR="00112411">
        <w:rPr>
          <w:rFonts w:ascii="Arial" w:hAnsi="Arial" w:cs="Arial"/>
          <w:sz w:val="20"/>
        </w:rPr>
        <w:t xml:space="preserve">Présentation des moyens humains dédiés (CV à fournir) </w:t>
      </w:r>
      <w:r w:rsidR="007B6ADC">
        <w:rPr>
          <w:rFonts w:ascii="Arial" w:hAnsi="Arial" w:cs="Arial"/>
          <w:sz w:val="20"/>
        </w:rPr>
        <w:t>et des o</w:t>
      </w:r>
      <w:r w:rsidR="007C453F">
        <w:rPr>
          <w:rFonts w:ascii="Arial" w:hAnsi="Arial" w:cs="Arial"/>
          <w:sz w:val="20"/>
        </w:rPr>
        <w:t>utils informatiques utilisés pour réaliser la veille et les panoramas</w:t>
      </w:r>
    </w:p>
    <w:p w14:paraId="4B80BA70" w14:textId="77777777" w:rsidR="00154C16" w:rsidRDefault="00154C16" w:rsidP="00E55945">
      <w:pPr>
        <w:ind w:left="284"/>
        <w:jc w:val="both"/>
        <w:rPr>
          <w:rFonts w:ascii="Arial" w:hAnsi="Arial" w:cs="Arial"/>
          <w:sz w:val="20"/>
        </w:rPr>
      </w:pPr>
    </w:p>
    <w:p w14:paraId="46E0D12A" w14:textId="7F9ED59E" w:rsidR="00E55945" w:rsidRDefault="00E55945" w:rsidP="00154C16">
      <w:pPr>
        <w:jc w:val="both"/>
        <w:rPr>
          <w:rFonts w:ascii="Arial" w:hAnsi="Arial" w:cs="Arial"/>
          <w:i/>
          <w:color w:val="0070C0"/>
          <w:sz w:val="20"/>
          <w:szCs w:val="20"/>
        </w:rPr>
      </w:pPr>
      <w:r w:rsidRPr="00E55945">
        <w:rPr>
          <w:rFonts w:ascii="Arial" w:hAnsi="Arial" w:cs="Arial"/>
          <w:i/>
          <w:color w:val="0070C0"/>
          <w:sz w:val="20"/>
          <w:szCs w:val="20"/>
        </w:rPr>
        <w:t>Réponse du candidat :</w:t>
      </w:r>
    </w:p>
    <w:bookmarkEnd w:id="7"/>
    <w:p w14:paraId="0B761C17" w14:textId="4D20646A" w:rsidR="00154C16" w:rsidRDefault="00154C16" w:rsidP="00154C16">
      <w:pPr>
        <w:jc w:val="both"/>
        <w:rPr>
          <w:rFonts w:ascii="Arial" w:hAnsi="Arial" w:cs="Arial"/>
          <w:i/>
          <w:color w:val="0070C0"/>
          <w:sz w:val="20"/>
          <w:szCs w:val="20"/>
        </w:rPr>
      </w:pPr>
    </w:p>
    <w:p w14:paraId="6EB909FA" w14:textId="76605297" w:rsidR="00154C16" w:rsidRDefault="00154C16" w:rsidP="00154C16">
      <w:pPr>
        <w:jc w:val="both"/>
        <w:rPr>
          <w:rFonts w:ascii="Arial" w:hAnsi="Arial" w:cs="Arial"/>
          <w:i/>
          <w:color w:val="0070C0"/>
          <w:sz w:val="20"/>
          <w:szCs w:val="20"/>
        </w:rPr>
      </w:pPr>
    </w:p>
    <w:p w14:paraId="684D6416" w14:textId="7C059C4B" w:rsidR="00BA7137" w:rsidRDefault="00BA7137" w:rsidP="00154C16">
      <w:pPr>
        <w:jc w:val="both"/>
        <w:rPr>
          <w:rFonts w:ascii="Arial" w:hAnsi="Arial" w:cs="Arial"/>
          <w:i/>
          <w:color w:val="0070C0"/>
          <w:sz w:val="20"/>
          <w:szCs w:val="20"/>
        </w:rPr>
      </w:pPr>
    </w:p>
    <w:p w14:paraId="7E49F68F" w14:textId="77842A0E" w:rsidR="00BA7137" w:rsidRDefault="00BA7137" w:rsidP="00154C16">
      <w:pPr>
        <w:jc w:val="both"/>
        <w:rPr>
          <w:rFonts w:ascii="Arial" w:hAnsi="Arial" w:cs="Arial"/>
          <w:i/>
          <w:color w:val="0070C0"/>
          <w:sz w:val="20"/>
          <w:szCs w:val="20"/>
        </w:rPr>
      </w:pPr>
    </w:p>
    <w:p w14:paraId="244E4E54" w14:textId="77777777" w:rsidR="00BA7137" w:rsidRDefault="00BA7137" w:rsidP="00154C16">
      <w:pPr>
        <w:jc w:val="both"/>
        <w:rPr>
          <w:rFonts w:ascii="Arial" w:hAnsi="Arial" w:cs="Arial"/>
          <w:i/>
          <w:color w:val="0070C0"/>
          <w:sz w:val="20"/>
          <w:szCs w:val="20"/>
        </w:rPr>
      </w:pPr>
    </w:p>
    <w:tbl>
      <w:tblPr>
        <w:tblStyle w:val="Grilledutableau"/>
        <w:tblW w:w="0" w:type="auto"/>
        <w:shd w:val="clear" w:color="auto" w:fill="F2F2F2" w:themeFill="background1" w:themeFillShade="F2"/>
        <w:tblLook w:val="04A0" w:firstRow="1" w:lastRow="0" w:firstColumn="1" w:lastColumn="0" w:noHBand="0" w:noVBand="1"/>
      </w:tblPr>
      <w:tblGrid>
        <w:gridCol w:w="10196"/>
      </w:tblGrid>
      <w:tr w:rsidR="00154C16" w:rsidRPr="00E55945" w14:paraId="130BFBDA" w14:textId="77777777" w:rsidTr="0093551C">
        <w:trPr>
          <w:trHeight w:val="389"/>
        </w:trPr>
        <w:tc>
          <w:tcPr>
            <w:tcW w:w="10196" w:type="dxa"/>
            <w:shd w:val="clear" w:color="auto" w:fill="F2F2F2" w:themeFill="background1" w:themeFillShade="F2"/>
            <w:vAlign w:val="center"/>
          </w:tcPr>
          <w:p w14:paraId="783E8F4A" w14:textId="7D3D3F99" w:rsidR="00154C16" w:rsidRPr="00E55945" w:rsidRDefault="00154C16" w:rsidP="0093551C">
            <w:pPr>
              <w:jc w:val="center"/>
              <w:rPr>
                <w:rFonts w:ascii="Arial" w:hAnsi="Arial" w:cs="Arial"/>
                <w:b/>
                <w:szCs w:val="20"/>
                <w:highlight w:val="yellow"/>
              </w:rPr>
            </w:pPr>
            <w:bookmarkStart w:id="8" w:name="_Hlk223527084"/>
            <w:r w:rsidRPr="00A70226">
              <w:rPr>
                <w:rFonts w:ascii="Arial" w:hAnsi="Arial" w:cs="Arial"/>
                <w:b/>
                <w:szCs w:val="20"/>
              </w:rPr>
              <w:t>ELEMENT 3 : CRITERE TECHNIQUE</w:t>
            </w:r>
          </w:p>
        </w:tc>
      </w:tr>
    </w:tbl>
    <w:p w14:paraId="3839EF1F" w14:textId="54DBD439" w:rsidR="00154C16" w:rsidRDefault="00154C16" w:rsidP="00154C16">
      <w:pPr>
        <w:jc w:val="both"/>
        <w:rPr>
          <w:rFonts w:ascii="Arial" w:hAnsi="Arial" w:cs="Arial"/>
          <w:i/>
          <w:color w:val="0070C0"/>
          <w:sz w:val="20"/>
          <w:szCs w:val="20"/>
        </w:rPr>
      </w:pPr>
    </w:p>
    <w:p w14:paraId="78D2055C" w14:textId="781DB98B" w:rsidR="00154C16" w:rsidRPr="008A6666" w:rsidRDefault="00154C16" w:rsidP="00154C16">
      <w:pPr>
        <w:spacing w:after="0" w:line="240" w:lineRule="auto"/>
        <w:rPr>
          <w:rFonts w:ascii="Arial" w:hAnsi="Arial" w:cs="Arial"/>
          <w:bCs/>
          <w:i/>
          <w:color w:val="000000"/>
          <w:lang w:eastAsia="fr-FR"/>
        </w:rPr>
      </w:pPr>
      <w:r w:rsidRPr="008A6666">
        <w:rPr>
          <w:rFonts w:ascii="Arial" w:hAnsi="Arial" w:cs="Arial"/>
          <w:b/>
          <w:i/>
          <w:color w:val="595959" w:themeColor="text1" w:themeTint="A6"/>
        </w:rPr>
        <w:t>Cet élément est lié au CRITERE « </w:t>
      </w:r>
      <w:r w:rsidRPr="008A6666">
        <w:rPr>
          <w:rFonts w:ascii="Arial" w:hAnsi="Arial" w:cs="Arial"/>
          <w:b/>
          <w:bCs/>
          <w:color w:val="000000"/>
          <w:lang w:eastAsia="fr-FR"/>
        </w:rPr>
        <w:t xml:space="preserve">Pertinence de la méthodologie qui sera mise en œuvre pour la veille </w:t>
      </w:r>
      <w:r w:rsidR="00112411" w:rsidRPr="008A6666">
        <w:rPr>
          <w:rFonts w:ascii="Arial" w:hAnsi="Arial" w:cs="Arial"/>
          <w:b/>
          <w:bCs/>
          <w:color w:val="000000"/>
          <w:lang w:eastAsia="fr-FR"/>
        </w:rPr>
        <w:t xml:space="preserve">médias </w:t>
      </w:r>
      <w:r w:rsidRPr="008A6666">
        <w:rPr>
          <w:rFonts w:ascii="Arial" w:hAnsi="Arial" w:cs="Arial"/>
          <w:b/>
          <w:bCs/>
          <w:color w:val="000000"/>
          <w:lang w:eastAsia="fr-FR"/>
        </w:rPr>
        <w:t>et les panoramas »</w:t>
      </w:r>
      <w:r w:rsidRPr="008A6666">
        <w:rPr>
          <w:rFonts w:ascii="Arial" w:hAnsi="Arial" w:cs="Arial"/>
          <w:bCs/>
          <w:color w:val="000000"/>
          <w:lang w:eastAsia="fr-FR"/>
        </w:rPr>
        <w:t xml:space="preserve">, </w:t>
      </w:r>
      <w:r w:rsidRPr="008A6666">
        <w:rPr>
          <w:rFonts w:ascii="Arial" w:hAnsi="Arial" w:cs="Arial"/>
          <w:b/>
          <w:bCs/>
          <w:i/>
          <w:color w:val="FF0000"/>
          <w:lang w:eastAsia="fr-FR"/>
        </w:rPr>
        <w:t>noté sur 8 points maximum</w:t>
      </w:r>
    </w:p>
    <w:p w14:paraId="2C24A484" w14:textId="77777777" w:rsidR="00154C16" w:rsidRPr="00112411" w:rsidRDefault="00154C16" w:rsidP="00154C16">
      <w:pPr>
        <w:spacing w:after="0" w:line="240" w:lineRule="auto"/>
        <w:rPr>
          <w:rFonts w:ascii="Arial" w:hAnsi="Arial" w:cs="Arial"/>
          <w:bCs/>
          <w:color w:val="000000"/>
          <w:lang w:eastAsia="fr-FR"/>
        </w:rPr>
      </w:pPr>
    </w:p>
    <w:p w14:paraId="7DF2EFCF" w14:textId="243D6252" w:rsidR="00112411" w:rsidRDefault="00154C16" w:rsidP="00112411">
      <w:pPr>
        <w:jc w:val="both"/>
        <w:rPr>
          <w:rFonts w:ascii="Arial" w:hAnsi="Arial" w:cs="Arial"/>
          <w:bCs/>
          <w:color w:val="000000"/>
          <w:sz w:val="20"/>
          <w:szCs w:val="20"/>
          <w:lang w:eastAsia="fr-FR"/>
        </w:rPr>
      </w:pPr>
      <w:r w:rsidRPr="00112411">
        <w:rPr>
          <w:rFonts w:ascii="Arial" w:hAnsi="Arial" w:cs="Arial"/>
          <w:sz w:val="20"/>
          <w:szCs w:val="20"/>
          <w:u w:val="single"/>
        </w:rPr>
        <w:t>Détails des développements attendus</w:t>
      </w:r>
      <w:r w:rsidRPr="00112411">
        <w:rPr>
          <w:rFonts w:ascii="Arial" w:hAnsi="Arial" w:cs="Arial"/>
          <w:sz w:val="20"/>
          <w:szCs w:val="20"/>
        </w:rPr>
        <w:t xml:space="preserve"> : </w:t>
      </w:r>
      <w:r w:rsidR="00112411">
        <w:rPr>
          <w:rFonts w:ascii="Arial" w:hAnsi="Arial" w:cs="Arial"/>
          <w:sz w:val="20"/>
          <w:szCs w:val="20"/>
        </w:rPr>
        <w:t>Présentation de la méthodologie</w:t>
      </w:r>
      <w:r w:rsidR="008A6666">
        <w:rPr>
          <w:rFonts w:ascii="Arial" w:hAnsi="Arial" w:cs="Arial"/>
          <w:sz w:val="20"/>
          <w:szCs w:val="20"/>
        </w:rPr>
        <w:t xml:space="preserve"> assurer les prestations en garantissant</w:t>
      </w:r>
      <w:r w:rsidR="008A6666" w:rsidRPr="00745857">
        <w:rPr>
          <w:rFonts w:ascii="Arial" w:hAnsi="Arial" w:cs="Arial"/>
          <w:bCs/>
          <w:color w:val="000000"/>
          <w:sz w:val="20"/>
          <w:szCs w:val="20"/>
          <w:lang w:eastAsia="fr-FR"/>
        </w:rPr>
        <w:t xml:space="preserve"> une couverture exhaustive et en temps réel des sujets demandés</w:t>
      </w:r>
      <w:r w:rsidR="008A6666">
        <w:rPr>
          <w:rFonts w:ascii="Arial" w:hAnsi="Arial" w:cs="Arial"/>
          <w:bCs/>
          <w:color w:val="000000"/>
          <w:sz w:val="20"/>
          <w:szCs w:val="20"/>
          <w:lang w:eastAsia="fr-FR"/>
        </w:rPr>
        <w:t xml:space="preserve"> dans le cadre de </w:t>
      </w:r>
      <w:r w:rsidR="008A6666">
        <w:rPr>
          <w:rFonts w:ascii="Arial" w:hAnsi="Arial" w:cs="Arial"/>
          <w:sz w:val="20"/>
        </w:rPr>
        <w:t>la veille et des panoramas</w:t>
      </w:r>
      <w:r w:rsidR="00112411">
        <w:rPr>
          <w:rFonts w:ascii="Arial" w:hAnsi="Arial" w:cs="Arial"/>
          <w:sz w:val="20"/>
          <w:szCs w:val="20"/>
        </w:rPr>
        <w:t xml:space="preserve">, avec </w:t>
      </w:r>
      <w:r w:rsidR="00745857">
        <w:rPr>
          <w:rFonts w:ascii="Arial" w:hAnsi="Arial" w:cs="Arial"/>
          <w:sz w:val="20"/>
          <w:szCs w:val="20"/>
        </w:rPr>
        <w:t xml:space="preserve">a minima </w:t>
      </w:r>
      <w:r w:rsidR="00112411">
        <w:rPr>
          <w:rFonts w:ascii="Arial" w:hAnsi="Arial" w:cs="Arial"/>
          <w:sz w:val="20"/>
          <w:szCs w:val="20"/>
        </w:rPr>
        <w:t xml:space="preserve">un focus sur les questions suivantes : </w:t>
      </w:r>
    </w:p>
    <w:p w14:paraId="7F3DF924" w14:textId="77777777" w:rsidR="00A03953" w:rsidRDefault="00A03953" w:rsidP="00A03953">
      <w:pPr>
        <w:rPr>
          <w:rFonts w:ascii="Arial" w:hAnsi="Arial" w:cs="Arial"/>
          <w:bCs/>
          <w:color w:val="000000"/>
          <w:sz w:val="20"/>
          <w:szCs w:val="20"/>
          <w:lang w:eastAsia="fr-FR"/>
        </w:rPr>
      </w:pPr>
      <w:r w:rsidRPr="00112411">
        <w:rPr>
          <w:rFonts w:ascii="Arial" w:hAnsi="Arial" w:cs="Arial"/>
          <w:bCs/>
          <w:color w:val="000000"/>
          <w:sz w:val="20"/>
          <w:szCs w:val="20"/>
          <w:lang w:eastAsia="fr-FR"/>
        </w:rPr>
        <w:t>Quel est le corpus de médias suivis ?</w:t>
      </w:r>
    </w:p>
    <w:p w14:paraId="58423919" w14:textId="65C9869C" w:rsidR="00A03953" w:rsidRPr="00112411" w:rsidRDefault="00745857" w:rsidP="00A03953">
      <w:pPr>
        <w:rPr>
          <w:rFonts w:ascii="Arial" w:hAnsi="Arial" w:cs="Arial"/>
          <w:sz w:val="20"/>
          <w:szCs w:val="20"/>
        </w:rPr>
      </w:pPr>
      <w:r>
        <w:rPr>
          <w:rFonts w:ascii="Arial" w:hAnsi="Arial" w:cs="Arial"/>
          <w:sz w:val="20"/>
          <w:szCs w:val="20"/>
        </w:rPr>
        <w:t>C</w:t>
      </w:r>
      <w:r w:rsidRPr="00112411">
        <w:rPr>
          <w:rFonts w:ascii="Arial" w:hAnsi="Arial" w:cs="Arial"/>
          <w:sz w:val="20"/>
          <w:szCs w:val="20"/>
        </w:rPr>
        <w:t xml:space="preserve">omment sont choisies les sources utilisées pour réaliser </w:t>
      </w:r>
      <w:r w:rsidRPr="00112411">
        <w:rPr>
          <w:rFonts w:ascii="Arial" w:hAnsi="Arial" w:cs="Arial"/>
          <w:bCs/>
          <w:color w:val="000000"/>
          <w:sz w:val="20"/>
          <w:szCs w:val="20"/>
          <w:lang w:eastAsia="fr-FR"/>
        </w:rPr>
        <w:t>la veille et les panoramas ?</w:t>
      </w:r>
      <w:r w:rsidR="00A03953" w:rsidRPr="00A03953">
        <w:rPr>
          <w:rFonts w:ascii="Arial" w:hAnsi="Arial" w:cs="Arial"/>
          <w:bCs/>
          <w:color w:val="000000"/>
          <w:sz w:val="20"/>
          <w:szCs w:val="20"/>
          <w:lang w:eastAsia="fr-FR"/>
        </w:rPr>
        <w:t xml:space="preserve"> </w:t>
      </w:r>
    </w:p>
    <w:p w14:paraId="026112BA" w14:textId="77777777" w:rsidR="00A03953" w:rsidRPr="00745857" w:rsidRDefault="00A03953" w:rsidP="00A03953">
      <w:pPr>
        <w:jc w:val="both"/>
        <w:rPr>
          <w:rFonts w:ascii="Arial" w:hAnsi="Arial" w:cs="Arial"/>
          <w:bCs/>
          <w:color w:val="000000"/>
          <w:sz w:val="20"/>
          <w:szCs w:val="20"/>
          <w:lang w:eastAsia="fr-FR"/>
        </w:rPr>
      </w:pPr>
      <w:r w:rsidRPr="00745857">
        <w:rPr>
          <w:rFonts w:ascii="Arial" w:hAnsi="Arial" w:cs="Arial"/>
          <w:bCs/>
          <w:color w:val="000000"/>
          <w:sz w:val="20"/>
          <w:szCs w:val="20"/>
          <w:lang w:eastAsia="fr-FR"/>
        </w:rPr>
        <w:t>Comment assurez-vous la fiabilité et la pertinence des sources d’information que vous sélectionnez ?</w:t>
      </w:r>
    </w:p>
    <w:p w14:paraId="299EAD2F" w14:textId="77777777" w:rsidR="00745857" w:rsidRDefault="00745857" w:rsidP="00745857">
      <w:pPr>
        <w:jc w:val="both"/>
        <w:rPr>
          <w:rFonts w:ascii="Arial" w:hAnsi="Arial" w:cs="Arial"/>
          <w:bCs/>
          <w:color w:val="000000"/>
          <w:sz w:val="20"/>
          <w:szCs w:val="20"/>
          <w:lang w:eastAsia="fr-FR"/>
        </w:rPr>
      </w:pPr>
    </w:p>
    <w:p w14:paraId="5E6B8DEF" w14:textId="61F1977D" w:rsidR="00154C16" w:rsidRDefault="00745857" w:rsidP="008A6666">
      <w:pPr>
        <w:jc w:val="both"/>
        <w:rPr>
          <w:rFonts w:ascii="Arial" w:hAnsi="Arial" w:cs="Arial"/>
          <w:sz w:val="20"/>
        </w:rPr>
      </w:pPr>
      <w:r w:rsidRPr="00745857">
        <w:rPr>
          <w:rFonts w:ascii="Arial" w:hAnsi="Arial" w:cs="Arial"/>
          <w:bCs/>
          <w:color w:val="000000"/>
          <w:sz w:val="20"/>
          <w:szCs w:val="20"/>
          <w:lang w:eastAsia="fr-FR"/>
        </w:rPr>
        <w:lastRenderedPageBreak/>
        <w:t>Quels indicateurs de performance proposez-vous pour mesurer l’efficacité de votre prestation de veille ?</w:t>
      </w:r>
    </w:p>
    <w:p w14:paraId="5F310561" w14:textId="3D576B81" w:rsidR="00154C16" w:rsidRDefault="00154C16" w:rsidP="00154C16">
      <w:pPr>
        <w:jc w:val="both"/>
        <w:rPr>
          <w:rFonts w:ascii="Arial" w:hAnsi="Arial" w:cs="Arial"/>
          <w:i/>
          <w:color w:val="0070C0"/>
          <w:sz w:val="20"/>
          <w:szCs w:val="20"/>
        </w:rPr>
      </w:pPr>
      <w:r w:rsidRPr="00E55945">
        <w:rPr>
          <w:rFonts w:ascii="Arial" w:hAnsi="Arial" w:cs="Arial"/>
          <w:i/>
          <w:color w:val="0070C0"/>
          <w:sz w:val="20"/>
          <w:szCs w:val="20"/>
        </w:rPr>
        <w:t>Réponse du candidat :</w:t>
      </w:r>
    </w:p>
    <w:p w14:paraId="5DC404DC" w14:textId="02849E7C" w:rsidR="00154C16" w:rsidRDefault="00154C16" w:rsidP="00154C16">
      <w:pPr>
        <w:jc w:val="both"/>
        <w:rPr>
          <w:rFonts w:ascii="Arial" w:hAnsi="Arial" w:cs="Arial"/>
          <w:i/>
          <w:color w:val="0070C0"/>
          <w:sz w:val="20"/>
          <w:szCs w:val="20"/>
        </w:rPr>
      </w:pPr>
    </w:p>
    <w:p w14:paraId="34C0B903" w14:textId="60868A3F" w:rsidR="00BA7137" w:rsidRDefault="00BA7137" w:rsidP="00154C16">
      <w:pPr>
        <w:jc w:val="both"/>
        <w:rPr>
          <w:rFonts w:ascii="Arial" w:hAnsi="Arial" w:cs="Arial"/>
          <w:i/>
          <w:color w:val="0070C0"/>
          <w:sz w:val="20"/>
          <w:szCs w:val="20"/>
        </w:rPr>
      </w:pPr>
    </w:p>
    <w:p w14:paraId="247281C8" w14:textId="77777777" w:rsidR="00BA7137" w:rsidRDefault="00BA7137" w:rsidP="00154C16">
      <w:pPr>
        <w:jc w:val="both"/>
        <w:rPr>
          <w:rFonts w:ascii="Arial" w:hAnsi="Arial" w:cs="Arial"/>
          <w:i/>
          <w:color w:val="0070C0"/>
          <w:sz w:val="20"/>
          <w:szCs w:val="20"/>
        </w:rPr>
      </w:pPr>
    </w:p>
    <w:p w14:paraId="4B21FDAF" w14:textId="26A956A3" w:rsidR="00154C16" w:rsidRDefault="00154C16" w:rsidP="00154C16">
      <w:pPr>
        <w:jc w:val="both"/>
        <w:rPr>
          <w:rFonts w:ascii="Arial" w:hAnsi="Arial" w:cs="Arial"/>
          <w:i/>
          <w:color w:val="0070C0"/>
          <w:sz w:val="20"/>
          <w:szCs w:val="20"/>
        </w:rPr>
      </w:pPr>
    </w:p>
    <w:p w14:paraId="496D6536" w14:textId="77777777" w:rsidR="00154C16" w:rsidRDefault="00154C16" w:rsidP="00154C16">
      <w:pPr>
        <w:jc w:val="both"/>
        <w:rPr>
          <w:rFonts w:ascii="Arial" w:hAnsi="Arial" w:cs="Arial"/>
          <w:i/>
          <w:color w:val="0070C0"/>
          <w:sz w:val="20"/>
          <w:szCs w:val="20"/>
        </w:rPr>
      </w:pPr>
    </w:p>
    <w:tbl>
      <w:tblPr>
        <w:tblStyle w:val="Grilledutableau"/>
        <w:tblW w:w="0" w:type="auto"/>
        <w:shd w:val="clear" w:color="auto" w:fill="F2F2F2" w:themeFill="background1" w:themeFillShade="F2"/>
        <w:tblLook w:val="04A0" w:firstRow="1" w:lastRow="0" w:firstColumn="1" w:lastColumn="0" w:noHBand="0" w:noVBand="1"/>
      </w:tblPr>
      <w:tblGrid>
        <w:gridCol w:w="10196"/>
      </w:tblGrid>
      <w:tr w:rsidR="00154C16" w:rsidRPr="00E55945" w14:paraId="2CC09E9E" w14:textId="77777777" w:rsidTr="0093551C">
        <w:trPr>
          <w:trHeight w:val="389"/>
        </w:trPr>
        <w:tc>
          <w:tcPr>
            <w:tcW w:w="10196" w:type="dxa"/>
            <w:shd w:val="clear" w:color="auto" w:fill="F2F2F2" w:themeFill="background1" w:themeFillShade="F2"/>
            <w:vAlign w:val="center"/>
          </w:tcPr>
          <w:bookmarkEnd w:id="8"/>
          <w:p w14:paraId="42AE1DF9" w14:textId="52E7C0EE" w:rsidR="00154C16" w:rsidRPr="00E55945" w:rsidRDefault="00154C16" w:rsidP="0093551C">
            <w:pPr>
              <w:jc w:val="center"/>
              <w:rPr>
                <w:rFonts w:ascii="Arial" w:hAnsi="Arial" w:cs="Arial"/>
                <w:b/>
                <w:szCs w:val="20"/>
                <w:highlight w:val="yellow"/>
              </w:rPr>
            </w:pPr>
            <w:r w:rsidRPr="00A70226">
              <w:rPr>
                <w:rFonts w:ascii="Arial" w:hAnsi="Arial" w:cs="Arial"/>
                <w:b/>
                <w:szCs w:val="20"/>
              </w:rPr>
              <w:t>ELEMENT 4 : CRITERE TECHNIQUE</w:t>
            </w:r>
          </w:p>
        </w:tc>
      </w:tr>
    </w:tbl>
    <w:p w14:paraId="7491DFF9" w14:textId="77777777" w:rsidR="00154C16" w:rsidRDefault="00154C16" w:rsidP="00154C16">
      <w:pPr>
        <w:jc w:val="both"/>
        <w:rPr>
          <w:rFonts w:ascii="Arial" w:hAnsi="Arial" w:cs="Arial"/>
          <w:i/>
          <w:color w:val="0070C0"/>
          <w:sz w:val="20"/>
          <w:szCs w:val="20"/>
        </w:rPr>
      </w:pPr>
    </w:p>
    <w:p w14:paraId="0AFA2852" w14:textId="0CB0C0DA" w:rsidR="00BA7137" w:rsidRPr="008A6666" w:rsidRDefault="00154C16" w:rsidP="007B6ADC">
      <w:pPr>
        <w:spacing w:after="0" w:line="240" w:lineRule="auto"/>
        <w:jc w:val="both"/>
        <w:rPr>
          <w:rFonts w:ascii="Arial" w:hAnsi="Arial" w:cs="Arial"/>
          <w:bCs/>
          <w:color w:val="000000"/>
          <w:szCs w:val="20"/>
          <w:lang w:eastAsia="fr-FR"/>
        </w:rPr>
      </w:pPr>
      <w:r w:rsidRPr="008A6666">
        <w:rPr>
          <w:rFonts w:ascii="Arial" w:hAnsi="Arial" w:cs="Arial"/>
          <w:b/>
          <w:i/>
          <w:color w:val="595959" w:themeColor="text1" w:themeTint="A6"/>
          <w:szCs w:val="20"/>
        </w:rPr>
        <w:t>Cet élément est lié au CRITERE « </w:t>
      </w:r>
      <w:r w:rsidRPr="008A6666">
        <w:rPr>
          <w:rFonts w:ascii="Arial" w:hAnsi="Arial" w:cs="Arial"/>
          <w:b/>
          <w:bCs/>
          <w:color w:val="000000"/>
          <w:szCs w:val="20"/>
          <w:lang w:eastAsia="fr-FR"/>
        </w:rPr>
        <w:t>Qualité du descriptif des moyens humains et techniques qui seront mis en œuvre pour l’analyse qualitative et quantitative annuelle »,</w:t>
      </w:r>
      <w:r w:rsidR="00A70226" w:rsidRPr="008A6666">
        <w:rPr>
          <w:rFonts w:ascii="Arial" w:hAnsi="Arial" w:cs="Arial"/>
          <w:b/>
          <w:bCs/>
          <w:color w:val="000000"/>
          <w:szCs w:val="20"/>
          <w:lang w:eastAsia="fr-FR"/>
        </w:rPr>
        <w:t xml:space="preserve"> </w:t>
      </w:r>
      <w:r w:rsidRPr="008A6666">
        <w:rPr>
          <w:rFonts w:ascii="Arial" w:hAnsi="Arial" w:cs="Arial"/>
          <w:b/>
          <w:bCs/>
          <w:i/>
          <w:color w:val="FF0000"/>
          <w:szCs w:val="20"/>
          <w:lang w:eastAsia="fr-FR"/>
        </w:rPr>
        <w:t>noté sur 7 points maximum</w:t>
      </w:r>
    </w:p>
    <w:p w14:paraId="6530E3FA" w14:textId="77777777" w:rsidR="00154C16" w:rsidRDefault="00154C16" w:rsidP="00154C16">
      <w:pPr>
        <w:spacing w:after="0" w:line="240" w:lineRule="auto"/>
        <w:ind w:left="-40"/>
        <w:rPr>
          <w:rFonts w:ascii="Arial" w:hAnsi="Arial" w:cs="Arial"/>
          <w:sz w:val="20"/>
          <w:u w:val="single"/>
        </w:rPr>
      </w:pPr>
    </w:p>
    <w:p w14:paraId="78B40575" w14:textId="2E48B5FA" w:rsidR="00154C16" w:rsidRDefault="00154C16" w:rsidP="004A3F44">
      <w:pPr>
        <w:jc w:val="both"/>
        <w:rPr>
          <w:rFonts w:ascii="Arial" w:hAnsi="Arial" w:cs="Arial"/>
          <w:sz w:val="20"/>
        </w:rPr>
      </w:pPr>
      <w:r w:rsidRPr="00E55945">
        <w:rPr>
          <w:rFonts w:ascii="Arial" w:hAnsi="Arial" w:cs="Arial"/>
          <w:sz w:val="20"/>
          <w:u w:val="single"/>
        </w:rPr>
        <w:t>Détails des développements attendus</w:t>
      </w:r>
      <w:r w:rsidRPr="00E55945">
        <w:rPr>
          <w:rFonts w:ascii="Arial" w:hAnsi="Arial" w:cs="Arial"/>
          <w:sz w:val="20"/>
        </w:rPr>
        <w:t xml:space="preserve"> : </w:t>
      </w:r>
      <w:r w:rsidR="00745857">
        <w:rPr>
          <w:rFonts w:ascii="Arial" w:hAnsi="Arial" w:cs="Arial"/>
          <w:sz w:val="20"/>
        </w:rPr>
        <w:t xml:space="preserve">Présentation des moyens humains dédiés (CV à fournir) </w:t>
      </w:r>
      <w:r w:rsidR="004A3F44">
        <w:rPr>
          <w:rFonts w:ascii="Arial" w:hAnsi="Arial" w:cs="Arial"/>
          <w:sz w:val="20"/>
        </w:rPr>
        <w:t>et des o</w:t>
      </w:r>
      <w:r w:rsidR="00745857">
        <w:rPr>
          <w:rFonts w:ascii="Arial" w:hAnsi="Arial" w:cs="Arial"/>
          <w:sz w:val="20"/>
        </w:rPr>
        <w:t xml:space="preserve">utils informatiques utilisés </w:t>
      </w:r>
      <w:r w:rsidR="007B6ADC">
        <w:rPr>
          <w:rFonts w:ascii="Arial" w:hAnsi="Arial" w:cs="Arial"/>
          <w:sz w:val="20"/>
        </w:rPr>
        <w:t>pour réaliser une analyse pertinente</w:t>
      </w:r>
    </w:p>
    <w:p w14:paraId="6205CE21" w14:textId="77777777" w:rsidR="00154C16" w:rsidRDefault="00154C16" w:rsidP="00154C16">
      <w:pPr>
        <w:ind w:left="284"/>
        <w:jc w:val="both"/>
        <w:rPr>
          <w:rFonts w:ascii="Arial" w:hAnsi="Arial" w:cs="Arial"/>
          <w:sz w:val="20"/>
        </w:rPr>
      </w:pPr>
    </w:p>
    <w:p w14:paraId="23BB703E" w14:textId="1B01054F" w:rsidR="00154C16" w:rsidRDefault="00154C16" w:rsidP="00154C16">
      <w:pPr>
        <w:jc w:val="both"/>
        <w:rPr>
          <w:rFonts w:ascii="Arial" w:hAnsi="Arial" w:cs="Arial"/>
          <w:i/>
          <w:color w:val="0070C0"/>
          <w:sz w:val="20"/>
          <w:szCs w:val="20"/>
        </w:rPr>
      </w:pPr>
      <w:r w:rsidRPr="00E55945">
        <w:rPr>
          <w:rFonts w:ascii="Arial" w:hAnsi="Arial" w:cs="Arial"/>
          <w:i/>
          <w:color w:val="0070C0"/>
          <w:sz w:val="20"/>
          <w:szCs w:val="20"/>
        </w:rPr>
        <w:t>Réponse du candidat :</w:t>
      </w:r>
    </w:p>
    <w:p w14:paraId="113557BB" w14:textId="467364F8" w:rsidR="00154C16" w:rsidRDefault="00154C16" w:rsidP="00154C16">
      <w:pPr>
        <w:jc w:val="both"/>
        <w:rPr>
          <w:rFonts w:ascii="Arial" w:hAnsi="Arial" w:cs="Arial"/>
          <w:i/>
          <w:color w:val="0070C0"/>
          <w:sz w:val="20"/>
          <w:szCs w:val="20"/>
        </w:rPr>
      </w:pPr>
    </w:p>
    <w:p w14:paraId="53F5553C" w14:textId="05D3C228" w:rsidR="00154C16" w:rsidRDefault="00154C16" w:rsidP="00154C16">
      <w:pPr>
        <w:jc w:val="both"/>
        <w:rPr>
          <w:rFonts w:ascii="Arial" w:hAnsi="Arial" w:cs="Arial"/>
          <w:i/>
          <w:color w:val="0070C0"/>
          <w:sz w:val="20"/>
          <w:szCs w:val="20"/>
        </w:rPr>
      </w:pPr>
    </w:p>
    <w:p w14:paraId="27CC2677" w14:textId="5DEC63F8" w:rsidR="00154C16" w:rsidRDefault="00154C16" w:rsidP="00154C16">
      <w:pPr>
        <w:jc w:val="both"/>
        <w:rPr>
          <w:rFonts w:ascii="Arial" w:hAnsi="Arial" w:cs="Arial"/>
          <w:i/>
          <w:color w:val="0070C0"/>
          <w:sz w:val="20"/>
          <w:szCs w:val="20"/>
        </w:rPr>
      </w:pPr>
    </w:p>
    <w:p w14:paraId="50C3F889" w14:textId="092278A3" w:rsidR="00154C16" w:rsidRDefault="00154C16" w:rsidP="00154C16">
      <w:pPr>
        <w:jc w:val="both"/>
        <w:rPr>
          <w:rFonts w:ascii="Arial" w:hAnsi="Arial" w:cs="Arial"/>
          <w:i/>
          <w:color w:val="0070C0"/>
          <w:sz w:val="20"/>
          <w:szCs w:val="20"/>
        </w:rPr>
      </w:pPr>
    </w:p>
    <w:p w14:paraId="0A7AC907" w14:textId="77777777" w:rsidR="00154C16" w:rsidRDefault="00154C16" w:rsidP="00154C16">
      <w:pPr>
        <w:jc w:val="both"/>
        <w:rPr>
          <w:rFonts w:ascii="Arial" w:hAnsi="Arial" w:cs="Arial"/>
          <w:i/>
          <w:color w:val="0070C0"/>
          <w:sz w:val="20"/>
          <w:szCs w:val="20"/>
        </w:rPr>
      </w:pPr>
    </w:p>
    <w:tbl>
      <w:tblPr>
        <w:tblStyle w:val="Grilledutableau"/>
        <w:tblW w:w="0" w:type="auto"/>
        <w:shd w:val="clear" w:color="auto" w:fill="F2F2F2" w:themeFill="background1" w:themeFillShade="F2"/>
        <w:tblLook w:val="04A0" w:firstRow="1" w:lastRow="0" w:firstColumn="1" w:lastColumn="0" w:noHBand="0" w:noVBand="1"/>
      </w:tblPr>
      <w:tblGrid>
        <w:gridCol w:w="10196"/>
      </w:tblGrid>
      <w:tr w:rsidR="00154C16" w:rsidRPr="00E55945" w14:paraId="72B1B03C" w14:textId="77777777" w:rsidTr="0093551C">
        <w:trPr>
          <w:trHeight w:val="389"/>
        </w:trPr>
        <w:tc>
          <w:tcPr>
            <w:tcW w:w="10196" w:type="dxa"/>
            <w:shd w:val="clear" w:color="auto" w:fill="F2F2F2" w:themeFill="background1" w:themeFillShade="F2"/>
            <w:vAlign w:val="center"/>
          </w:tcPr>
          <w:p w14:paraId="5E0B4DBA" w14:textId="538F6903" w:rsidR="00154C16" w:rsidRPr="00E55945" w:rsidRDefault="00154C16" w:rsidP="0093551C">
            <w:pPr>
              <w:jc w:val="center"/>
              <w:rPr>
                <w:rFonts w:ascii="Arial" w:hAnsi="Arial" w:cs="Arial"/>
                <w:b/>
                <w:szCs w:val="20"/>
                <w:highlight w:val="yellow"/>
              </w:rPr>
            </w:pPr>
            <w:r w:rsidRPr="00A70226">
              <w:rPr>
                <w:rFonts w:ascii="Arial" w:hAnsi="Arial" w:cs="Arial"/>
                <w:b/>
                <w:szCs w:val="20"/>
              </w:rPr>
              <w:t>ELEMENT 5 : CRITERE TECHNIQUE</w:t>
            </w:r>
          </w:p>
        </w:tc>
      </w:tr>
    </w:tbl>
    <w:p w14:paraId="25C2DB92" w14:textId="77777777" w:rsidR="00154C16" w:rsidRDefault="00154C16" w:rsidP="00154C16">
      <w:pPr>
        <w:jc w:val="both"/>
        <w:rPr>
          <w:rFonts w:ascii="Arial" w:hAnsi="Arial" w:cs="Arial"/>
          <w:i/>
          <w:color w:val="0070C0"/>
          <w:sz w:val="20"/>
          <w:szCs w:val="20"/>
        </w:rPr>
      </w:pPr>
    </w:p>
    <w:p w14:paraId="3F6E2790" w14:textId="7D66BE58" w:rsidR="00154C16" w:rsidRPr="008A6666" w:rsidRDefault="00154C16" w:rsidP="00A03953">
      <w:pPr>
        <w:spacing w:after="0" w:line="240" w:lineRule="auto"/>
        <w:jc w:val="both"/>
        <w:rPr>
          <w:rFonts w:ascii="Arial" w:hAnsi="Arial" w:cs="Arial"/>
          <w:bCs/>
          <w:color w:val="000000"/>
          <w:szCs w:val="20"/>
          <w:lang w:eastAsia="fr-FR"/>
        </w:rPr>
      </w:pPr>
      <w:r w:rsidRPr="008A6666">
        <w:rPr>
          <w:rFonts w:ascii="Arial" w:hAnsi="Arial" w:cs="Arial"/>
          <w:b/>
          <w:i/>
          <w:color w:val="595959" w:themeColor="text1" w:themeTint="A6"/>
          <w:szCs w:val="20"/>
        </w:rPr>
        <w:t>Cet élément est lié au CRITERE « </w:t>
      </w:r>
      <w:r w:rsidR="00413E54" w:rsidRPr="008A6666">
        <w:rPr>
          <w:rFonts w:ascii="Arial" w:hAnsi="Arial" w:cs="Arial"/>
          <w:b/>
          <w:bCs/>
          <w:color w:val="000000"/>
          <w:szCs w:val="20"/>
          <w:lang w:eastAsia="fr-FR"/>
        </w:rPr>
        <w:t>Pertinence de la méthodologie qui sera mise en œuvre pour l’analyse qualitative et quantitative annuelle »</w:t>
      </w:r>
      <w:r w:rsidR="00413E54" w:rsidRPr="008A6666">
        <w:rPr>
          <w:rFonts w:ascii="Arial" w:hAnsi="Arial" w:cs="Arial"/>
          <w:bCs/>
          <w:color w:val="000000"/>
          <w:szCs w:val="20"/>
          <w:lang w:eastAsia="fr-FR"/>
        </w:rPr>
        <w:t xml:space="preserve">, </w:t>
      </w:r>
      <w:r w:rsidR="00413E54" w:rsidRPr="008A6666">
        <w:rPr>
          <w:rFonts w:ascii="Arial" w:hAnsi="Arial" w:cs="Arial"/>
          <w:b/>
          <w:bCs/>
          <w:i/>
          <w:color w:val="FF0000"/>
          <w:szCs w:val="20"/>
          <w:lang w:eastAsia="fr-FR"/>
        </w:rPr>
        <w:t>noté sur 8 points maximum</w:t>
      </w:r>
    </w:p>
    <w:p w14:paraId="7FF089A3" w14:textId="77777777" w:rsidR="00154C16" w:rsidRPr="00112411" w:rsidRDefault="00154C16" w:rsidP="00154C16">
      <w:pPr>
        <w:spacing w:after="0" w:line="240" w:lineRule="auto"/>
        <w:rPr>
          <w:rFonts w:ascii="Arial" w:hAnsi="Arial" w:cs="Arial"/>
          <w:bCs/>
          <w:color w:val="000000"/>
          <w:sz w:val="20"/>
          <w:szCs w:val="20"/>
          <w:lang w:eastAsia="fr-FR"/>
        </w:rPr>
      </w:pPr>
    </w:p>
    <w:p w14:paraId="1249D8A3" w14:textId="5C9A017F" w:rsidR="00112411" w:rsidRDefault="00154C16" w:rsidP="008A6666">
      <w:pPr>
        <w:jc w:val="both"/>
        <w:rPr>
          <w:rFonts w:ascii="Arial" w:hAnsi="Arial" w:cs="Arial"/>
          <w:sz w:val="20"/>
          <w:szCs w:val="20"/>
        </w:rPr>
      </w:pPr>
      <w:r w:rsidRPr="00112411">
        <w:rPr>
          <w:rFonts w:ascii="Arial" w:hAnsi="Arial" w:cs="Arial"/>
          <w:sz w:val="20"/>
          <w:szCs w:val="20"/>
          <w:u w:val="single"/>
        </w:rPr>
        <w:t>Détails des développements attendus</w:t>
      </w:r>
      <w:r w:rsidRPr="00112411">
        <w:rPr>
          <w:rFonts w:ascii="Arial" w:hAnsi="Arial" w:cs="Arial"/>
          <w:sz w:val="20"/>
          <w:szCs w:val="20"/>
        </w:rPr>
        <w:t xml:space="preserve"> : </w:t>
      </w:r>
      <w:r w:rsidR="00112411">
        <w:rPr>
          <w:rFonts w:ascii="Arial" w:hAnsi="Arial" w:cs="Arial"/>
          <w:sz w:val="20"/>
          <w:szCs w:val="20"/>
        </w:rPr>
        <w:t>Présentation de la méthodologie avec un focus sur les questions suivantes :</w:t>
      </w:r>
    </w:p>
    <w:p w14:paraId="4E7EFF83" w14:textId="7CBB4A93" w:rsidR="00112411" w:rsidRDefault="00220FC1" w:rsidP="008A6666">
      <w:pPr>
        <w:jc w:val="both"/>
        <w:rPr>
          <w:rFonts w:ascii="Arial" w:hAnsi="Arial" w:cs="Arial"/>
          <w:sz w:val="20"/>
          <w:szCs w:val="20"/>
        </w:rPr>
      </w:pPr>
      <w:r w:rsidRPr="00112411">
        <w:rPr>
          <w:rFonts w:ascii="Arial" w:hAnsi="Arial" w:cs="Arial"/>
          <w:sz w:val="20"/>
          <w:szCs w:val="20"/>
        </w:rPr>
        <w:t xml:space="preserve">Quelles sources utilisez-vous pour </w:t>
      </w:r>
      <w:r w:rsidR="00A03953">
        <w:rPr>
          <w:rFonts w:ascii="Arial" w:hAnsi="Arial" w:cs="Arial"/>
          <w:sz w:val="20"/>
          <w:szCs w:val="20"/>
        </w:rPr>
        <w:t>analyser</w:t>
      </w:r>
      <w:r w:rsidRPr="00112411">
        <w:rPr>
          <w:rFonts w:ascii="Arial" w:hAnsi="Arial" w:cs="Arial"/>
          <w:sz w:val="20"/>
          <w:szCs w:val="20"/>
        </w:rPr>
        <w:t xml:space="preserve"> les retombées médiatiques du M</w:t>
      </w:r>
      <w:r w:rsidR="00112411">
        <w:rPr>
          <w:rFonts w:ascii="Arial" w:hAnsi="Arial" w:cs="Arial"/>
          <w:sz w:val="20"/>
          <w:szCs w:val="20"/>
        </w:rPr>
        <w:t>ucem</w:t>
      </w:r>
      <w:r w:rsidRPr="00112411">
        <w:rPr>
          <w:rFonts w:ascii="Arial" w:hAnsi="Arial" w:cs="Arial"/>
          <w:sz w:val="20"/>
          <w:szCs w:val="20"/>
        </w:rPr>
        <w:t xml:space="preserve"> en quantité ?</w:t>
      </w:r>
    </w:p>
    <w:p w14:paraId="49DD399C" w14:textId="791D1F06" w:rsidR="00154C16" w:rsidRPr="00112411" w:rsidRDefault="00220FC1" w:rsidP="008A6666">
      <w:pPr>
        <w:jc w:val="both"/>
        <w:rPr>
          <w:rFonts w:ascii="Arial" w:hAnsi="Arial" w:cs="Arial"/>
          <w:sz w:val="20"/>
          <w:szCs w:val="20"/>
        </w:rPr>
      </w:pPr>
      <w:r w:rsidRPr="00112411">
        <w:rPr>
          <w:rFonts w:ascii="Arial" w:hAnsi="Arial" w:cs="Arial"/>
          <w:sz w:val="20"/>
          <w:szCs w:val="20"/>
        </w:rPr>
        <w:t xml:space="preserve">Quels sont les critères </w:t>
      </w:r>
      <w:r w:rsidR="00A70226" w:rsidRPr="00112411">
        <w:rPr>
          <w:rFonts w:ascii="Arial" w:hAnsi="Arial" w:cs="Arial"/>
          <w:sz w:val="20"/>
          <w:szCs w:val="20"/>
        </w:rPr>
        <w:t>retenus pour réaliser</w:t>
      </w:r>
      <w:r w:rsidRPr="00112411">
        <w:rPr>
          <w:rFonts w:ascii="Arial" w:hAnsi="Arial" w:cs="Arial"/>
          <w:sz w:val="20"/>
          <w:szCs w:val="20"/>
        </w:rPr>
        <w:t xml:space="preserve"> l’analyse qualitative ?</w:t>
      </w:r>
    </w:p>
    <w:p w14:paraId="46F7F834" w14:textId="77777777" w:rsidR="00154C16" w:rsidRDefault="00154C16" w:rsidP="00154C16">
      <w:pPr>
        <w:ind w:left="284"/>
        <w:jc w:val="both"/>
        <w:rPr>
          <w:rFonts w:ascii="Arial" w:hAnsi="Arial" w:cs="Arial"/>
          <w:sz w:val="20"/>
        </w:rPr>
      </w:pPr>
    </w:p>
    <w:p w14:paraId="31F9B743" w14:textId="77777777" w:rsidR="00154C16" w:rsidRDefault="00154C16" w:rsidP="00154C16">
      <w:pPr>
        <w:jc w:val="both"/>
        <w:rPr>
          <w:rFonts w:ascii="Arial" w:hAnsi="Arial" w:cs="Arial"/>
          <w:i/>
          <w:color w:val="0070C0"/>
          <w:sz w:val="20"/>
          <w:szCs w:val="20"/>
        </w:rPr>
      </w:pPr>
      <w:r w:rsidRPr="00E55945">
        <w:rPr>
          <w:rFonts w:ascii="Arial" w:hAnsi="Arial" w:cs="Arial"/>
          <w:i/>
          <w:color w:val="0070C0"/>
          <w:sz w:val="20"/>
          <w:szCs w:val="20"/>
        </w:rPr>
        <w:t>Réponse du candidat :</w:t>
      </w:r>
    </w:p>
    <w:p w14:paraId="106977AF" w14:textId="3D4883BA" w:rsidR="00154C16" w:rsidRDefault="00154C16" w:rsidP="00154C16">
      <w:pPr>
        <w:jc w:val="both"/>
        <w:rPr>
          <w:rFonts w:ascii="Arial" w:hAnsi="Arial" w:cs="Arial"/>
          <w:i/>
          <w:color w:val="0070C0"/>
          <w:sz w:val="20"/>
          <w:szCs w:val="20"/>
        </w:rPr>
      </w:pPr>
    </w:p>
    <w:p w14:paraId="21F238F5" w14:textId="647FE64B" w:rsidR="00BA7137" w:rsidRDefault="00BA7137" w:rsidP="00154C16">
      <w:pPr>
        <w:jc w:val="both"/>
        <w:rPr>
          <w:rFonts w:ascii="Arial" w:hAnsi="Arial" w:cs="Arial"/>
          <w:i/>
          <w:color w:val="0070C0"/>
          <w:sz w:val="20"/>
          <w:szCs w:val="20"/>
        </w:rPr>
      </w:pPr>
    </w:p>
    <w:p w14:paraId="19B2BC8A" w14:textId="0913B4A6" w:rsidR="00BA7137" w:rsidRDefault="00BA7137" w:rsidP="00154C16">
      <w:pPr>
        <w:jc w:val="both"/>
        <w:rPr>
          <w:rFonts w:ascii="Arial" w:hAnsi="Arial" w:cs="Arial"/>
          <w:i/>
          <w:color w:val="0070C0"/>
          <w:sz w:val="20"/>
          <w:szCs w:val="20"/>
        </w:rPr>
      </w:pPr>
    </w:p>
    <w:p w14:paraId="540601E5" w14:textId="7AF59DE0" w:rsidR="00BA7137" w:rsidRDefault="00BA7137" w:rsidP="00154C16">
      <w:pPr>
        <w:jc w:val="both"/>
        <w:rPr>
          <w:rFonts w:ascii="Arial" w:hAnsi="Arial" w:cs="Arial"/>
          <w:i/>
          <w:color w:val="0070C0"/>
          <w:sz w:val="20"/>
          <w:szCs w:val="20"/>
        </w:rPr>
      </w:pPr>
    </w:p>
    <w:p w14:paraId="3BB6A3CB" w14:textId="19071023" w:rsidR="00BA7137" w:rsidRDefault="00BA7137" w:rsidP="00154C16">
      <w:pPr>
        <w:jc w:val="both"/>
        <w:rPr>
          <w:rFonts w:ascii="Arial" w:hAnsi="Arial" w:cs="Arial"/>
          <w:i/>
          <w:color w:val="0070C0"/>
          <w:sz w:val="20"/>
          <w:szCs w:val="20"/>
        </w:rPr>
      </w:pPr>
    </w:p>
    <w:p w14:paraId="3F02CC15" w14:textId="695C1266" w:rsidR="008A6666" w:rsidRDefault="008A6666" w:rsidP="00154C16">
      <w:pPr>
        <w:jc w:val="both"/>
        <w:rPr>
          <w:rFonts w:ascii="Arial" w:hAnsi="Arial" w:cs="Arial"/>
          <w:i/>
          <w:color w:val="0070C0"/>
          <w:sz w:val="20"/>
          <w:szCs w:val="20"/>
        </w:rPr>
      </w:pPr>
    </w:p>
    <w:p w14:paraId="0C3ACBEB" w14:textId="7C8E3804" w:rsidR="008A6666" w:rsidRDefault="008A6666" w:rsidP="00154C16">
      <w:pPr>
        <w:jc w:val="both"/>
        <w:rPr>
          <w:rFonts w:ascii="Arial" w:hAnsi="Arial" w:cs="Arial"/>
          <w:i/>
          <w:color w:val="0070C0"/>
          <w:sz w:val="20"/>
          <w:szCs w:val="20"/>
        </w:rPr>
      </w:pPr>
    </w:p>
    <w:p w14:paraId="7707E36B" w14:textId="77777777" w:rsidR="008A6666" w:rsidRDefault="008A6666" w:rsidP="00154C16">
      <w:pPr>
        <w:jc w:val="both"/>
        <w:rPr>
          <w:rFonts w:ascii="Arial" w:hAnsi="Arial" w:cs="Arial"/>
          <w:i/>
          <w:color w:val="0070C0"/>
          <w:sz w:val="20"/>
          <w:szCs w:val="20"/>
        </w:rPr>
      </w:pPr>
    </w:p>
    <w:tbl>
      <w:tblPr>
        <w:tblStyle w:val="Grilledutableau"/>
        <w:tblW w:w="0" w:type="auto"/>
        <w:shd w:val="clear" w:color="auto" w:fill="F2F2F2" w:themeFill="background1" w:themeFillShade="F2"/>
        <w:tblLook w:val="04A0" w:firstRow="1" w:lastRow="0" w:firstColumn="1" w:lastColumn="0" w:noHBand="0" w:noVBand="1"/>
      </w:tblPr>
      <w:tblGrid>
        <w:gridCol w:w="10196"/>
      </w:tblGrid>
      <w:tr w:rsidR="00154C16" w:rsidRPr="00E55945" w14:paraId="01293682" w14:textId="77777777" w:rsidTr="0093551C">
        <w:trPr>
          <w:trHeight w:val="389"/>
        </w:trPr>
        <w:tc>
          <w:tcPr>
            <w:tcW w:w="10196" w:type="dxa"/>
            <w:shd w:val="clear" w:color="auto" w:fill="F2F2F2" w:themeFill="background1" w:themeFillShade="F2"/>
            <w:vAlign w:val="center"/>
          </w:tcPr>
          <w:p w14:paraId="4CDE2473" w14:textId="66812891" w:rsidR="00154C16" w:rsidRPr="00A70226" w:rsidRDefault="00154C16" w:rsidP="0093551C">
            <w:pPr>
              <w:jc w:val="center"/>
              <w:rPr>
                <w:rFonts w:ascii="Arial" w:hAnsi="Arial" w:cs="Arial"/>
                <w:b/>
                <w:szCs w:val="20"/>
              </w:rPr>
            </w:pPr>
            <w:bookmarkStart w:id="9" w:name="_Hlk223527336"/>
            <w:r w:rsidRPr="00A70226">
              <w:rPr>
                <w:rFonts w:ascii="Arial" w:hAnsi="Arial" w:cs="Arial"/>
                <w:b/>
                <w:szCs w:val="20"/>
              </w:rPr>
              <w:lastRenderedPageBreak/>
              <w:t xml:space="preserve">ELEMENT </w:t>
            </w:r>
            <w:r w:rsidR="00D56E94" w:rsidRPr="00A70226">
              <w:rPr>
                <w:rFonts w:ascii="Arial" w:hAnsi="Arial" w:cs="Arial"/>
                <w:b/>
                <w:szCs w:val="20"/>
              </w:rPr>
              <w:t>6</w:t>
            </w:r>
            <w:r w:rsidRPr="00A70226">
              <w:rPr>
                <w:rFonts w:ascii="Arial" w:hAnsi="Arial" w:cs="Arial"/>
                <w:b/>
                <w:szCs w:val="20"/>
              </w:rPr>
              <w:t> : CRITERE TECHNIQUE</w:t>
            </w:r>
          </w:p>
        </w:tc>
      </w:tr>
    </w:tbl>
    <w:p w14:paraId="251CCDD4" w14:textId="77777777" w:rsidR="00154C16" w:rsidRDefault="00154C16" w:rsidP="00154C16">
      <w:pPr>
        <w:jc w:val="both"/>
        <w:rPr>
          <w:rFonts w:ascii="Arial" w:hAnsi="Arial" w:cs="Arial"/>
          <w:i/>
          <w:color w:val="0070C0"/>
          <w:sz w:val="20"/>
          <w:szCs w:val="20"/>
        </w:rPr>
      </w:pPr>
    </w:p>
    <w:p w14:paraId="1D9AB1EE" w14:textId="445BB6C8" w:rsidR="00413E54" w:rsidRPr="008A6666" w:rsidRDefault="00154C16" w:rsidP="008A6666">
      <w:pPr>
        <w:spacing w:after="0" w:line="240" w:lineRule="auto"/>
        <w:jc w:val="both"/>
        <w:rPr>
          <w:rFonts w:ascii="Arial" w:hAnsi="Arial" w:cs="Arial"/>
          <w:bCs/>
          <w:i/>
          <w:color w:val="000000"/>
          <w:lang w:eastAsia="fr-FR"/>
        </w:rPr>
      </w:pPr>
      <w:r w:rsidRPr="008A6666">
        <w:rPr>
          <w:rFonts w:ascii="Arial" w:hAnsi="Arial" w:cs="Arial"/>
          <w:b/>
          <w:i/>
          <w:color w:val="595959" w:themeColor="text1" w:themeTint="A6"/>
        </w:rPr>
        <w:t>Cet élément est lié au CRITERE « </w:t>
      </w:r>
      <w:r w:rsidR="00511D9F" w:rsidRPr="00511D9F">
        <w:rPr>
          <w:rFonts w:ascii="Arial" w:hAnsi="Arial" w:cs="Arial"/>
          <w:b/>
          <w:bCs/>
          <w:color w:val="000000"/>
          <w:lang w:eastAsia="fr-FR"/>
        </w:rPr>
        <w:t xml:space="preserve">Adéquation des calendriers prévus pour respecter les délais de réalisation </w:t>
      </w:r>
      <w:r w:rsidR="00511D9F">
        <w:rPr>
          <w:rFonts w:ascii="Arial" w:hAnsi="Arial" w:cs="Arial"/>
          <w:b/>
          <w:bCs/>
          <w:color w:val="000000"/>
          <w:lang w:eastAsia="fr-FR"/>
        </w:rPr>
        <w:t xml:space="preserve">des prestations mentionnés dans le </w:t>
      </w:r>
      <w:bookmarkStart w:id="10" w:name="_GoBack"/>
      <w:bookmarkEnd w:id="10"/>
      <w:r w:rsidR="00511D9F" w:rsidRPr="00511D9F">
        <w:rPr>
          <w:rFonts w:ascii="Arial" w:hAnsi="Arial" w:cs="Arial"/>
          <w:b/>
          <w:bCs/>
          <w:color w:val="000000"/>
          <w:lang w:eastAsia="fr-FR"/>
        </w:rPr>
        <w:t>CCTP</w:t>
      </w:r>
      <w:r w:rsidR="00413E54" w:rsidRPr="008A6666">
        <w:rPr>
          <w:rFonts w:ascii="Arial" w:hAnsi="Arial" w:cs="Arial"/>
          <w:b/>
          <w:bCs/>
          <w:color w:val="000000"/>
          <w:lang w:eastAsia="fr-FR"/>
        </w:rPr>
        <w:t> »,</w:t>
      </w:r>
      <w:r w:rsidR="00413E54" w:rsidRPr="008A6666">
        <w:rPr>
          <w:rFonts w:ascii="Arial" w:hAnsi="Arial" w:cs="Arial"/>
          <w:bCs/>
          <w:color w:val="000000"/>
          <w:lang w:eastAsia="fr-FR"/>
        </w:rPr>
        <w:t xml:space="preserve"> </w:t>
      </w:r>
      <w:r w:rsidR="00413E54" w:rsidRPr="008A6666">
        <w:rPr>
          <w:rFonts w:ascii="Arial" w:hAnsi="Arial" w:cs="Arial"/>
          <w:b/>
          <w:bCs/>
          <w:i/>
          <w:color w:val="FF0000"/>
          <w:lang w:eastAsia="fr-FR"/>
        </w:rPr>
        <w:t>noté sur 2 points maximum</w:t>
      </w:r>
    </w:p>
    <w:p w14:paraId="70FE6A10" w14:textId="08DCE71B" w:rsidR="00154C16" w:rsidRPr="00413E54" w:rsidRDefault="00154C16" w:rsidP="00413E54">
      <w:pPr>
        <w:spacing w:after="0" w:line="240" w:lineRule="auto"/>
        <w:ind w:left="320"/>
        <w:rPr>
          <w:rFonts w:cs="Arial"/>
          <w:bCs/>
          <w:color w:val="000000"/>
          <w:lang w:eastAsia="fr-FR"/>
        </w:rPr>
      </w:pPr>
    </w:p>
    <w:p w14:paraId="6B37CA44" w14:textId="6CB10383" w:rsidR="00154C16" w:rsidRDefault="00154C16" w:rsidP="00745857">
      <w:pPr>
        <w:jc w:val="both"/>
        <w:rPr>
          <w:rFonts w:ascii="Arial" w:hAnsi="Arial" w:cs="Arial"/>
          <w:sz w:val="20"/>
        </w:rPr>
      </w:pPr>
      <w:r w:rsidRPr="00E55945">
        <w:rPr>
          <w:rFonts w:ascii="Arial" w:hAnsi="Arial" w:cs="Arial"/>
          <w:sz w:val="20"/>
          <w:u w:val="single"/>
        </w:rPr>
        <w:t>Détails des développements attendus</w:t>
      </w:r>
      <w:r w:rsidRPr="00E55945">
        <w:rPr>
          <w:rFonts w:ascii="Arial" w:hAnsi="Arial" w:cs="Arial"/>
          <w:sz w:val="20"/>
        </w:rPr>
        <w:t xml:space="preserve"> : </w:t>
      </w:r>
      <w:r w:rsidR="00220FC1">
        <w:rPr>
          <w:rFonts w:ascii="Arial" w:hAnsi="Arial" w:cs="Arial"/>
          <w:sz w:val="20"/>
        </w:rPr>
        <w:t xml:space="preserve">Pouvez-vous préciser </w:t>
      </w:r>
      <w:proofErr w:type="spellStart"/>
      <w:r w:rsidR="00220FC1">
        <w:rPr>
          <w:rFonts w:ascii="Arial" w:hAnsi="Arial" w:cs="Arial"/>
          <w:sz w:val="20"/>
        </w:rPr>
        <w:t>le</w:t>
      </w:r>
      <w:r w:rsidR="00511D9F">
        <w:rPr>
          <w:rFonts w:ascii="Arial" w:hAnsi="Arial" w:cs="Arial"/>
          <w:sz w:val="20"/>
        </w:rPr>
        <w:t>.s</w:t>
      </w:r>
      <w:proofErr w:type="spellEnd"/>
      <w:r w:rsidR="00220FC1">
        <w:rPr>
          <w:rFonts w:ascii="Arial" w:hAnsi="Arial" w:cs="Arial"/>
          <w:sz w:val="20"/>
        </w:rPr>
        <w:t xml:space="preserve"> </w:t>
      </w:r>
      <w:proofErr w:type="spellStart"/>
      <w:r w:rsidR="00220FC1">
        <w:rPr>
          <w:rFonts w:ascii="Arial" w:hAnsi="Arial" w:cs="Arial"/>
          <w:sz w:val="20"/>
        </w:rPr>
        <w:t>calendrier</w:t>
      </w:r>
      <w:r w:rsidR="00511D9F">
        <w:rPr>
          <w:rFonts w:ascii="Arial" w:hAnsi="Arial" w:cs="Arial"/>
          <w:sz w:val="20"/>
        </w:rPr>
        <w:t>.s</w:t>
      </w:r>
      <w:proofErr w:type="spellEnd"/>
      <w:r w:rsidR="00220FC1">
        <w:rPr>
          <w:rFonts w:ascii="Arial" w:hAnsi="Arial" w:cs="Arial"/>
          <w:sz w:val="20"/>
        </w:rPr>
        <w:t xml:space="preserve"> </w:t>
      </w:r>
      <w:proofErr w:type="spellStart"/>
      <w:r w:rsidR="00220FC1">
        <w:rPr>
          <w:rFonts w:ascii="Arial" w:hAnsi="Arial" w:cs="Arial"/>
          <w:sz w:val="20"/>
        </w:rPr>
        <w:t>prévu</w:t>
      </w:r>
      <w:r w:rsidR="00511D9F">
        <w:rPr>
          <w:rFonts w:ascii="Arial" w:hAnsi="Arial" w:cs="Arial"/>
          <w:sz w:val="20"/>
        </w:rPr>
        <w:t>.s</w:t>
      </w:r>
      <w:proofErr w:type="spellEnd"/>
      <w:r w:rsidR="00511D9F">
        <w:rPr>
          <w:rFonts w:ascii="Arial" w:hAnsi="Arial" w:cs="Arial"/>
          <w:sz w:val="20"/>
        </w:rPr>
        <w:t xml:space="preserve"> par vos soins</w:t>
      </w:r>
      <w:r w:rsidR="00220FC1">
        <w:rPr>
          <w:rFonts w:ascii="Arial" w:hAnsi="Arial" w:cs="Arial"/>
          <w:sz w:val="20"/>
        </w:rPr>
        <w:t xml:space="preserve"> </w:t>
      </w:r>
      <w:r w:rsidR="00511D9F">
        <w:rPr>
          <w:rFonts w:ascii="Arial" w:hAnsi="Arial" w:cs="Arial"/>
          <w:sz w:val="20"/>
        </w:rPr>
        <w:t>pour la réalisation des différentes prestations en vue de</w:t>
      </w:r>
      <w:r w:rsidR="00220FC1">
        <w:rPr>
          <w:rFonts w:ascii="Arial" w:hAnsi="Arial" w:cs="Arial"/>
          <w:sz w:val="20"/>
        </w:rPr>
        <w:t xml:space="preserve"> respecter les délais demandés p</w:t>
      </w:r>
      <w:r w:rsidR="00A70226">
        <w:rPr>
          <w:rFonts w:ascii="Arial" w:hAnsi="Arial" w:cs="Arial"/>
          <w:sz w:val="20"/>
        </w:rPr>
        <w:t>a</w:t>
      </w:r>
      <w:r w:rsidR="00220FC1">
        <w:rPr>
          <w:rFonts w:ascii="Arial" w:hAnsi="Arial" w:cs="Arial"/>
          <w:sz w:val="20"/>
        </w:rPr>
        <w:t xml:space="preserve">r le Mucem </w:t>
      </w:r>
      <w:r w:rsidR="00511D9F">
        <w:rPr>
          <w:rFonts w:ascii="Arial" w:hAnsi="Arial" w:cs="Arial"/>
          <w:sz w:val="20"/>
        </w:rPr>
        <w:t xml:space="preserve">dans le CCTP </w:t>
      </w:r>
      <w:r w:rsidR="00220FC1">
        <w:rPr>
          <w:rFonts w:ascii="Arial" w:hAnsi="Arial" w:cs="Arial"/>
          <w:sz w:val="20"/>
        </w:rPr>
        <w:t xml:space="preserve">pour </w:t>
      </w:r>
      <w:r w:rsidR="00511D9F">
        <w:rPr>
          <w:rFonts w:ascii="Arial" w:hAnsi="Arial" w:cs="Arial"/>
          <w:sz w:val="20"/>
        </w:rPr>
        <w:t>la remise des</w:t>
      </w:r>
      <w:r w:rsidR="00220FC1">
        <w:rPr>
          <w:rFonts w:ascii="Arial" w:hAnsi="Arial" w:cs="Arial"/>
          <w:sz w:val="20"/>
        </w:rPr>
        <w:t xml:space="preserve"> différents livrables ?</w:t>
      </w:r>
    </w:p>
    <w:bookmarkEnd w:id="9"/>
    <w:p w14:paraId="76D4353C" w14:textId="77777777" w:rsidR="00154C16" w:rsidRDefault="00154C16" w:rsidP="00154C16">
      <w:pPr>
        <w:jc w:val="both"/>
        <w:rPr>
          <w:rFonts w:ascii="Arial" w:hAnsi="Arial" w:cs="Arial"/>
          <w:i/>
          <w:color w:val="0070C0"/>
          <w:sz w:val="20"/>
          <w:szCs w:val="20"/>
        </w:rPr>
      </w:pPr>
      <w:r w:rsidRPr="00E55945">
        <w:rPr>
          <w:rFonts w:ascii="Arial" w:hAnsi="Arial" w:cs="Arial"/>
          <w:i/>
          <w:color w:val="0070C0"/>
          <w:sz w:val="20"/>
          <w:szCs w:val="20"/>
        </w:rPr>
        <w:t>Réponse du candidat :</w:t>
      </w:r>
    </w:p>
    <w:p w14:paraId="49E4FECB" w14:textId="10ECC412" w:rsidR="00154C16" w:rsidRDefault="00154C16" w:rsidP="00154C16">
      <w:pPr>
        <w:jc w:val="both"/>
        <w:rPr>
          <w:rFonts w:ascii="Arial" w:hAnsi="Arial" w:cs="Arial"/>
          <w:i/>
          <w:color w:val="0070C0"/>
          <w:sz w:val="20"/>
          <w:szCs w:val="20"/>
        </w:rPr>
      </w:pPr>
    </w:p>
    <w:p w14:paraId="662AAC12" w14:textId="0E181DF6" w:rsidR="00D56E94" w:rsidRDefault="00D56E94" w:rsidP="00154C16">
      <w:pPr>
        <w:jc w:val="both"/>
        <w:rPr>
          <w:rFonts w:ascii="Arial" w:hAnsi="Arial" w:cs="Arial"/>
          <w:i/>
          <w:color w:val="0070C0"/>
          <w:sz w:val="20"/>
          <w:szCs w:val="20"/>
        </w:rPr>
      </w:pPr>
    </w:p>
    <w:p w14:paraId="4E421DAA" w14:textId="5978DE8B" w:rsidR="00D56E94" w:rsidRDefault="00D56E94" w:rsidP="00154C16">
      <w:pPr>
        <w:jc w:val="both"/>
        <w:rPr>
          <w:rFonts w:ascii="Arial" w:hAnsi="Arial" w:cs="Arial"/>
          <w:i/>
          <w:color w:val="0070C0"/>
          <w:sz w:val="20"/>
          <w:szCs w:val="20"/>
        </w:rPr>
      </w:pPr>
    </w:p>
    <w:p w14:paraId="0CFE67E5" w14:textId="77777777" w:rsidR="00D56E94" w:rsidRDefault="00D56E94" w:rsidP="00154C16">
      <w:pPr>
        <w:jc w:val="both"/>
        <w:rPr>
          <w:rFonts w:ascii="Arial" w:hAnsi="Arial" w:cs="Arial"/>
          <w:i/>
          <w:color w:val="0070C0"/>
          <w:sz w:val="20"/>
          <w:szCs w:val="20"/>
        </w:rPr>
      </w:pPr>
    </w:p>
    <w:p w14:paraId="7AE3DCC0" w14:textId="1298A2AC" w:rsidR="00154C16" w:rsidRDefault="00154C16" w:rsidP="00154C16">
      <w:pPr>
        <w:jc w:val="both"/>
        <w:rPr>
          <w:rFonts w:ascii="Arial" w:hAnsi="Arial" w:cs="Arial"/>
          <w:i/>
          <w:color w:val="0070C0"/>
          <w:sz w:val="20"/>
          <w:szCs w:val="20"/>
        </w:rPr>
      </w:pPr>
    </w:p>
    <w:tbl>
      <w:tblPr>
        <w:tblStyle w:val="Grilledutableau"/>
        <w:tblW w:w="0" w:type="auto"/>
        <w:shd w:val="clear" w:color="auto" w:fill="F2F2F2" w:themeFill="background1" w:themeFillShade="F2"/>
        <w:tblLook w:val="04A0" w:firstRow="1" w:lastRow="0" w:firstColumn="1" w:lastColumn="0" w:noHBand="0" w:noVBand="1"/>
      </w:tblPr>
      <w:tblGrid>
        <w:gridCol w:w="10196"/>
      </w:tblGrid>
      <w:tr w:rsidR="00D56E94" w:rsidRPr="00E55945" w14:paraId="0128070C" w14:textId="77777777" w:rsidTr="0093551C">
        <w:trPr>
          <w:trHeight w:val="389"/>
        </w:trPr>
        <w:tc>
          <w:tcPr>
            <w:tcW w:w="10196" w:type="dxa"/>
            <w:shd w:val="clear" w:color="auto" w:fill="F2F2F2" w:themeFill="background1" w:themeFillShade="F2"/>
            <w:vAlign w:val="center"/>
          </w:tcPr>
          <w:p w14:paraId="107C0712" w14:textId="2B4EA861" w:rsidR="00D56E94" w:rsidRPr="00E55945" w:rsidRDefault="00D56E94" w:rsidP="0093551C">
            <w:pPr>
              <w:jc w:val="center"/>
              <w:rPr>
                <w:rFonts w:ascii="Arial" w:hAnsi="Arial" w:cs="Arial"/>
                <w:b/>
                <w:szCs w:val="20"/>
                <w:highlight w:val="yellow"/>
              </w:rPr>
            </w:pPr>
            <w:r w:rsidRPr="00A70226">
              <w:rPr>
                <w:rFonts w:ascii="Arial" w:hAnsi="Arial" w:cs="Arial"/>
                <w:b/>
                <w:szCs w:val="20"/>
              </w:rPr>
              <w:t>ELEMENT 7 : CRITERE ENVIRONNEMENTAL</w:t>
            </w:r>
          </w:p>
        </w:tc>
      </w:tr>
    </w:tbl>
    <w:p w14:paraId="77A3121A" w14:textId="77777777" w:rsidR="00D56E94" w:rsidRDefault="00D56E94" w:rsidP="00D56E94">
      <w:pPr>
        <w:jc w:val="both"/>
        <w:rPr>
          <w:rFonts w:ascii="Arial" w:hAnsi="Arial" w:cs="Arial"/>
          <w:i/>
          <w:color w:val="0070C0"/>
          <w:sz w:val="20"/>
          <w:szCs w:val="20"/>
        </w:rPr>
      </w:pPr>
    </w:p>
    <w:p w14:paraId="303037E8" w14:textId="2CD15F6B" w:rsidR="00D56E94" w:rsidRPr="008A6666" w:rsidRDefault="00D56E94" w:rsidP="008A6666">
      <w:pPr>
        <w:spacing w:after="0" w:line="240" w:lineRule="auto"/>
        <w:jc w:val="both"/>
        <w:rPr>
          <w:rFonts w:ascii="Arial" w:hAnsi="Arial" w:cs="Arial"/>
          <w:b/>
          <w:bCs/>
          <w:i/>
          <w:color w:val="FF0000"/>
          <w:lang w:eastAsia="fr-FR"/>
        </w:rPr>
      </w:pPr>
      <w:r w:rsidRPr="00745857">
        <w:rPr>
          <w:rFonts w:ascii="Arial" w:hAnsi="Arial" w:cs="Arial"/>
          <w:b/>
          <w:i/>
          <w:color w:val="595959" w:themeColor="text1" w:themeTint="A6"/>
          <w:sz w:val="20"/>
          <w:szCs w:val="20"/>
        </w:rPr>
        <w:t>Cet élément est lié au CRITERE « </w:t>
      </w:r>
      <w:r w:rsidR="00F759DE" w:rsidRPr="00745857">
        <w:rPr>
          <w:rFonts w:ascii="Arial" w:hAnsi="Arial" w:cs="Arial"/>
          <w:b/>
        </w:rPr>
        <w:t xml:space="preserve">Politique du plan de réduction des émissions de gaz à effet de serre et neutralité carbone pour </w:t>
      </w:r>
      <w:r w:rsidR="00AC1A72">
        <w:rPr>
          <w:rFonts w:ascii="Arial" w:hAnsi="Arial" w:cs="Arial"/>
          <w:b/>
        </w:rPr>
        <w:t>les prestations</w:t>
      </w:r>
      <w:r w:rsidR="00F759DE" w:rsidRPr="00745857">
        <w:rPr>
          <w:rFonts w:ascii="Arial" w:hAnsi="Arial" w:cs="Arial"/>
          <w:b/>
        </w:rPr>
        <w:t> »</w:t>
      </w:r>
      <w:r w:rsidR="00F759DE" w:rsidRPr="00745857">
        <w:rPr>
          <w:rFonts w:ascii="Arial" w:hAnsi="Arial" w:cs="Arial"/>
        </w:rPr>
        <w:t xml:space="preserve">, </w:t>
      </w:r>
      <w:r w:rsidR="00F759DE" w:rsidRPr="008A6666">
        <w:rPr>
          <w:rFonts w:ascii="Arial" w:hAnsi="Arial" w:cs="Arial"/>
          <w:b/>
          <w:i/>
          <w:color w:val="FF0000"/>
        </w:rPr>
        <w:t>noté sur 4 points maximum</w:t>
      </w:r>
    </w:p>
    <w:p w14:paraId="5AEC465C" w14:textId="77777777" w:rsidR="00F759DE" w:rsidRPr="00A70226" w:rsidRDefault="00F759DE" w:rsidP="00BA7137">
      <w:pPr>
        <w:spacing w:after="0" w:line="240" w:lineRule="auto"/>
        <w:rPr>
          <w:rFonts w:cs="Arial"/>
          <w:bCs/>
          <w:i/>
          <w:color w:val="000000"/>
          <w:lang w:eastAsia="fr-FR"/>
        </w:rPr>
      </w:pPr>
    </w:p>
    <w:p w14:paraId="0974FC34" w14:textId="1D2D0CC1" w:rsidR="00745857" w:rsidRDefault="00D56E94" w:rsidP="00AC1A72">
      <w:pPr>
        <w:jc w:val="both"/>
        <w:rPr>
          <w:rFonts w:ascii="Arial" w:hAnsi="Arial" w:cs="Arial"/>
          <w:sz w:val="20"/>
        </w:rPr>
      </w:pPr>
      <w:r w:rsidRPr="00E55945">
        <w:rPr>
          <w:rFonts w:ascii="Arial" w:hAnsi="Arial" w:cs="Arial"/>
          <w:sz w:val="20"/>
          <w:u w:val="single"/>
        </w:rPr>
        <w:t>Détails des développements attendus</w:t>
      </w:r>
      <w:r w:rsidRPr="00E55945">
        <w:rPr>
          <w:rFonts w:ascii="Arial" w:hAnsi="Arial" w:cs="Arial"/>
          <w:sz w:val="20"/>
        </w:rPr>
        <w:t xml:space="preserve"> : </w:t>
      </w:r>
      <w:r w:rsidR="007C453F">
        <w:rPr>
          <w:rFonts w:ascii="Arial" w:hAnsi="Arial" w:cs="Arial"/>
          <w:sz w:val="20"/>
        </w:rPr>
        <w:t>Moyens mis en œuvre pour réaliser les objectifs de baisse des émissions de gaz à effet de serre à horizon 2030</w:t>
      </w:r>
      <w:r w:rsidR="00745857">
        <w:rPr>
          <w:rFonts w:ascii="Arial" w:hAnsi="Arial" w:cs="Arial"/>
          <w:sz w:val="20"/>
        </w:rPr>
        <w:t>.</w:t>
      </w:r>
    </w:p>
    <w:p w14:paraId="74636A59" w14:textId="2240709D" w:rsidR="00154C16" w:rsidRPr="00BA7137" w:rsidRDefault="00A70226" w:rsidP="00BA7137">
      <w:pPr>
        <w:rPr>
          <w:rFonts w:ascii="Arial" w:hAnsi="Arial" w:cs="Arial"/>
          <w:sz w:val="20"/>
        </w:rPr>
      </w:pPr>
      <w:r>
        <w:rPr>
          <w:rFonts w:ascii="Arial" w:hAnsi="Arial" w:cs="Arial"/>
          <w:sz w:val="20"/>
        </w:rPr>
        <w:t xml:space="preserve">Quels sont les moyens mis en place pour </w:t>
      </w:r>
      <w:r w:rsidR="007C453F">
        <w:rPr>
          <w:rFonts w:ascii="Arial" w:hAnsi="Arial" w:cs="Arial"/>
          <w:sz w:val="20"/>
        </w:rPr>
        <w:t xml:space="preserve">atteindre la neutralité carbone pour </w:t>
      </w:r>
      <w:r w:rsidR="007B6ADC">
        <w:rPr>
          <w:rFonts w:ascii="Arial" w:hAnsi="Arial" w:cs="Arial"/>
          <w:sz w:val="20"/>
        </w:rPr>
        <w:t>l’exécution du marché</w:t>
      </w:r>
      <w:r w:rsidR="008108C1">
        <w:rPr>
          <w:rFonts w:ascii="Arial" w:hAnsi="Arial" w:cs="Arial"/>
          <w:sz w:val="20"/>
        </w:rPr>
        <w:t> ?</w:t>
      </w:r>
    </w:p>
    <w:p w14:paraId="7CAF4237" w14:textId="77777777" w:rsidR="00D56E94" w:rsidRDefault="00D56E94" w:rsidP="00D56E94">
      <w:pPr>
        <w:ind w:left="284"/>
        <w:jc w:val="both"/>
        <w:rPr>
          <w:rFonts w:ascii="Arial" w:hAnsi="Arial" w:cs="Arial"/>
          <w:sz w:val="20"/>
        </w:rPr>
      </w:pPr>
    </w:p>
    <w:p w14:paraId="6A8C3495" w14:textId="77777777" w:rsidR="00D56E94" w:rsidRDefault="00D56E94" w:rsidP="00D56E94">
      <w:pPr>
        <w:jc w:val="both"/>
        <w:rPr>
          <w:rFonts w:ascii="Arial" w:hAnsi="Arial" w:cs="Arial"/>
          <w:i/>
          <w:color w:val="0070C0"/>
          <w:sz w:val="20"/>
          <w:szCs w:val="20"/>
        </w:rPr>
      </w:pPr>
      <w:r w:rsidRPr="00E55945">
        <w:rPr>
          <w:rFonts w:ascii="Arial" w:hAnsi="Arial" w:cs="Arial"/>
          <w:i/>
          <w:color w:val="0070C0"/>
          <w:sz w:val="20"/>
          <w:szCs w:val="20"/>
        </w:rPr>
        <w:t>Réponse du candidat :</w:t>
      </w:r>
    </w:p>
    <w:p w14:paraId="37F8066A" w14:textId="411ADCC9" w:rsidR="00154C16" w:rsidRDefault="00154C16" w:rsidP="00154C16">
      <w:pPr>
        <w:jc w:val="both"/>
        <w:rPr>
          <w:rFonts w:ascii="Arial" w:hAnsi="Arial" w:cs="Arial"/>
          <w:i/>
          <w:color w:val="0070C0"/>
          <w:sz w:val="20"/>
          <w:szCs w:val="20"/>
        </w:rPr>
      </w:pPr>
    </w:p>
    <w:p w14:paraId="3E94E16A" w14:textId="7319069C" w:rsidR="00154C16" w:rsidRDefault="00154C16" w:rsidP="00154C16">
      <w:pPr>
        <w:jc w:val="both"/>
        <w:rPr>
          <w:rFonts w:ascii="Arial" w:hAnsi="Arial" w:cs="Arial"/>
          <w:i/>
          <w:color w:val="0070C0"/>
          <w:sz w:val="20"/>
          <w:szCs w:val="20"/>
        </w:rPr>
      </w:pPr>
    </w:p>
    <w:p w14:paraId="221F7EB1" w14:textId="2D4C150F" w:rsidR="00D56E94" w:rsidRDefault="00D56E94" w:rsidP="00154C16">
      <w:pPr>
        <w:jc w:val="both"/>
        <w:rPr>
          <w:rFonts w:ascii="Arial" w:hAnsi="Arial" w:cs="Arial"/>
          <w:i/>
          <w:color w:val="0070C0"/>
          <w:sz w:val="20"/>
          <w:szCs w:val="20"/>
        </w:rPr>
      </w:pPr>
    </w:p>
    <w:p w14:paraId="5AD0A23C" w14:textId="77777777" w:rsidR="00D56E94" w:rsidRDefault="00D56E94" w:rsidP="00154C16">
      <w:pPr>
        <w:jc w:val="both"/>
        <w:rPr>
          <w:rFonts w:ascii="Arial" w:hAnsi="Arial" w:cs="Arial"/>
          <w:i/>
          <w:color w:val="0070C0"/>
          <w:sz w:val="20"/>
          <w:szCs w:val="20"/>
        </w:rPr>
      </w:pPr>
    </w:p>
    <w:p w14:paraId="212FA2A4" w14:textId="3B7F2AA5" w:rsidR="00154C16" w:rsidRDefault="00154C16" w:rsidP="00154C16">
      <w:pPr>
        <w:jc w:val="both"/>
        <w:rPr>
          <w:rFonts w:ascii="Arial" w:hAnsi="Arial" w:cs="Arial"/>
          <w:i/>
          <w:color w:val="0070C0"/>
          <w:sz w:val="20"/>
          <w:szCs w:val="20"/>
        </w:rPr>
      </w:pPr>
    </w:p>
    <w:tbl>
      <w:tblPr>
        <w:tblStyle w:val="Grilledutableau"/>
        <w:tblW w:w="0" w:type="auto"/>
        <w:shd w:val="clear" w:color="auto" w:fill="F2F2F2" w:themeFill="background1" w:themeFillShade="F2"/>
        <w:tblLook w:val="04A0" w:firstRow="1" w:lastRow="0" w:firstColumn="1" w:lastColumn="0" w:noHBand="0" w:noVBand="1"/>
      </w:tblPr>
      <w:tblGrid>
        <w:gridCol w:w="10196"/>
      </w:tblGrid>
      <w:tr w:rsidR="00D56E94" w:rsidRPr="00E55945" w14:paraId="2F5507A4" w14:textId="77777777" w:rsidTr="0093551C">
        <w:trPr>
          <w:trHeight w:val="389"/>
        </w:trPr>
        <w:tc>
          <w:tcPr>
            <w:tcW w:w="10196" w:type="dxa"/>
            <w:shd w:val="clear" w:color="auto" w:fill="F2F2F2" w:themeFill="background1" w:themeFillShade="F2"/>
            <w:vAlign w:val="center"/>
          </w:tcPr>
          <w:p w14:paraId="72833A00" w14:textId="1876C2A5" w:rsidR="00D56E94" w:rsidRPr="00E55945" w:rsidRDefault="00D56E94" w:rsidP="0093551C">
            <w:pPr>
              <w:jc w:val="center"/>
              <w:rPr>
                <w:rFonts w:ascii="Arial" w:hAnsi="Arial" w:cs="Arial"/>
                <w:b/>
                <w:szCs w:val="20"/>
                <w:highlight w:val="yellow"/>
              </w:rPr>
            </w:pPr>
            <w:r w:rsidRPr="00A70226">
              <w:rPr>
                <w:rFonts w:ascii="Arial" w:hAnsi="Arial" w:cs="Arial"/>
                <w:b/>
                <w:szCs w:val="20"/>
              </w:rPr>
              <w:t>ELEMENT 8 : CRITERE ENVIRONNEMENTAL</w:t>
            </w:r>
          </w:p>
        </w:tc>
      </w:tr>
    </w:tbl>
    <w:p w14:paraId="6C12D8F2" w14:textId="77777777" w:rsidR="00D56E94" w:rsidRDefault="00D56E94" w:rsidP="00D56E94">
      <w:pPr>
        <w:jc w:val="both"/>
        <w:rPr>
          <w:rFonts w:ascii="Arial" w:hAnsi="Arial" w:cs="Arial"/>
          <w:i/>
          <w:color w:val="0070C0"/>
          <w:sz w:val="20"/>
          <w:szCs w:val="20"/>
        </w:rPr>
      </w:pPr>
    </w:p>
    <w:p w14:paraId="356FDDF5" w14:textId="19C2C11F" w:rsidR="00D56E94" w:rsidRPr="008A6666" w:rsidRDefault="00D56E94" w:rsidP="00745857">
      <w:pPr>
        <w:spacing w:after="0" w:line="240" w:lineRule="auto"/>
        <w:jc w:val="both"/>
        <w:rPr>
          <w:rFonts w:ascii="Arial" w:hAnsi="Arial" w:cs="Arial"/>
          <w:bCs/>
          <w:i/>
          <w:color w:val="000000"/>
          <w:lang w:eastAsia="fr-FR"/>
        </w:rPr>
      </w:pPr>
      <w:r w:rsidRPr="008A6666">
        <w:rPr>
          <w:rFonts w:ascii="Arial" w:hAnsi="Arial" w:cs="Arial"/>
          <w:b/>
          <w:i/>
          <w:color w:val="595959" w:themeColor="text1" w:themeTint="A6"/>
        </w:rPr>
        <w:t>Cet élément est lié au CRITERE « </w:t>
      </w:r>
      <w:r w:rsidRPr="008A6666">
        <w:rPr>
          <w:rFonts w:ascii="Arial" w:hAnsi="Arial" w:cs="Arial"/>
          <w:b/>
        </w:rPr>
        <w:t>Politique numérique responsable pour alléger l’impact carbone des flux numériques du présent marché »</w:t>
      </w:r>
      <w:r w:rsidRPr="008A6666">
        <w:rPr>
          <w:rFonts w:ascii="Arial" w:hAnsi="Arial" w:cs="Arial"/>
        </w:rPr>
        <w:t xml:space="preserve">, </w:t>
      </w:r>
      <w:r w:rsidRPr="008A6666">
        <w:rPr>
          <w:rFonts w:ascii="Arial" w:hAnsi="Arial" w:cs="Arial"/>
          <w:b/>
          <w:i/>
          <w:color w:val="FF0000"/>
        </w:rPr>
        <w:t>noté sur 4 points maximum</w:t>
      </w:r>
    </w:p>
    <w:p w14:paraId="5F777B95" w14:textId="77777777" w:rsidR="00D56E94" w:rsidRPr="00D56E94" w:rsidRDefault="00D56E94" w:rsidP="00D56E94">
      <w:pPr>
        <w:spacing w:after="0" w:line="240" w:lineRule="auto"/>
        <w:ind w:left="320"/>
        <w:rPr>
          <w:rFonts w:cs="Arial"/>
          <w:bCs/>
          <w:color w:val="000000"/>
          <w:lang w:eastAsia="fr-FR"/>
        </w:rPr>
      </w:pPr>
    </w:p>
    <w:p w14:paraId="0F2F8C8A" w14:textId="12AFD4E7" w:rsidR="007B6ADC" w:rsidRDefault="00D56E94" w:rsidP="00745857">
      <w:pPr>
        <w:jc w:val="both"/>
        <w:rPr>
          <w:rFonts w:ascii="Arial" w:hAnsi="Arial" w:cs="Arial"/>
          <w:sz w:val="20"/>
        </w:rPr>
      </w:pPr>
      <w:r w:rsidRPr="00E55945">
        <w:rPr>
          <w:rFonts w:ascii="Arial" w:hAnsi="Arial" w:cs="Arial"/>
          <w:sz w:val="20"/>
          <w:u w:val="single"/>
        </w:rPr>
        <w:t>Détails des développements attendus</w:t>
      </w:r>
      <w:r w:rsidRPr="00E55945">
        <w:rPr>
          <w:rFonts w:ascii="Arial" w:hAnsi="Arial" w:cs="Arial"/>
          <w:sz w:val="20"/>
        </w:rPr>
        <w:t xml:space="preserve"> : </w:t>
      </w:r>
      <w:r w:rsidR="008108C1">
        <w:rPr>
          <w:rFonts w:ascii="Arial" w:hAnsi="Arial" w:cs="Arial"/>
          <w:sz w:val="20"/>
        </w:rPr>
        <w:t>Quel</w:t>
      </w:r>
      <w:r w:rsidR="00AC1A72">
        <w:rPr>
          <w:rFonts w:ascii="Arial" w:hAnsi="Arial" w:cs="Arial"/>
          <w:sz w:val="20"/>
        </w:rPr>
        <w:t>s éléments de la</w:t>
      </w:r>
      <w:r w:rsidR="008108C1">
        <w:rPr>
          <w:rFonts w:ascii="Arial" w:hAnsi="Arial" w:cs="Arial"/>
          <w:sz w:val="20"/>
        </w:rPr>
        <w:t xml:space="preserve"> politique de votre entreprise concernant le numérique responsable</w:t>
      </w:r>
      <w:r w:rsidR="007B6ADC">
        <w:rPr>
          <w:rFonts w:ascii="Arial" w:hAnsi="Arial" w:cs="Arial"/>
          <w:sz w:val="20"/>
        </w:rPr>
        <w:t xml:space="preserve"> </w:t>
      </w:r>
      <w:r w:rsidR="00AC1A72">
        <w:rPr>
          <w:rFonts w:ascii="Arial" w:hAnsi="Arial" w:cs="Arial"/>
          <w:sz w:val="20"/>
        </w:rPr>
        <w:t xml:space="preserve">sont </w:t>
      </w:r>
      <w:r w:rsidR="007B6ADC">
        <w:rPr>
          <w:rFonts w:ascii="Arial" w:hAnsi="Arial" w:cs="Arial"/>
          <w:sz w:val="20"/>
        </w:rPr>
        <w:t>applicable</w:t>
      </w:r>
      <w:r w:rsidR="00AC1A72">
        <w:rPr>
          <w:rFonts w:ascii="Arial" w:hAnsi="Arial" w:cs="Arial"/>
          <w:sz w:val="20"/>
        </w:rPr>
        <w:t>s</w:t>
      </w:r>
      <w:r w:rsidR="007B6ADC">
        <w:rPr>
          <w:rFonts w:ascii="Arial" w:hAnsi="Arial" w:cs="Arial"/>
          <w:sz w:val="20"/>
        </w:rPr>
        <w:t xml:space="preserve"> pour l’exécution des prestations du marché</w:t>
      </w:r>
      <w:r w:rsidR="00A70226">
        <w:rPr>
          <w:rFonts w:ascii="Arial" w:hAnsi="Arial" w:cs="Arial"/>
          <w:sz w:val="20"/>
        </w:rPr>
        <w:t> ?</w:t>
      </w:r>
    </w:p>
    <w:p w14:paraId="454FA7DB" w14:textId="71F4986B" w:rsidR="00D56E94" w:rsidRDefault="007B6ADC" w:rsidP="00745857">
      <w:pPr>
        <w:jc w:val="both"/>
        <w:rPr>
          <w:rFonts w:ascii="Arial" w:hAnsi="Arial" w:cs="Arial"/>
          <w:sz w:val="20"/>
        </w:rPr>
      </w:pPr>
      <w:r>
        <w:rPr>
          <w:rFonts w:ascii="Arial" w:hAnsi="Arial" w:cs="Arial"/>
          <w:sz w:val="20"/>
        </w:rPr>
        <w:t>Le candidat peut produire les</w:t>
      </w:r>
      <w:r w:rsidR="008108C1">
        <w:rPr>
          <w:rFonts w:ascii="Arial" w:hAnsi="Arial" w:cs="Arial"/>
          <w:sz w:val="20"/>
        </w:rPr>
        <w:t xml:space="preserve"> labels </w:t>
      </w:r>
      <w:r>
        <w:rPr>
          <w:rFonts w:ascii="Arial" w:hAnsi="Arial" w:cs="Arial"/>
          <w:sz w:val="20"/>
        </w:rPr>
        <w:t>éventuellement obtenus.</w:t>
      </w:r>
    </w:p>
    <w:p w14:paraId="1FCA3B08" w14:textId="77777777" w:rsidR="00D56E94" w:rsidRDefault="00D56E94" w:rsidP="00BA7137">
      <w:pPr>
        <w:jc w:val="both"/>
        <w:rPr>
          <w:rFonts w:ascii="Arial" w:hAnsi="Arial" w:cs="Arial"/>
          <w:sz w:val="20"/>
        </w:rPr>
      </w:pPr>
    </w:p>
    <w:p w14:paraId="2C4761E6" w14:textId="77777777" w:rsidR="00D56E94" w:rsidRDefault="00D56E94" w:rsidP="00D56E94">
      <w:pPr>
        <w:jc w:val="both"/>
        <w:rPr>
          <w:rFonts w:ascii="Arial" w:hAnsi="Arial" w:cs="Arial"/>
          <w:i/>
          <w:color w:val="0070C0"/>
          <w:sz w:val="20"/>
          <w:szCs w:val="20"/>
        </w:rPr>
      </w:pPr>
      <w:r w:rsidRPr="00E55945">
        <w:rPr>
          <w:rFonts w:ascii="Arial" w:hAnsi="Arial" w:cs="Arial"/>
          <w:i/>
          <w:color w:val="0070C0"/>
          <w:sz w:val="20"/>
          <w:szCs w:val="20"/>
        </w:rPr>
        <w:t>Réponse du candidat :</w:t>
      </w:r>
    </w:p>
    <w:p w14:paraId="57FB89EC" w14:textId="1F03CABE" w:rsidR="00D56E94" w:rsidRDefault="00D56E94" w:rsidP="00154C16">
      <w:pPr>
        <w:jc w:val="both"/>
        <w:rPr>
          <w:rFonts w:ascii="Arial" w:hAnsi="Arial" w:cs="Arial"/>
          <w:i/>
          <w:color w:val="0070C0"/>
          <w:sz w:val="20"/>
          <w:szCs w:val="20"/>
        </w:rPr>
      </w:pPr>
    </w:p>
    <w:p w14:paraId="6F85A01B" w14:textId="745C17C7" w:rsidR="00D56E94" w:rsidRDefault="00D56E94" w:rsidP="00154C16">
      <w:pPr>
        <w:jc w:val="both"/>
        <w:rPr>
          <w:rFonts w:ascii="Arial" w:hAnsi="Arial" w:cs="Arial"/>
          <w:i/>
          <w:color w:val="0070C0"/>
          <w:sz w:val="20"/>
          <w:szCs w:val="20"/>
        </w:rPr>
      </w:pPr>
    </w:p>
    <w:p w14:paraId="0C0923C2" w14:textId="55AD83B2" w:rsidR="00D56E94" w:rsidRDefault="00D56E94" w:rsidP="00154C16">
      <w:pPr>
        <w:jc w:val="both"/>
        <w:rPr>
          <w:rFonts w:ascii="Arial" w:hAnsi="Arial" w:cs="Arial"/>
          <w:i/>
          <w:color w:val="0070C0"/>
          <w:sz w:val="20"/>
          <w:szCs w:val="20"/>
        </w:rPr>
      </w:pPr>
    </w:p>
    <w:p w14:paraId="7CA222AB" w14:textId="77777777" w:rsidR="00D56E94" w:rsidRDefault="00D56E94" w:rsidP="00154C16">
      <w:pPr>
        <w:jc w:val="both"/>
        <w:rPr>
          <w:rFonts w:ascii="Arial" w:hAnsi="Arial" w:cs="Arial"/>
          <w:i/>
          <w:color w:val="0070C0"/>
          <w:sz w:val="20"/>
          <w:szCs w:val="20"/>
        </w:rPr>
      </w:pPr>
    </w:p>
    <w:p w14:paraId="51ED048F" w14:textId="0CD4C861" w:rsidR="00D56E94" w:rsidRDefault="00D56E94" w:rsidP="00154C16">
      <w:pPr>
        <w:jc w:val="both"/>
        <w:rPr>
          <w:rFonts w:ascii="Arial" w:hAnsi="Arial" w:cs="Arial"/>
          <w:i/>
          <w:color w:val="0070C0"/>
          <w:sz w:val="20"/>
          <w:szCs w:val="20"/>
        </w:rPr>
      </w:pPr>
    </w:p>
    <w:tbl>
      <w:tblPr>
        <w:tblStyle w:val="Grilledutableau"/>
        <w:tblW w:w="0" w:type="auto"/>
        <w:shd w:val="clear" w:color="auto" w:fill="F2F2F2" w:themeFill="background1" w:themeFillShade="F2"/>
        <w:tblLook w:val="04A0" w:firstRow="1" w:lastRow="0" w:firstColumn="1" w:lastColumn="0" w:noHBand="0" w:noVBand="1"/>
      </w:tblPr>
      <w:tblGrid>
        <w:gridCol w:w="10196"/>
      </w:tblGrid>
      <w:tr w:rsidR="00D56E94" w:rsidRPr="00E55945" w14:paraId="5455BD6F" w14:textId="77777777" w:rsidTr="0093551C">
        <w:trPr>
          <w:trHeight w:val="389"/>
        </w:trPr>
        <w:tc>
          <w:tcPr>
            <w:tcW w:w="10196" w:type="dxa"/>
            <w:shd w:val="clear" w:color="auto" w:fill="F2F2F2" w:themeFill="background1" w:themeFillShade="F2"/>
            <w:vAlign w:val="center"/>
          </w:tcPr>
          <w:p w14:paraId="10E8F6EE" w14:textId="1576F546" w:rsidR="00D56E94" w:rsidRPr="00E55945" w:rsidRDefault="00D56E94" w:rsidP="0093551C">
            <w:pPr>
              <w:jc w:val="center"/>
              <w:rPr>
                <w:rFonts w:ascii="Arial" w:hAnsi="Arial" w:cs="Arial"/>
                <w:b/>
                <w:szCs w:val="20"/>
                <w:highlight w:val="yellow"/>
              </w:rPr>
            </w:pPr>
            <w:r w:rsidRPr="00A70226">
              <w:rPr>
                <w:rFonts w:ascii="Arial" w:hAnsi="Arial" w:cs="Arial"/>
                <w:b/>
                <w:szCs w:val="20"/>
              </w:rPr>
              <w:t>ELEMENT 9 : CRITERE SOCIAL</w:t>
            </w:r>
          </w:p>
        </w:tc>
      </w:tr>
    </w:tbl>
    <w:p w14:paraId="78513545" w14:textId="77777777" w:rsidR="00D56E94" w:rsidRDefault="00D56E94" w:rsidP="00D56E94">
      <w:pPr>
        <w:jc w:val="both"/>
        <w:rPr>
          <w:rFonts w:ascii="Arial" w:hAnsi="Arial" w:cs="Arial"/>
          <w:i/>
          <w:color w:val="0070C0"/>
          <w:sz w:val="20"/>
          <w:szCs w:val="20"/>
        </w:rPr>
      </w:pPr>
    </w:p>
    <w:p w14:paraId="20126B32" w14:textId="1B34C074" w:rsidR="00D56E94" w:rsidRPr="00AC1A72" w:rsidRDefault="00D56E94" w:rsidP="00745857">
      <w:pPr>
        <w:spacing w:after="0" w:line="240" w:lineRule="auto"/>
        <w:jc w:val="both"/>
        <w:rPr>
          <w:rFonts w:ascii="Arial" w:hAnsi="Arial" w:cs="Arial"/>
          <w:bCs/>
          <w:color w:val="000000"/>
          <w:szCs w:val="20"/>
          <w:lang w:eastAsia="fr-FR"/>
        </w:rPr>
      </w:pPr>
      <w:r w:rsidRPr="00AC1A72">
        <w:rPr>
          <w:rFonts w:ascii="Arial" w:hAnsi="Arial" w:cs="Arial"/>
          <w:b/>
          <w:i/>
          <w:color w:val="595959" w:themeColor="text1" w:themeTint="A6"/>
          <w:szCs w:val="20"/>
        </w:rPr>
        <w:t>Cet élément est lié au CRITERE </w:t>
      </w:r>
      <w:r w:rsidR="00413E54" w:rsidRPr="00AC1A72">
        <w:rPr>
          <w:rFonts w:ascii="Arial" w:hAnsi="Arial" w:cs="Arial"/>
          <w:b/>
          <w:i/>
          <w:color w:val="595959" w:themeColor="text1" w:themeTint="A6"/>
          <w:szCs w:val="20"/>
        </w:rPr>
        <w:t>«</w:t>
      </w:r>
      <w:r w:rsidRPr="00AC1A72">
        <w:rPr>
          <w:rFonts w:ascii="Arial" w:hAnsi="Arial" w:cs="Arial"/>
          <w:b/>
          <w:i/>
          <w:color w:val="595959" w:themeColor="text1" w:themeTint="A6"/>
          <w:szCs w:val="20"/>
        </w:rPr>
        <w:t xml:space="preserve"> </w:t>
      </w:r>
      <w:r w:rsidRPr="00AC1A72">
        <w:rPr>
          <w:rFonts w:ascii="Arial" w:hAnsi="Arial" w:cs="Arial"/>
          <w:b/>
          <w:bCs/>
          <w:color w:val="000000"/>
          <w:szCs w:val="20"/>
          <w:lang w:eastAsia="fr-FR"/>
        </w:rPr>
        <w:t>Démarche d’insertion professionnelle</w:t>
      </w:r>
      <w:r w:rsidRPr="00AC1A72">
        <w:rPr>
          <w:rFonts w:ascii="Arial" w:hAnsi="Arial" w:cs="Arial"/>
          <w:bCs/>
          <w:color w:val="000000"/>
          <w:szCs w:val="20"/>
          <w:lang w:eastAsia="fr-FR"/>
        </w:rPr>
        <w:t xml:space="preserve"> », </w:t>
      </w:r>
      <w:r w:rsidRPr="00AC1A72">
        <w:rPr>
          <w:rFonts w:ascii="Arial" w:hAnsi="Arial" w:cs="Arial"/>
          <w:b/>
          <w:bCs/>
          <w:i/>
          <w:color w:val="FF0000"/>
          <w:szCs w:val="20"/>
          <w:lang w:eastAsia="fr-FR"/>
        </w:rPr>
        <w:t>noté sur 2 points maximum</w:t>
      </w:r>
    </w:p>
    <w:p w14:paraId="698F8F6A" w14:textId="77777777" w:rsidR="00D56E94" w:rsidRPr="00D56E94" w:rsidRDefault="00D56E94" w:rsidP="00D56E94">
      <w:pPr>
        <w:spacing w:after="0" w:line="240" w:lineRule="auto"/>
        <w:rPr>
          <w:rFonts w:cs="Arial"/>
          <w:bCs/>
          <w:color w:val="000000"/>
          <w:lang w:eastAsia="fr-FR"/>
        </w:rPr>
      </w:pPr>
    </w:p>
    <w:p w14:paraId="16AF5C88" w14:textId="77777777" w:rsidR="004A3F44" w:rsidRDefault="00D56E94" w:rsidP="00745857">
      <w:pPr>
        <w:jc w:val="both"/>
        <w:rPr>
          <w:rFonts w:ascii="Arial" w:hAnsi="Arial" w:cs="Arial"/>
          <w:sz w:val="20"/>
        </w:rPr>
      </w:pPr>
      <w:r w:rsidRPr="00E55945">
        <w:rPr>
          <w:rFonts w:ascii="Arial" w:hAnsi="Arial" w:cs="Arial"/>
          <w:sz w:val="20"/>
          <w:u w:val="single"/>
        </w:rPr>
        <w:t>Détails des développements attendus</w:t>
      </w:r>
      <w:r w:rsidRPr="00E55945">
        <w:rPr>
          <w:rFonts w:ascii="Arial" w:hAnsi="Arial" w:cs="Arial"/>
          <w:sz w:val="20"/>
        </w:rPr>
        <w:t xml:space="preserve"> : </w:t>
      </w:r>
    </w:p>
    <w:p w14:paraId="7E72C111" w14:textId="77777777" w:rsidR="007B6ADC" w:rsidRDefault="004A3F44" w:rsidP="00AC1A72">
      <w:pPr>
        <w:shd w:val="clear" w:color="auto" w:fill="FFFFFF"/>
        <w:spacing w:after="0" w:line="240" w:lineRule="auto"/>
        <w:jc w:val="both"/>
        <w:rPr>
          <w:rFonts w:ascii="Arial" w:eastAsia="Times New Roman" w:hAnsi="Arial" w:cs="Arial"/>
          <w:color w:val="222631"/>
          <w:sz w:val="20"/>
          <w:szCs w:val="20"/>
          <w:lang w:eastAsia="fr-FR"/>
        </w:rPr>
      </w:pPr>
      <w:r w:rsidRPr="004A3F44">
        <w:rPr>
          <w:rFonts w:ascii="Arial" w:eastAsia="Times New Roman" w:hAnsi="Arial" w:cs="Arial"/>
          <w:color w:val="222631"/>
          <w:sz w:val="20"/>
          <w:szCs w:val="20"/>
          <w:lang w:eastAsia="fr-FR"/>
        </w:rPr>
        <w:t>Le candidat dev</w:t>
      </w:r>
      <w:r w:rsidR="007B6ADC">
        <w:rPr>
          <w:rFonts w:ascii="Arial" w:eastAsia="Times New Roman" w:hAnsi="Arial" w:cs="Arial"/>
          <w:color w:val="222631"/>
          <w:sz w:val="20"/>
          <w:szCs w:val="20"/>
          <w:lang w:eastAsia="fr-FR"/>
        </w:rPr>
        <w:t>ra</w:t>
      </w:r>
      <w:r w:rsidRPr="004A3F44">
        <w:rPr>
          <w:rFonts w:ascii="Arial" w:eastAsia="Times New Roman" w:hAnsi="Arial" w:cs="Arial"/>
          <w:color w:val="222631"/>
          <w:sz w:val="20"/>
          <w:szCs w:val="20"/>
          <w:lang w:eastAsia="fr-FR"/>
        </w:rPr>
        <w:t xml:space="preserve"> indiquer</w:t>
      </w:r>
      <w:r w:rsidR="007B6ADC">
        <w:rPr>
          <w:rFonts w:ascii="Arial" w:eastAsia="Times New Roman" w:hAnsi="Arial" w:cs="Arial"/>
          <w:color w:val="222631"/>
          <w:sz w:val="20"/>
          <w:szCs w:val="20"/>
          <w:lang w:eastAsia="fr-FR"/>
        </w:rPr>
        <w:t xml:space="preserve"> </w:t>
      </w:r>
      <w:r w:rsidRPr="004A3F44">
        <w:rPr>
          <w:rFonts w:ascii="Arial" w:eastAsia="Times New Roman" w:hAnsi="Arial" w:cs="Arial"/>
          <w:color w:val="222631"/>
          <w:sz w:val="20"/>
          <w:szCs w:val="20"/>
          <w:lang w:eastAsia="fr-FR"/>
        </w:rPr>
        <w:t xml:space="preserve">les actions concrètes mises en œuvre en faveur de l’insertion professionnelle des jeunes diplômés, des personnes éloignées de l’emploi ou reconnues travailleurs handicapés (RQTH). </w:t>
      </w:r>
    </w:p>
    <w:p w14:paraId="677A2426" w14:textId="493E84A0" w:rsidR="004A3F44" w:rsidRPr="004A3F44" w:rsidRDefault="004A3F44" w:rsidP="004A3F44">
      <w:pPr>
        <w:shd w:val="clear" w:color="auto" w:fill="FFFFFF"/>
        <w:spacing w:after="0" w:line="240" w:lineRule="auto"/>
        <w:rPr>
          <w:rFonts w:ascii="Arial" w:eastAsia="Times New Roman" w:hAnsi="Arial" w:cs="Arial"/>
          <w:color w:val="222631"/>
          <w:sz w:val="20"/>
          <w:szCs w:val="20"/>
          <w:lang w:eastAsia="fr-FR"/>
        </w:rPr>
      </w:pPr>
      <w:r w:rsidRPr="004A3F44">
        <w:rPr>
          <w:rFonts w:ascii="Arial" w:eastAsia="Times New Roman" w:hAnsi="Arial" w:cs="Arial"/>
          <w:color w:val="222631"/>
          <w:sz w:val="20"/>
          <w:szCs w:val="20"/>
          <w:lang w:eastAsia="fr-FR"/>
        </w:rPr>
        <w:t>Seront notamment évalués :</w:t>
      </w:r>
    </w:p>
    <w:p w14:paraId="53C9A6D6" w14:textId="70162BE5" w:rsidR="004A3F44" w:rsidRPr="004A3F44" w:rsidRDefault="004A3F44" w:rsidP="007B6ADC">
      <w:pPr>
        <w:pStyle w:val="Listepuces"/>
      </w:pPr>
      <w:r w:rsidRPr="004A3F44">
        <w:t xml:space="preserve">L’existence d’une politique formalisée </w:t>
      </w:r>
      <w:r w:rsidR="007B6ADC" w:rsidRPr="007B6ADC">
        <w:t xml:space="preserve">en faveur de l’insertion professionnelle des jeunes diplômés, des personnes éloignées de l’emploi ou bien RQTH ? </w:t>
      </w:r>
      <w:r w:rsidRPr="004A3F44">
        <w:t>(charte, accord, etc.)</w:t>
      </w:r>
    </w:p>
    <w:p w14:paraId="7A124232" w14:textId="01214830" w:rsidR="004A3F44" w:rsidRPr="004A3F44" w:rsidRDefault="004A3F44" w:rsidP="007B6ADC">
      <w:pPr>
        <w:pStyle w:val="Listepuces"/>
      </w:pPr>
      <w:r w:rsidRPr="004A3F44">
        <w:t>Les actions concrètes (recrutement, formation, partenariats)</w:t>
      </w:r>
    </w:p>
    <w:p w14:paraId="629EAAB3" w14:textId="5BB401D4" w:rsidR="004A3F44" w:rsidRPr="007B6ADC" w:rsidRDefault="004A3F44" w:rsidP="007B6ADC">
      <w:pPr>
        <w:pStyle w:val="Listepuces"/>
      </w:pPr>
      <w:r w:rsidRPr="004A3F44">
        <w:t>Les résultats quantitatifs (nombre de personnes concernées, taux de maintien dans l’emploi)</w:t>
      </w:r>
    </w:p>
    <w:p w14:paraId="29826BEE" w14:textId="5DBFE114" w:rsidR="004A3F44" w:rsidRPr="007B6ADC" w:rsidRDefault="004A3F44" w:rsidP="004A3F44">
      <w:pPr>
        <w:shd w:val="clear" w:color="auto" w:fill="FFFFFF"/>
        <w:spacing w:before="100" w:beforeAutospacing="1" w:after="100" w:afterAutospacing="1" w:line="240" w:lineRule="auto"/>
        <w:rPr>
          <w:rFonts w:ascii="Arial" w:eastAsia="Times New Roman" w:hAnsi="Arial" w:cs="Arial"/>
          <w:color w:val="222631"/>
          <w:sz w:val="20"/>
          <w:szCs w:val="20"/>
          <w:lang w:eastAsia="fr-FR"/>
        </w:rPr>
      </w:pPr>
      <w:r w:rsidRPr="004A3F44">
        <w:rPr>
          <w:rFonts w:ascii="Arial" w:eastAsia="Times New Roman" w:hAnsi="Arial" w:cs="Arial"/>
          <w:color w:val="222631"/>
          <w:sz w:val="20"/>
          <w:szCs w:val="20"/>
          <w:lang w:eastAsia="fr-FR"/>
        </w:rPr>
        <w:t>Les candidats sont invités à joindre le cas échéant, des preuves simplifiées (ex. : convention avec une structure d’insertion, bilan social).</w:t>
      </w:r>
    </w:p>
    <w:p w14:paraId="252A926F" w14:textId="47D11D81" w:rsidR="004A3F44" w:rsidRPr="007B6ADC" w:rsidRDefault="004A3F44" w:rsidP="00AC1A72">
      <w:pPr>
        <w:shd w:val="clear" w:color="auto" w:fill="FFFFFF"/>
        <w:spacing w:before="100" w:beforeAutospacing="1" w:after="100" w:afterAutospacing="1" w:line="240" w:lineRule="auto"/>
        <w:jc w:val="both"/>
        <w:rPr>
          <w:rFonts w:ascii="Arial" w:eastAsia="Times New Roman" w:hAnsi="Arial" w:cs="Arial"/>
          <w:color w:val="595959" w:themeColor="text1" w:themeTint="A6"/>
          <w:sz w:val="20"/>
          <w:szCs w:val="20"/>
          <w:lang w:eastAsia="fr-FR"/>
        </w:rPr>
      </w:pPr>
      <w:r w:rsidRPr="007B6ADC">
        <w:rPr>
          <w:rFonts w:ascii="Arial" w:eastAsia="Times New Roman" w:hAnsi="Arial" w:cs="Arial"/>
          <w:color w:val="222631"/>
          <w:sz w:val="20"/>
          <w:szCs w:val="20"/>
          <w:lang w:eastAsia="fr-FR"/>
        </w:rPr>
        <w:t xml:space="preserve">Le candidat est invité à confirmer </w:t>
      </w:r>
      <w:proofErr w:type="spellStart"/>
      <w:r w:rsidRPr="007B6ADC">
        <w:rPr>
          <w:rFonts w:ascii="Arial" w:eastAsia="Times New Roman" w:hAnsi="Arial" w:cs="Arial"/>
          <w:color w:val="222631"/>
          <w:sz w:val="20"/>
          <w:szCs w:val="20"/>
          <w:lang w:eastAsia="fr-FR"/>
        </w:rPr>
        <w:t>quelle</w:t>
      </w:r>
      <w:proofErr w:type="spellEnd"/>
      <w:r w:rsidRPr="007B6ADC">
        <w:rPr>
          <w:rFonts w:ascii="Arial" w:eastAsia="Times New Roman" w:hAnsi="Arial" w:cs="Arial"/>
          <w:color w:val="222631"/>
          <w:sz w:val="20"/>
          <w:szCs w:val="20"/>
          <w:lang w:eastAsia="fr-FR"/>
        </w:rPr>
        <w:t xml:space="preserve"> </w:t>
      </w:r>
      <w:r w:rsidR="00AC1A72">
        <w:rPr>
          <w:rFonts w:ascii="Arial" w:eastAsia="Times New Roman" w:hAnsi="Arial" w:cs="Arial"/>
          <w:color w:val="222631"/>
          <w:sz w:val="20"/>
          <w:szCs w:val="20"/>
          <w:lang w:eastAsia="fr-FR"/>
        </w:rPr>
        <w:t>demande</w:t>
      </w:r>
      <w:r w:rsidRPr="007B6ADC">
        <w:rPr>
          <w:rFonts w:ascii="Arial" w:eastAsia="Times New Roman" w:hAnsi="Arial" w:cs="Arial"/>
          <w:color w:val="222631"/>
          <w:sz w:val="20"/>
          <w:szCs w:val="20"/>
          <w:lang w:eastAsia="fr-FR"/>
        </w:rPr>
        <w:t xml:space="preserve"> du CCP il a prévu de mettre en œuvre </w:t>
      </w:r>
      <w:r w:rsidRPr="007B6ADC">
        <w:rPr>
          <w:rFonts w:ascii="Arial" w:eastAsia="Times New Roman" w:hAnsi="Arial" w:cs="Arial"/>
          <w:color w:val="595959" w:themeColor="text1" w:themeTint="A6"/>
          <w:sz w:val="20"/>
          <w:szCs w:val="20"/>
          <w:lang w:eastAsia="fr-FR"/>
        </w:rPr>
        <w:t>(</w:t>
      </w:r>
      <w:r w:rsidRPr="007B6ADC">
        <w:rPr>
          <w:rFonts w:ascii="Arial" w:eastAsia="Times New Roman" w:hAnsi="Arial" w:cs="Arial"/>
          <w:b/>
          <w:i/>
          <w:color w:val="595959" w:themeColor="text1" w:themeTint="A6"/>
          <w:sz w:val="20"/>
          <w:szCs w:val="20"/>
          <w:lang w:eastAsia="fr-FR"/>
        </w:rPr>
        <w:t>voir article 17.1 du CCP</w:t>
      </w:r>
      <w:r w:rsidRPr="007B6ADC">
        <w:rPr>
          <w:rFonts w:ascii="Arial" w:eastAsia="Times New Roman" w:hAnsi="Arial" w:cs="Arial"/>
          <w:color w:val="595959" w:themeColor="text1" w:themeTint="A6"/>
          <w:sz w:val="20"/>
          <w:szCs w:val="20"/>
          <w:lang w:eastAsia="fr-FR"/>
        </w:rPr>
        <w:t>).</w:t>
      </w:r>
    </w:p>
    <w:p w14:paraId="77EE7C69" w14:textId="77777777" w:rsidR="004A3F44" w:rsidRPr="007B6ADC" w:rsidRDefault="004A3F44" w:rsidP="007B6ADC">
      <w:pPr>
        <w:pStyle w:val="Listepuces"/>
      </w:pPr>
      <w:r w:rsidRPr="007B6ADC">
        <w:t>Recours à un alternant ou stagiaire affecté partiellement au marché : le titulaire associe au moins un alternant, stagiaire longue durée ou jeune diplômé à l’exécution partielle du marché</w:t>
      </w:r>
    </w:p>
    <w:p w14:paraId="1327D191" w14:textId="77777777" w:rsidR="004A3F44" w:rsidRPr="007B6ADC" w:rsidRDefault="004A3F44" w:rsidP="007B6ADC">
      <w:pPr>
        <w:pStyle w:val="Listepuces"/>
      </w:pPr>
      <w:r w:rsidRPr="007B6ADC">
        <w:t>Ou/et si possible, une partie des missions seront effectuées par une personne recrutée dans le cadre d’un contrat d’insertion sociale</w:t>
      </w:r>
    </w:p>
    <w:p w14:paraId="52E7171D" w14:textId="77777777" w:rsidR="00D56E94" w:rsidRDefault="00D56E94" w:rsidP="00BA7137">
      <w:pPr>
        <w:jc w:val="both"/>
        <w:rPr>
          <w:rFonts w:ascii="Arial" w:hAnsi="Arial" w:cs="Arial"/>
          <w:sz w:val="20"/>
        </w:rPr>
      </w:pPr>
    </w:p>
    <w:p w14:paraId="066EA2BC" w14:textId="77777777" w:rsidR="00D56E94" w:rsidRDefault="00D56E94" w:rsidP="00D56E94">
      <w:pPr>
        <w:jc w:val="both"/>
        <w:rPr>
          <w:rFonts w:ascii="Arial" w:hAnsi="Arial" w:cs="Arial"/>
          <w:i/>
          <w:color w:val="0070C0"/>
          <w:sz w:val="20"/>
          <w:szCs w:val="20"/>
        </w:rPr>
      </w:pPr>
      <w:r w:rsidRPr="00E55945">
        <w:rPr>
          <w:rFonts w:ascii="Arial" w:hAnsi="Arial" w:cs="Arial"/>
          <w:i/>
          <w:color w:val="0070C0"/>
          <w:sz w:val="20"/>
          <w:szCs w:val="20"/>
        </w:rPr>
        <w:t>Réponse du candidat :</w:t>
      </w:r>
    </w:p>
    <w:p w14:paraId="5D65A8B0" w14:textId="77777777" w:rsidR="00D56E94" w:rsidRDefault="00D56E94" w:rsidP="00D56E94">
      <w:pPr>
        <w:jc w:val="both"/>
        <w:rPr>
          <w:rFonts w:ascii="Arial" w:hAnsi="Arial" w:cs="Arial"/>
          <w:i/>
          <w:color w:val="0070C0"/>
          <w:sz w:val="20"/>
          <w:szCs w:val="20"/>
        </w:rPr>
      </w:pPr>
    </w:p>
    <w:p w14:paraId="5A17F054" w14:textId="636B9E1B" w:rsidR="00D56E94" w:rsidRDefault="00D56E94" w:rsidP="00154C16">
      <w:pPr>
        <w:jc w:val="both"/>
        <w:rPr>
          <w:rFonts w:ascii="Arial" w:hAnsi="Arial" w:cs="Arial"/>
          <w:i/>
          <w:color w:val="0070C0"/>
          <w:sz w:val="20"/>
          <w:szCs w:val="20"/>
        </w:rPr>
      </w:pPr>
    </w:p>
    <w:p w14:paraId="270F29F3" w14:textId="0BC9115E" w:rsidR="00D56E94" w:rsidRDefault="00D56E94" w:rsidP="00154C16">
      <w:pPr>
        <w:jc w:val="both"/>
        <w:rPr>
          <w:rFonts w:ascii="Arial" w:hAnsi="Arial" w:cs="Arial"/>
          <w:i/>
          <w:color w:val="0070C0"/>
          <w:sz w:val="20"/>
          <w:szCs w:val="20"/>
        </w:rPr>
      </w:pPr>
    </w:p>
    <w:p w14:paraId="3BABFE91" w14:textId="77777777" w:rsidR="00D56E94" w:rsidRPr="00E55945" w:rsidRDefault="00D56E94" w:rsidP="00154C16">
      <w:pPr>
        <w:jc w:val="both"/>
        <w:rPr>
          <w:rFonts w:ascii="Arial" w:hAnsi="Arial" w:cs="Arial"/>
          <w:i/>
          <w:color w:val="0070C0"/>
          <w:sz w:val="20"/>
          <w:szCs w:val="20"/>
        </w:rPr>
      </w:pPr>
    </w:p>
    <w:p w14:paraId="1EC8B593" w14:textId="77777777" w:rsidR="00E55945" w:rsidRPr="00E55945" w:rsidRDefault="00E55945" w:rsidP="00E55945">
      <w:pPr>
        <w:pStyle w:val="Listepuces2"/>
        <w:numPr>
          <w:ilvl w:val="0"/>
          <w:numId w:val="0"/>
        </w:numPr>
        <w:rPr>
          <w:rFonts w:ascii="Arial" w:hAnsi="Arial" w:cs="Arial"/>
        </w:rPr>
      </w:pPr>
    </w:p>
    <w:tbl>
      <w:tblPr>
        <w:tblStyle w:val="Grilledutableau"/>
        <w:tblW w:w="0" w:type="auto"/>
        <w:shd w:val="clear" w:color="auto" w:fill="F2F2F2" w:themeFill="background1" w:themeFillShade="F2"/>
        <w:tblLook w:val="04A0" w:firstRow="1" w:lastRow="0" w:firstColumn="1" w:lastColumn="0" w:noHBand="0" w:noVBand="1"/>
      </w:tblPr>
      <w:tblGrid>
        <w:gridCol w:w="10196"/>
      </w:tblGrid>
      <w:tr w:rsidR="00E55945" w:rsidRPr="00E55945" w14:paraId="05FD919E" w14:textId="77777777" w:rsidTr="00BB0D4C">
        <w:trPr>
          <w:trHeight w:val="357"/>
        </w:trPr>
        <w:tc>
          <w:tcPr>
            <w:tcW w:w="10196" w:type="dxa"/>
            <w:shd w:val="clear" w:color="auto" w:fill="F2F2F2" w:themeFill="background1" w:themeFillShade="F2"/>
            <w:vAlign w:val="center"/>
          </w:tcPr>
          <w:p w14:paraId="14EA925C" w14:textId="77777777" w:rsidR="00E55945" w:rsidRPr="00E55945" w:rsidRDefault="00E55945" w:rsidP="00BB0D4C">
            <w:pPr>
              <w:jc w:val="center"/>
              <w:rPr>
                <w:rFonts w:ascii="Arial" w:hAnsi="Arial" w:cs="Arial"/>
                <w:b/>
                <w:sz w:val="24"/>
                <w:szCs w:val="20"/>
              </w:rPr>
            </w:pPr>
            <w:r w:rsidRPr="00E55945">
              <w:rPr>
                <w:rFonts w:ascii="Arial" w:hAnsi="Arial" w:cs="Arial"/>
                <w:b/>
                <w:sz w:val="24"/>
                <w:szCs w:val="20"/>
              </w:rPr>
              <w:t>Précisions complémentaires si nécessaire</w:t>
            </w:r>
          </w:p>
        </w:tc>
      </w:tr>
    </w:tbl>
    <w:p w14:paraId="362228D6" w14:textId="77777777" w:rsidR="00154C16" w:rsidRDefault="00154C16" w:rsidP="00E55945">
      <w:pPr>
        <w:jc w:val="both"/>
        <w:rPr>
          <w:rFonts w:ascii="Arial" w:hAnsi="Arial" w:cs="Arial"/>
          <w:i/>
          <w:sz w:val="20"/>
          <w:szCs w:val="20"/>
        </w:rPr>
      </w:pPr>
    </w:p>
    <w:p w14:paraId="6BC804BB" w14:textId="34EE543B" w:rsidR="00E55945" w:rsidRPr="00E55945" w:rsidRDefault="00E55945" w:rsidP="00E55945">
      <w:pPr>
        <w:jc w:val="both"/>
        <w:rPr>
          <w:rFonts w:ascii="Arial" w:hAnsi="Arial" w:cs="Arial"/>
          <w:i/>
          <w:sz w:val="20"/>
          <w:szCs w:val="20"/>
        </w:rPr>
      </w:pPr>
      <w:r>
        <w:rPr>
          <w:rFonts w:ascii="Arial" w:hAnsi="Arial" w:cs="Arial"/>
          <w:i/>
          <w:sz w:val="20"/>
          <w:szCs w:val="20"/>
        </w:rPr>
        <w:t>Le candidat apporte ci-dessous toute précision complémentaire qu’il juge utile</w:t>
      </w:r>
    </w:p>
    <w:p w14:paraId="736A6BD2" w14:textId="77777777" w:rsidR="00E55945" w:rsidRPr="00E55945" w:rsidRDefault="00E55945" w:rsidP="00154C16">
      <w:pPr>
        <w:jc w:val="both"/>
        <w:rPr>
          <w:rFonts w:ascii="Arial" w:hAnsi="Arial" w:cs="Arial"/>
          <w:i/>
          <w:color w:val="0070C0"/>
          <w:sz w:val="20"/>
          <w:szCs w:val="20"/>
        </w:rPr>
      </w:pPr>
      <w:r w:rsidRPr="00E55945">
        <w:rPr>
          <w:rFonts w:ascii="Arial" w:hAnsi="Arial" w:cs="Arial"/>
          <w:i/>
          <w:color w:val="0070C0"/>
          <w:sz w:val="20"/>
          <w:szCs w:val="20"/>
        </w:rPr>
        <w:t>Réponse du candidat :</w:t>
      </w:r>
    </w:p>
    <w:p w14:paraId="54B75B16" w14:textId="0205A10C" w:rsidR="00E55945" w:rsidRDefault="00E55945" w:rsidP="00E55945">
      <w:pPr>
        <w:pStyle w:val="Listepuces2"/>
        <w:numPr>
          <w:ilvl w:val="0"/>
          <w:numId w:val="0"/>
        </w:numPr>
        <w:ind w:left="284"/>
        <w:rPr>
          <w:rFonts w:ascii="Arial" w:hAnsi="Arial" w:cs="Arial"/>
          <w:color w:val="0070C0"/>
        </w:rPr>
      </w:pPr>
    </w:p>
    <w:p w14:paraId="2D000C0C" w14:textId="75DAF529" w:rsidR="00154C16" w:rsidRDefault="00154C16" w:rsidP="00E55945">
      <w:pPr>
        <w:pStyle w:val="Listepuces2"/>
        <w:numPr>
          <w:ilvl w:val="0"/>
          <w:numId w:val="0"/>
        </w:numPr>
        <w:ind w:left="284"/>
        <w:rPr>
          <w:rFonts w:ascii="Arial" w:hAnsi="Arial" w:cs="Arial"/>
          <w:color w:val="0070C0"/>
        </w:rPr>
      </w:pPr>
    </w:p>
    <w:p w14:paraId="6BFC1DB4" w14:textId="420C6D50" w:rsidR="00154C16" w:rsidRDefault="00154C16" w:rsidP="00E55945">
      <w:pPr>
        <w:pStyle w:val="Listepuces2"/>
        <w:numPr>
          <w:ilvl w:val="0"/>
          <w:numId w:val="0"/>
        </w:numPr>
        <w:ind w:left="284"/>
        <w:rPr>
          <w:rFonts w:ascii="Arial" w:hAnsi="Arial" w:cs="Arial"/>
          <w:color w:val="0070C0"/>
        </w:rPr>
      </w:pPr>
    </w:p>
    <w:p w14:paraId="71CA77B1" w14:textId="77777777" w:rsidR="00154C16" w:rsidRPr="00E55945" w:rsidRDefault="00154C16" w:rsidP="00E55945">
      <w:pPr>
        <w:pStyle w:val="Listepuces2"/>
        <w:numPr>
          <w:ilvl w:val="0"/>
          <w:numId w:val="0"/>
        </w:numPr>
        <w:ind w:left="284"/>
        <w:rPr>
          <w:rFonts w:ascii="Arial" w:hAnsi="Arial" w:cs="Arial"/>
          <w:color w:val="0070C0"/>
        </w:rPr>
      </w:pPr>
    </w:p>
    <w:p w14:paraId="2463B20F" w14:textId="1FB2BD4C" w:rsidR="00E55945" w:rsidRDefault="00E55945" w:rsidP="00E55945">
      <w:pPr>
        <w:pStyle w:val="Listepuces2"/>
        <w:numPr>
          <w:ilvl w:val="0"/>
          <w:numId w:val="0"/>
        </w:numPr>
        <w:ind w:left="284"/>
        <w:rPr>
          <w:rFonts w:ascii="Arial" w:hAnsi="Arial" w:cs="Arial"/>
          <w:color w:val="0070C0"/>
        </w:rPr>
      </w:pPr>
    </w:p>
    <w:p w14:paraId="2714C9E7" w14:textId="644F1A28" w:rsidR="00E55945" w:rsidRDefault="00E55945" w:rsidP="00E55945">
      <w:pPr>
        <w:pStyle w:val="Listepuces2"/>
        <w:numPr>
          <w:ilvl w:val="0"/>
          <w:numId w:val="0"/>
        </w:numPr>
        <w:rPr>
          <w:rFonts w:ascii="Arial" w:hAnsi="Arial" w:cs="Arial"/>
        </w:rPr>
      </w:pPr>
    </w:p>
    <w:p w14:paraId="49AB6CC3" w14:textId="507854D3" w:rsidR="007B6ADC" w:rsidRDefault="007B6ADC" w:rsidP="00E55945">
      <w:pPr>
        <w:pStyle w:val="Listepuces2"/>
        <w:numPr>
          <w:ilvl w:val="0"/>
          <w:numId w:val="0"/>
        </w:numPr>
        <w:rPr>
          <w:rFonts w:ascii="Arial" w:hAnsi="Arial" w:cs="Arial"/>
        </w:rPr>
      </w:pPr>
    </w:p>
    <w:p w14:paraId="335AF047" w14:textId="42C0B487" w:rsidR="007B6ADC" w:rsidRDefault="007B6ADC" w:rsidP="00E55945">
      <w:pPr>
        <w:pStyle w:val="Listepuces2"/>
        <w:numPr>
          <w:ilvl w:val="0"/>
          <w:numId w:val="0"/>
        </w:numPr>
        <w:rPr>
          <w:rFonts w:ascii="Arial" w:hAnsi="Arial" w:cs="Arial"/>
        </w:rPr>
      </w:pPr>
    </w:p>
    <w:p w14:paraId="75DA659F" w14:textId="56798902" w:rsidR="007B6ADC" w:rsidRDefault="007B6ADC" w:rsidP="00E55945">
      <w:pPr>
        <w:pStyle w:val="Listepuces2"/>
        <w:numPr>
          <w:ilvl w:val="0"/>
          <w:numId w:val="0"/>
        </w:numPr>
        <w:rPr>
          <w:rFonts w:ascii="Arial" w:hAnsi="Arial" w:cs="Arial"/>
        </w:rPr>
      </w:pPr>
    </w:p>
    <w:p w14:paraId="0F8A027F" w14:textId="3C8E83C6" w:rsidR="007B6ADC" w:rsidRDefault="007B6ADC" w:rsidP="00E55945">
      <w:pPr>
        <w:pStyle w:val="Listepuces2"/>
        <w:numPr>
          <w:ilvl w:val="0"/>
          <w:numId w:val="0"/>
        </w:numPr>
        <w:rPr>
          <w:rFonts w:ascii="Arial" w:hAnsi="Arial" w:cs="Arial"/>
        </w:rPr>
      </w:pPr>
    </w:p>
    <w:p w14:paraId="42622144" w14:textId="77777777" w:rsidR="007B6ADC" w:rsidRDefault="007B6ADC" w:rsidP="00E55945">
      <w:pPr>
        <w:pStyle w:val="Listepuces2"/>
        <w:numPr>
          <w:ilvl w:val="0"/>
          <w:numId w:val="0"/>
        </w:numPr>
        <w:rPr>
          <w:rFonts w:ascii="Arial" w:hAnsi="Arial" w:cs="Arial"/>
        </w:rPr>
      </w:pPr>
    </w:p>
    <w:p w14:paraId="146B54E2" w14:textId="77777777" w:rsidR="00FF6283" w:rsidRPr="00E55945" w:rsidRDefault="00FF6283" w:rsidP="00E55945">
      <w:pPr>
        <w:pStyle w:val="Listepuces2"/>
        <w:numPr>
          <w:ilvl w:val="0"/>
          <w:numId w:val="0"/>
        </w:numPr>
        <w:rPr>
          <w:rFonts w:ascii="Arial" w:hAnsi="Arial" w:cs="Arial"/>
        </w:rPr>
      </w:pPr>
    </w:p>
    <w:tbl>
      <w:tblPr>
        <w:tblStyle w:val="Grilledutableau"/>
        <w:tblW w:w="0" w:type="auto"/>
        <w:shd w:val="clear" w:color="auto" w:fill="F2F2F2" w:themeFill="background1" w:themeFillShade="F2"/>
        <w:tblLook w:val="04A0" w:firstRow="1" w:lastRow="0" w:firstColumn="1" w:lastColumn="0" w:noHBand="0" w:noVBand="1"/>
      </w:tblPr>
      <w:tblGrid>
        <w:gridCol w:w="10196"/>
      </w:tblGrid>
      <w:tr w:rsidR="00E55945" w:rsidRPr="00E55945" w14:paraId="4B8BD4AF" w14:textId="77777777" w:rsidTr="00BB0D4C">
        <w:trPr>
          <w:trHeight w:val="357"/>
        </w:trPr>
        <w:tc>
          <w:tcPr>
            <w:tcW w:w="10196" w:type="dxa"/>
            <w:shd w:val="clear" w:color="auto" w:fill="F2F2F2" w:themeFill="background1" w:themeFillShade="F2"/>
            <w:vAlign w:val="center"/>
          </w:tcPr>
          <w:p w14:paraId="1F98FF6E" w14:textId="77777777" w:rsidR="00E55945" w:rsidRPr="00E55945" w:rsidRDefault="00E55945" w:rsidP="00BB0D4C">
            <w:pPr>
              <w:jc w:val="center"/>
              <w:rPr>
                <w:rFonts w:ascii="Arial" w:hAnsi="Arial" w:cs="Arial"/>
                <w:b/>
                <w:sz w:val="24"/>
                <w:szCs w:val="20"/>
              </w:rPr>
            </w:pPr>
            <w:r w:rsidRPr="00E55945">
              <w:rPr>
                <w:rFonts w:ascii="Arial" w:hAnsi="Arial" w:cs="Arial"/>
                <w:b/>
                <w:sz w:val="24"/>
                <w:szCs w:val="20"/>
              </w:rPr>
              <w:t>Annexes du cadre de réponse</w:t>
            </w:r>
          </w:p>
        </w:tc>
      </w:tr>
    </w:tbl>
    <w:p w14:paraId="1BC9D9B6" w14:textId="77777777" w:rsidR="00154C16" w:rsidRDefault="00154C16" w:rsidP="00154C16">
      <w:pPr>
        <w:pStyle w:val="Listepuces2"/>
        <w:numPr>
          <w:ilvl w:val="0"/>
          <w:numId w:val="0"/>
        </w:numPr>
        <w:jc w:val="both"/>
        <w:rPr>
          <w:rFonts w:ascii="Arial" w:hAnsi="Arial" w:cs="Arial"/>
          <w:i/>
          <w:sz w:val="20"/>
        </w:rPr>
      </w:pPr>
    </w:p>
    <w:p w14:paraId="70799DA0" w14:textId="52839FC3" w:rsidR="00E55945" w:rsidRPr="00E55945" w:rsidRDefault="00E55945" w:rsidP="00154C16">
      <w:pPr>
        <w:pStyle w:val="Listepuces2"/>
        <w:numPr>
          <w:ilvl w:val="0"/>
          <w:numId w:val="0"/>
        </w:numPr>
        <w:jc w:val="both"/>
        <w:rPr>
          <w:rFonts w:ascii="Arial" w:hAnsi="Arial" w:cs="Arial"/>
          <w:sz w:val="20"/>
        </w:rPr>
      </w:pPr>
      <w:r w:rsidRPr="00FA76CE">
        <w:rPr>
          <w:rFonts w:ascii="Arial" w:hAnsi="Arial" w:cs="Arial"/>
          <w:i/>
          <w:sz w:val="20"/>
        </w:rPr>
        <w:t xml:space="preserve">Le candidat </w:t>
      </w:r>
      <w:r w:rsidR="00154C16">
        <w:rPr>
          <w:rFonts w:ascii="Arial" w:hAnsi="Arial" w:cs="Arial"/>
          <w:i/>
          <w:sz w:val="20"/>
        </w:rPr>
        <w:t>peut fournir des annexes au cadre de réponse qu’il estime nécessaires</w:t>
      </w:r>
      <w:r w:rsidR="00A70226">
        <w:rPr>
          <w:rFonts w:ascii="Arial" w:hAnsi="Arial" w:cs="Arial"/>
          <w:i/>
          <w:sz w:val="20"/>
        </w:rPr>
        <w:t xml:space="preserve"> afin de</w:t>
      </w:r>
      <w:r w:rsidR="00154C16">
        <w:rPr>
          <w:rFonts w:ascii="Arial" w:hAnsi="Arial" w:cs="Arial"/>
          <w:i/>
          <w:sz w:val="20"/>
        </w:rPr>
        <w:t xml:space="preserve"> compléter ses réponses</w:t>
      </w:r>
    </w:p>
    <w:p w14:paraId="0456E15F" w14:textId="77777777" w:rsidR="00154C16" w:rsidRDefault="00154C16" w:rsidP="00E55945">
      <w:pPr>
        <w:pStyle w:val="Listepuces2"/>
        <w:numPr>
          <w:ilvl w:val="0"/>
          <w:numId w:val="0"/>
        </w:numPr>
        <w:ind w:left="284"/>
        <w:jc w:val="both"/>
        <w:rPr>
          <w:rFonts w:ascii="Arial" w:hAnsi="Arial" w:cs="Arial"/>
          <w:color w:val="0070C0"/>
          <w:sz w:val="20"/>
          <w:u w:val="single"/>
        </w:rPr>
      </w:pPr>
    </w:p>
    <w:p w14:paraId="04A0ED9A" w14:textId="2581EC67" w:rsidR="00E55945" w:rsidRPr="00E55945" w:rsidRDefault="00E55945" w:rsidP="00154C16">
      <w:pPr>
        <w:pStyle w:val="Listepuces2"/>
        <w:numPr>
          <w:ilvl w:val="0"/>
          <w:numId w:val="0"/>
        </w:numPr>
        <w:jc w:val="both"/>
        <w:rPr>
          <w:rFonts w:ascii="Arial" w:hAnsi="Arial" w:cs="Arial"/>
          <w:color w:val="0070C0"/>
          <w:sz w:val="20"/>
          <w:u w:val="single"/>
        </w:rPr>
      </w:pPr>
      <w:r w:rsidRPr="00E55945">
        <w:rPr>
          <w:rFonts w:ascii="Arial" w:hAnsi="Arial" w:cs="Arial"/>
          <w:color w:val="0070C0"/>
          <w:sz w:val="20"/>
          <w:u w:val="single"/>
        </w:rPr>
        <w:t>Liste des annexes fournies : (à établir par le candidat)</w:t>
      </w:r>
    </w:p>
    <w:p w14:paraId="6F4D5E42" w14:textId="77777777" w:rsidR="00417B3C" w:rsidRPr="00E55945" w:rsidRDefault="00417B3C" w:rsidP="005000B2">
      <w:pPr>
        <w:rPr>
          <w:rFonts w:ascii="Arial" w:hAnsi="Arial" w:cs="Arial"/>
          <w:color w:val="0070C0"/>
          <w:sz w:val="20"/>
          <w:szCs w:val="20"/>
        </w:rPr>
      </w:pPr>
    </w:p>
    <w:sectPr w:rsidR="00417B3C" w:rsidRPr="00E55945" w:rsidSect="00417B3C">
      <w:headerReference w:type="default" r:id="rId7"/>
      <w:footerReference w:type="default" r:id="rId8"/>
      <w:pgSz w:w="11906" w:h="16838"/>
      <w:pgMar w:top="993" w:right="849" w:bottom="851" w:left="851" w:header="426" w:footer="59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6EB6F" w14:textId="77777777" w:rsidR="00196903" w:rsidRDefault="00196903" w:rsidP="00105971">
      <w:pPr>
        <w:spacing w:after="0" w:line="240" w:lineRule="auto"/>
      </w:pPr>
      <w:r>
        <w:separator/>
      </w:r>
    </w:p>
  </w:endnote>
  <w:endnote w:type="continuationSeparator" w:id="0">
    <w:p w14:paraId="5558BC6D" w14:textId="77777777" w:rsidR="00196903" w:rsidRDefault="00196903" w:rsidP="001059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ntique Olive Pro">
    <w:panose1 w:val="020B0603020204030204"/>
    <w:charset w:val="00"/>
    <w:family w:val="swiss"/>
    <w:notTrueType/>
    <w:pitch w:val="variable"/>
    <w:sig w:usb0="800000AF" w:usb1="4000204A" w:usb2="00000000" w:usb3="00000000" w:csb0="00000093" w:csb1="00000000"/>
  </w:font>
  <w:font w:name="NeueHaasGroteskText Pro">
    <w:panose1 w:val="020B0504020202020204"/>
    <w:charset w:val="00"/>
    <w:family w:val="swiss"/>
    <w:notTrueType/>
    <w:pitch w:val="variable"/>
    <w:sig w:usb0="00000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5DCD0" w14:textId="77777777" w:rsidR="000B3F55" w:rsidRPr="000B3F55" w:rsidRDefault="000B3F55" w:rsidP="000B3F55">
    <w:pPr>
      <w:pStyle w:val="Pieddepage"/>
      <w:jc w:val="right"/>
      <w:rPr>
        <w:rFonts w:ascii="Arial" w:hAnsi="Arial" w:cs="Arial"/>
        <w:sz w:val="20"/>
      </w:rPr>
    </w:pPr>
    <w:r w:rsidRPr="000B3F55">
      <w:rPr>
        <w:rFonts w:ascii="Arial" w:hAnsi="Arial" w:cs="Arial"/>
        <w:sz w:val="20"/>
      </w:rPr>
      <w:t xml:space="preserve">Page </w:t>
    </w:r>
    <w:r w:rsidRPr="000B3F55">
      <w:rPr>
        <w:rFonts w:ascii="Arial" w:hAnsi="Arial" w:cs="Arial"/>
        <w:sz w:val="20"/>
      </w:rPr>
      <w:fldChar w:fldCharType="begin"/>
    </w:r>
    <w:r w:rsidRPr="000B3F55">
      <w:rPr>
        <w:rFonts w:ascii="Arial" w:hAnsi="Arial" w:cs="Arial"/>
        <w:sz w:val="20"/>
      </w:rPr>
      <w:instrText>PAGE  \* Arabic  \* MERGEFORMAT</w:instrText>
    </w:r>
    <w:r w:rsidRPr="000B3F55">
      <w:rPr>
        <w:rFonts w:ascii="Arial" w:hAnsi="Arial" w:cs="Arial"/>
        <w:sz w:val="20"/>
      </w:rPr>
      <w:fldChar w:fldCharType="separate"/>
    </w:r>
    <w:r w:rsidRPr="000B3F55">
      <w:rPr>
        <w:rFonts w:ascii="Arial" w:hAnsi="Arial" w:cs="Arial"/>
        <w:sz w:val="20"/>
      </w:rPr>
      <w:t>2</w:t>
    </w:r>
    <w:r w:rsidRPr="000B3F55">
      <w:rPr>
        <w:rFonts w:ascii="Arial" w:hAnsi="Arial" w:cs="Arial"/>
        <w:sz w:val="20"/>
      </w:rPr>
      <w:fldChar w:fldCharType="end"/>
    </w:r>
    <w:r w:rsidRPr="000B3F55">
      <w:rPr>
        <w:rFonts w:ascii="Arial" w:hAnsi="Arial" w:cs="Arial"/>
        <w:sz w:val="20"/>
      </w:rPr>
      <w:t xml:space="preserve"> sur </w:t>
    </w:r>
    <w:r w:rsidRPr="000B3F55">
      <w:rPr>
        <w:rFonts w:ascii="Arial" w:hAnsi="Arial" w:cs="Arial"/>
        <w:sz w:val="20"/>
      </w:rPr>
      <w:fldChar w:fldCharType="begin"/>
    </w:r>
    <w:r w:rsidRPr="000B3F55">
      <w:rPr>
        <w:rFonts w:ascii="Arial" w:hAnsi="Arial" w:cs="Arial"/>
        <w:sz w:val="20"/>
      </w:rPr>
      <w:instrText>NUMPAGES  \* arabe  \* MERGEFORMAT</w:instrText>
    </w:r>
    <w:r w:rsidRPr="000B3F55">
      <w:rPr>
        <w:rFonts w:ascii="Arial" w:hAnsi="Arial" w:cs="Arial"/>
        <w:sz w:val="20"/>
      </w:rPr>
      <w:fldChar w:fldCharType="separate"/>
    </w:r>
    <w:r w:rsidRPr="000B3F55">
      <w:rPr>
        <w:rFonts w:ascii="Arial" w:hAnsi="Arial" w:cs="Arial"/>
        <w:sz w:val="20"/>
      </w:rPr>
      <w:t>2</w:t>
    </w:r>
    <w:r w:rsidRPr="000B3F55">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B40DA" w14:textId="77777777" w:rsidR="00196903" w:rsidRDefault="00196903" w:rsidP="00105971">
      <w:pPr>
        <w:spacing w:after="0" w:line="240" w:lineRule="auto"/>
      </w:pPr>
      <w:r>
        <w:separator/>
      </w:r>
    </w:p>
  </w:footnote>
  <w:footnote w:type="continuationSeparator" w:id="0">
    <w:p w14:paraId="6262F3FA" w14:textId="77777777" w:rsidR="00196903" w:rsidRDefault="00196903" w:rsidP="001059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B3957" w14:textId="553B3E71" w:rsidR="00105971" w:rsidRDefault="00105971" w:rsidP="00105971">
    <w:pPr>
      <w:pStyle w:val="En-tte"/>
      <w:pBdr>
        <w:bottom w:val="single" w:sz="6" w:space="1" w:color="auto"/>
      </w:pBdr>
      <w:jc w:val="both"/>
      <w:rPr>
        <w:rFonts w:ascii="Arial" w:hAnsi="Arial" w:cs="Arial"/>
        <w:i/>
        <w:sz w:val="20"/>
      </w:rPr>
    </w:pPr>
    <w:r w:rsidRPr="00105971">
      <w:rPr>
        <w:rFonts w:ascii="Arial" w:hAnsi="Arial" w:cs="Arial"/>
        <w:i/>
        <w:sz w:val="20"/>
      </w:rPr>
      <w:t xml:space="preserve">Mucem - </w:t>
    </w:r>
    <w:r w:rsidRPr="008E6F0D">
      <w:rPr>
        <w:rFonts w:ascii="Arial" w:hAnsi="Arial" w:cs="Arial"/>
        <w:i/>
        <w:sz w:val="20"/>
      </w:rPr>
      <w:t>Cadre de réponse technique</w:t>
    </w:r>
    <w:r w:rsidRPr="00105971">
      <w:rPr>
        <w:rFonts w:ascii="Arial" w:hAnsi="Arial" w:cs="Arial"/>
        <w:i/>
        <w:sz w:val="20"/>
      </w:rPr>
      <w:t xml:space="preserve"> –</w:t>
    </w:r>
    <w:r w:rsidR="00742728">
      <w:rPr>
        <w:rFonts w:ascii="Arial" w:hAnsi="Arial" w:cs="Arial"/>
        <w:i/>
        <w:sz w:val="20"/>
      </w:rPr>
      <w:t xml:space="preserve"> </w:t>
    </w:r>
    <w:r w:rsidR="0087621F" w:rsidRPr="0087621F">
      <w:rPr>
        <w:rFonts w:ascii="Arial" w:hAnsi="Arial" w:cs="Arial"/>
        <w:i/>
        <w:sz w:val="20"/>
      </w:rPr>
      <w:t>Prestations de veille média</w:t>
    </w:r>
    <w:r w:rsidR="00742728">
      <w:rPr>
        <w:rFonts w:ascii="Arial" w:hAnsi="Arial" w:cs="Arial"/>
        <w:i/>
        <w:sz w:val="20"/>
      </w:rPr>
      <w:t>s</w:t>
    </w:r>
    <w:r w:rsidR="0087621F" w:rsidRPr="0087621F">
      <w:rPr>
        <w:rFonts w:ascii="Arial" w:hAnsi="Arial" w:cs="Arial"/>
        <w:i/>
        <w:sz w:val="20"/>
      </w:rPr>
      <w:t xml:space="preserve"> et panorama</w:t>
    </w:r>
    <w:r w:rsidR="00742728">
      <w:rPr>
        <w:rFonts w:ascii="Arial" w:hAnsi="Arial" w:cs="Arial"/>
        <w:i/>
        <w:sz w:val="20"/>
      </w:rPr>
      <w:t>s</w:t>
    </w:r>
    <w:r w:rsidR="0087621F" w:rsidRPr="0087621F">
      <w:rPr>
        <w:rFonts w:ascii="Arial" w:hAnsi="Arial" w:cs="Arial"/>
        <w:i/>
        <w:sz w:val="20"/>
      </w:rPr>
      <w:t xml:space="preserve"> presse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EF90F8FC"/>
    <w:lvl w:ilvl="0">
      <w:start w:val="1"/>
      <w:numFmt w:val="bullet"/>
      <w:pStyle w:val="Listepuce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BE0532A"/>
    <w:lvl w:ilvl="0">
      <w:start w:val="1"/>
      <w:numFmt w:val="bullet"/>
      <w:pStyle w:val="Listepuces"/>
      <w:lvlText w:val=""/>
      <w:lvlJc w:val="left"/>
      <w:pPr>
        <w:tabs>
          <w:tab w:val="num" w:pos="360"/>
        </w:tabs>
        <w:ind w:left="360" w:hanging="360"/>
      </w:pPr>
      <w:rPr>
        <w:rFonts w:ascii="Symbol" w:hAnsi="Symbol" w:hint="default"/>
      </w:rPr>
    </w:lvl>
  </w:abstractNum>
  <w:abstractNum w:abstractNumId="2" w15:restartNumberingAfterBreak="0">
    <w:nsid w:val="046F4DB4"/>
    <w:multiLevelType w:val="hybridMultilevel"/>
    <w:tmpl w:val="70840084"/>
    <w:lvl w:ilvl="0" w:tplc="49D29152">
      <w:numFmt w:val="bullet"/>
      <w:lvlText w:val="-"/>
      <w:lvlJc w:val="left"/>
      <w:pPr>
        <w:ind w:left="1070" w:hanging="71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8F3E30"/>
    <w:multiLevelType w:val="multilevel"/>
    <w:tmpl w:val="259C2BCA"/>
    <w:lvl w:ilvl="0">
      <w:numFmt w:val="bullet"/>
      <w:lvlText w:val="-"/>
      <w:lvlJc w:val="left"/>
      <w:pPr>
        <w:ind w:left="643" w:hanging="360"/>
      </w:pPr>
      <w:rPr>
        <w:rFonts w:ascii="Arial" w:eastAsia="Times New Roman" w:hAnsi="Arial" w:cs="Arial" w:hint="default"/>
      </w:rPr>
    </w:lvl>
    <w:lvl w:ilvl="1">
      <w:start w:val="1"/>
      <w:numFmt w:val="bullet"/>
      <w:lvlText w:val=""/>
      <w:lvlJc w:val="left"/>
      <w:pPr>
        <w:ind w:left="1363" w:hanging="360"/>
      </w:pPr>
      <w:rPr>
        <w:rFonts w:ascii="Symbol" w:hAnsi="Symbol" w:hint="default"/>
        <w:color w:val="auto"/>
        <w:sz w:val="20"/>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4" w15:restartNumberingAfterBreak="0">
    <w:nsid w:val="08085992"/>
    <w:multiLevelType w:val="multilevel"/>
    <w:tmpl w:val="7AD236D6"/>
    <w:lvl w:ilvl="0">
      <w:start w:val="1"/>
      <w:numFmt w:val="decimal"/>
      <w:lvlText w:val="%1."/>
      <w:lvlJc w:val="left"/>
      <w:pPr>
        <w:ind w:left="360" w:hanging="360"/>
      </w:pPr>
    </w:lvl>
    <w:lvl w:ilvl="1">
      <w:start w:val="1"/>
      <w:numFmt w:val="decimal"/>
      <w:lvlText w:val="%1.%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9827C60"/>
    <w:multiLevelType w:val="multilevel"/>
    <w:tmpl w:val="CCC41000"/>
    <w:lvl w:ilvl="0">
      <w:start w:val="1"/>
      <w:numFmt w:val="decimal"/>
      <w:lvlText w:val="%1."/>
      <w:lvlJc w:val="left"/>
      <w:pPr>
        <w:ind w:left="360" w:hanging="360"/>
      </w:pPr>
      <w:rPr>
        <w:b/>
        <w:i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9297BE7"/>
    <w:multiLevelType w:val="hybridMultilevel"/>
    <w:tmpl w:val="4386F068"/>
    <w:lvl w:ilvl="0" w:tplc="040C000F">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C38587E"/>
    <w:multiLevelType w:val="hybridMultilevel"/>
    <w:tmpl w:val="F8BAB884"/>
    <w:lvl w:ilvl="0" w:tplc="EE76CA78">
      <w:numFmt w:val="bullet"/>
      <w:lvlText w:val="-"/>
      <w:lvlJc w:val="left"/>
      <w:pPr>
        <w:ind w:left="1070" w:hanging="71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F9554B0"/>
    <w:multiLevelType w:val="multilevel"/>
    <w:tmpl w:val="7AD236D6"/>
    <w:lvl w:ilvl="0">
      <w:start w:val="1"/>
      <w:numFmt w:val="decimal"/>
      <w:lvlText w:val="%1."/>
      <w:lvlJc w:val="left"/>
      <w:pPr>
        <w:ind w:left="360" w:hanging="360"/>
      </w:pPr>
    </w:lvl>
    <w:lvl w:ilvl="1">
      <w:start w:val="1"/>
      <w:numFmt w:val="decimal"/>
      <w:lvlText w:val="%1.%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78E07D7"/>
    <w:multiLevelType w:val="multilevel"/>
    <w:tmpl w:val="0D084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5B0761"/>
    <w:multiLevelType w:val="hybridMultilevel"/>
    <w:tmpl w:val="8612D286"/>
    <w:lvl w:ilvl="0" w:tplc="DE3C2B24">
      <w:start w:val="1"/>
      <w:numFmt w:val="decimal"/>
      <w:lvlText w:val="%1-"/>
      <w:lvlJc w:val="left"/>
      <w:pPr>
        <w:ind w:left="320" w:hanging="360"/>
      </w:pPr>
      <w:rPr>
        <w:rFonts w:hint="default"/>
      </w:rPr>
    </w:lvl>
    <w:lvl w:ilvl="1" w:tplc="040C0019" w:tentative="1">
      <w:start w:val="1"/>
      <w:numFmt w:val="lowerLetter"/>
      <w:lvlText w:val="%2."/>
      <w:lvlJc w:val="left"/>
      <w:pPr>
        <w:ind w:left="1040" w:hanging="360"/>
      </w:pPr>
    </w:lvl>
    <w:lvl w:ilvl="2" w:tplc="040C001B" w:tentative="1">
      <w:start w:val="1"/>
      <w:numFmt w:val="lowerRoman"/>
      <w:lvlText w:val="%3."/>
      <w:lvlJc w:val="right"/>
      <w:pPr>
        <w:ind w:left="1760" w:hanging="180"/>
      </w:pPr>
    </w:lvl>
    <w:lvl w:ilvl="3" w:tplc="040C000F" w:tentative="1">
      <w:start w:val="1"/>
      <w:numFmt w:val="decimal"/>
      <w:lvlText w:val="%4."/>
      <w:lvlJc w:val="left"/>
      <w:pPr>
        <w:ind w:left="2480" w:hanging="360"/>
      </w:pPr>
    </w:lvl>
    <w:lvl w:ilvl="4" w:tplc="040C0019" w:tentative="1">
      <w:start w:val="1"/>
      <w:numFmt w:val="lowerLetter"/>
      <w:lvlText w:val="%5."/>
      <w:lvlJc w:val="left"/>
      <w:pPr>
        <w:ind w:left="3200" w:hanging="360"/>
      </w:pPr>
    </w:lvl>
    <w:lvl w:ilvl="5" w:tplc="040C001B" w:tentative="1">
      <w:start w:val="1"/>
      <w:numFmt w:val="lowerRoman"/>
      <w:lvlText w:val="%6."/>
      <w:lvlJc w:val="right"/>
      <w:pPr>
        <w:ind w:left="3920" w:hanging="180"/>
      </w:pPr>
    </w:lvl>
    <w:lvl w:ilvl="6" w:tplc="040C000F" w:tentative="1">
      <w:start w:val="1"/>
      <w:numFmt w:val="decimal"/>
      <w:lvlText w:val="%7."/>
      <w:lvlJc w:val="left"/>
      <w:pPr>
        <w:ind w:left="4640" w:hanging="360"/>
      </w:pPr>
    </w:lvl>
    <w:lvl w:ilvl="7" w:tplc="040C0019" w:tentative="1">
      <w:start w:val="1"/>
      <w:numFmt w:val="lowerLetter"/>
      <w:lvlText w:val="%8."/>
      <w:lvlJc w:val="left"/>
      <w:pPr>
        <w:ind w:left="5360" w:hanging="360"/>
      </w:pPr>
    </w:lvl>
    <w:lvl w:ilvl="8" w:tplc="040C001B" w:tentative="1">
      <w:start w:val="1"/>
      <w:numFmt w:val="lowerRoman"/>
      <w:lvlText w:val="%9."/>
      <w:lvlJc w:val="right"/>
      <w:pPr>
        <w:ind w:left="6080" w:hanging="180"/>
      </w:pPr>
    </w:lvl>
  </w:abstractNum>
  <w:abstractNum w:abstractNumId="11" w15:restartNumberingAfterBreak="0">
    <w:nsid w:val="55461B50"/>
    <w:multiLevelType w:val="multilevel"/>
    <w:tmpl w:val="F8766F78"/>
    <w:numStyleLink w:val="StyleAvecpucesCourierNew"/>
  </w:abstractNum>
  <w:abstractNum w:abstractNumId="12" w15:restartNumberingAfterBreak="0">
    <w:nsid w:val="56BA77D7"/>
    <w:multiLevelType w:val="multilevel"/>
    <w:tmpl w:val="7AD236D6"/>
    <w:lvl w:ilvl="0">
      <w:start w:val="1"/>
      <w:numFmt w:val="decimal"/>
      <w:lvlText w:val="%1."/>
      <w:lvlJc w:val="left"/>
      <w:pPr>
        <w:ind w:left="360" w:hanging="360"/>
      </w:pPr>
    </w:lvl>
    <w:lvl w:ilvl="1">
      <w:start w:val="1"/>
      <w:numFmt w:val="decimal"/>
      <w:lvlText w:val="%1.%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98D37AF"/>
    <w:multiLevelType w:val="hybridMultilevel"/>
    <w:tmpl w:val="C180F1FE"/>
    <w:lvl w:ilvl="0" w:tplc="035AE242">
      <w:numFmt w:val="bullet"/>
      <w:lvlText w:val="-"/>
      <w:lvlJc w:val="left"/>
      <w:pPr>
        <w:ind w:left="1070" w:hanging="71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8CC382D"/>
    <w:multiLevelType w:val="hybridMultilevel"/>
    <w:tmpl w:val="0DBC310C"/>
    <w:lvl w:ilvl="0" w:tplc="DE3C2B24">
      <w:start w:val="1"/>
      <w:numFmt w:val="decimal"/>
      <w:lvlText w:val="%1-"/>
      <w:lvlJc w:val="left"/>
      <w:pPr>
        <w:ind w:left="320" w:hanging="360"/>
      </w:pPr>
      <w:rPr>
        <w:rFonts w:hint="default"/>
      </w:rPr>
    </w:lvl>
    <w:lvl w:ilvl="1" w:tplc="040C0019" w:tentative="1">
      <w:start w:val="1"/>
      <w:numFmt w:val="lowerLetter"/>
      <w:lvlText w:val="%2."/>
      <w:lvlJc w:val="left"/>
      <w:pPr>
        <w:ind w:left="1040" w:hanging="360"/>
      </w:pPr>
    </w:lvl>
    <w:lvl w:ilvl="2" w:tplc="040C001B" w:tentative="1">
      <w:start w:val="1"/>
      <w:numFmt w:val="lowerRoman"/>
      <w:lvlText w:val="%3."/>
      <w:lvlJc w:val="right"/>
      <w:pPr>
        <w:ind w:left="1760" w:hanging="180"/>
      </w:pPr>
    </w:lvl>
    <w:lvl w:ilvl="3" w:tplc="040C000F" w:tentative="1">
      <w:start w:val="1"/>
      <w:numFmt w:val="decimal"/>
      <w:lvlText w:val="%4."/>
      <w:lvlJc w:val="left"/>
      <w:pPr>
        <w:ind w:left="2480" w:hanging="360"/>
      </w:pPr>
    </w:lvl>
    <w:lvl w:ilvl="4" w:tplc="040C0019" w:tentative="1">
      <w:start w:val="1"/>
      <w:numFmt w:val="lowerLetter"/>
      <w:lvlText w:val="%5."/>
      <w:lvlJc w:val="left"/>
      <w:pPr>
        <w:ind w:left="3200" w:hanging="360"/>
      </w:pPr>
    </w:lvl>
    <w:lvl w:ilvl="5" w:tplc="040C001B" w:tentative="1">
      <w:start w:val="1"/>
      <w:numFmt w:val="lowerRoman"/>
      <w:lvlText w:val="%6."/>
      <w:lvlJc w:val="right"/>
      <w:pPr>
        <w:ind w:left="3920" w:hanging="180"/>
      </w:pPr>
    </w:lvl>
    <w:lvl w:ilvl="6" w:tplc="040C000F" w:tentative="1">
      <w:start w:val="1"/>
      <w:numFmt w:val="decimal"/>
      <w:lvlText w:val="%7."/>
      <w:lvlJc w:val="left"/>
      <w:pPr>
        <w:ind w:left="4640" w:hanging="360"/>
      </w:pPr>
    </w:lvl>
    <w:lvl w:ilvl="7" w:tplc="040C0019" w:tentative="1">
      <w:start w:val="1"/>
      <w:numFmt w:val="lowerLetter"/>
      <w:lvlText w:val="%8."/>
      <w:lvlJc w:val="left"/>
      <w:pPr>
        <w:ind w:left="5360" w:hanging="360"/>
      </w:pPr>
    </w:lvl>
    <w:lvl w:ilvl="8" w:tplc="040C001B" w:tentative="1">
      <w:start w:val="1"/>
      <w:numFmt w:val="lowerRoman"/>
      <w:lvlText w:val="%9."/>
      <w:lvlJc w:val="right"/>
      <w:pPr>
        <w:ind w:left="6080" w:hanging="180"/>
      </w:pPr>
    </w:lvl>
  </w:abstractNum>
  <w:abstractNum w:abstractNumId="15" w15:restartNumberingAfterBreak="0">
    <w:nsid w:val="71E36C19"/>
    <w:multiLevelType w:val="multilevel"/>
    <w:tmpl w:val="F8766F78"/>
    <w:numStyleLink w:val="StyleAvecpucesCourierNew"/>
  </w:abstractNum>
  <w:abstractNum w:abstractNumId="16" w15:restartNumberingAfterBreak="0">
    <w:nsid w:val="7A8D3A2B"/>
    <w:multiLevelType w:val="multilevel"/>
    <w:tmpl w:val="F8766F78"/>
    <w:styleLink w:val="StyleAvecpucesCourierNew"/>
    <w:lvl w:ilvl="0">
      <w:numFmt w:val="bullet"/>
      <w:lvlText w:val="-"/>
      <w:lvlJc w:val="left"/>
      <w:pPr>
        <w:ind w:left="643" w:hanging="360"/>
      </w:pPr>
      <w:rPr>
        <w:rFonts w:ascii="Arial" w:eastAsia="Times New Roman" w:hAnsi="Arial" w:cs="Arial" w:hint="default"/>
      </w:rPr>
    </w:lvl>
    <w:lvl w:ilvl="1">
      <w:start w:val="1"/>
      <w:numFmt w:val="bullet"/>
      <w:lvlText w:val=""/>
      <w:lvlJc w:val="left"/>
      <w:pPr>
        <w:ind w:left="1363" w:hanging="360"/>
      </w:pPr>
      <w:rPr>
        <w:rFonts w:ascii="Symbol" w:hAnsi="Symbol" w:hint="default"/>
        <w:color w:val="auto"/>
        <w:sz w:val="20"/>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17" w15:restartNumberingAfterBreak="0">
    <w:nsid w:val="7B20586C"/>
    <w:multiLevelType w:val="multilevel"/>
    <w:tmpl w:val="FED4C376"/>
    <w:lvl w:ilvl="0">
      <w:start w:val="1"/>
      <w:numFmt w:val="decimal"/>
      <w:lvlText w:val="%1."/>
      <w:lvlJc w:val="left"/>
      <w:pPr>
        <w:ind w:left="360" w:hanging="360"/>
      </w:pPr>
      <w:rPr>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B595ECE"/>
    <w:multiLevelType w:val="hybridMultilevel"/>
    <w:tmpl w:val="BB728F50"/>
    <w:lvl w:ilvl="0" w:tplc="EDA0DC7A">
      <w:numFmt w:val="bullet"/>
      <w:lvlText w:val="-"/>
      <w:lvlJc w:val="left"/>
      <w:pPr>
        <w:ind w:left="1070" w:hanging="71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7"/>
  </w:num>
  <w:num w:numId="4">
    <w:abstractNumId w:val="2"/>
  </w:num>
  <w:num w:numId="5">
    <w:abstractNumId w:val="8"/>
  </w:num>
  <w:num w:numId="6">
    <w:abstractNumId w:val="4"/>
  </w:num>
  <w:num w:numId="7">
    <w:abstractNumId w:val="12"/>
  </w:num>
  <w:num w:numId="8">
    <w:abstractNumId w:val="18"/>
  </w:num>
  <w:num w:numId="9">
    <w:abstractNumId w:val="17"/>
  </w:num>
  <w:num w:numId="10">
    <w:abstractNumId w:val="6"/>
  </w:num>
  <w:num w:numId="11">
    <w:abstractNumId w:val="1"/>
  </w:num>
  <w:num w:numId="12">
    <w:abstractNumId w:val="0"/>
  </w:num>
  <w:num w:numId="13">
    <w:abstractNumId w:val="10"/>
  </w:num>
  <w:num w:numId="14">
    <w:abstractNumId w:val="14"/>
  </w:num>
  <w:num w:numId="15">
    <w:abstractNumId w:val="9"/>
  </w:num>
  <w:num w:numId="16">
    <w:abstractNumId w:val="16"/>
  </w:num>
  <w:num w:numId="17">
    <w:abstractNumId w:val="3"/>
  </w:num>
  <w:num w:numId="18">
    <w:abstractNumId w:val="11"/>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5971"/>
    <w:rsid w:val="00040F9A"/>
    <w:rsid w:val="00087761"/>
    <w:rsid w:val="000B3F55"/>
    <w:rsid w:val="000D6C58"/>
    <w:rsid w:val="00103BFD"/>
    <w:rsid w:val="00105971"/>
    <w:rsid w:val="00112411"/>
    <w:rsid w:val="00154C16"/>
    <w:rsid w:val="00196903"/>
    <w:rsid w:val="001A34D1"/>
    <w:rsid w:val="001B49A8"/>
    <w:rsid w:val="001F5144"/>
    <w:rsid w:val="002051B2"/>
    <w:rsid w:val="00220FC1"/>
    <w:rsid w:val="002373B2"/>
    <w:rsid w:val="00252082"/>
    <w:rsid w:val="00261C85"/>
    <w:rsid w:val="00287D10"/>
    <w:rsid w:val="0030034B"/>
    <w:rsid w:val="00313C1F"/>
    <w:rsid w:val="0034248D"/>
    <w:rsid w:val="003B575B"/>
    <w:rsid w:val="00413E54"/>
    <w:rsid w:val="00417B3C"/>
    <w:rsid w:val="00473ED4"/>
    <w:rsid w:val="004A3F44"/>
    <w:rsid w:val="004C4BC9"/>
    <w:rsid w:val="005000B2"/>
    <w:rsid w:val="00511D9F"/>
    <w:rsid w:val="00575CCE"/>
    <w:rsid w:val="00577700"/>
    <w:rsid w:val="006C3AC2"/>
    <w:rsid w:val="006E1CC2"/>
    <w:rsid w:val="007359EC"/>
    <w:rsid w:val="00742222"/>
    <w:rsid w:val="00742728"/>
    <w:rsid w:val="00745857"/>
    <w:rsid w:val="007B6ADC"/>
    <w:rsid w:val="007C453F"/>
    <w:rsid w:val="008108C1"/>
    <w:rsid w:val="0087621F"/>
    <w:rsid w:val="00892651"/>
    <w:rsid w:val="008A6666"/>
    <w:rsid w:val="008B3843"/>
    <w:rsid w:val="008E6F0D"/>
    <w:rsid w:val="008F64C0"/>
    <w:rsid w:val="0092214C"/>
    <w:rsid w:val="0092628D"/>
    <w:rsid w:val="00930E72"/>
    <w:rsid w:val="00961516"/>
    <w:rsid w:val="009D4362"/>
    <w:rsid w:val="009F3E96"/>
    <w:rsid w:val="00A03953"/>
    <w:rsid w:val="00A04411"/>
    <w:rsid w:val="00A70226"/>
    <w:rsid w:val="00A806B5"/>
    <w:rsid w:val="00AC1A72"/>
    <w:rsid w:val="00B01D25"/>
    <w:rsid w:val="00B14C42"/>
    <w:rsid w:val="00B74A82"/>
    <w:rsid w:val="00BA179E"/>
    <w:rsid w:val="00BA5666"/>
    <w:rsid w:val="00BA65D1"/>
    <w:rsid w:val="00BA7137"/>
    <w:rsid w:val="00BB090C"/>
    <w:rsid w:val="00BE25E0"/>
    <w:rsid w:val="00CB34F6"/>
    <w:rsid w:val="00CC7A8D"/>
    <w:rsid w:val="00D1299E"/>
    <w:rsid w:val="00D56E94"/>
    <w:rsid w:val="00D83085"/>
    <w:rsid w:val="00D92777"/>
    <w:rsid w:val="00DA5712"/>
    <w:rsid w:val="00E03548"/>
    <w:rsid w:val="00E55945"/>
    <w:rsid w:val="00F27ABD"/>
    <w:rsid w:val="00F70520"/>
    <w:rsid w:val="00F759DE"/>
    <w:rsid w:val="00F75AEA"/>
    <w:rsid w:val="00FA76CE"/>
    <w:rsid w:val="00FC4A4C"/>
    <w:rsid w:val="00FE3199"/>
    <w:rsid w:val="00FF6283"/>
    <w:rsid w:val="00FF72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7E72049"/>
  <w15:chartTrackingRefBased/>
  <w15:docId w15:val="{F863690D-B0BA-48B9-AC51-1CAFEFA91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1C85"/>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05971"/>
    <w:pPr>
      <w:tabs>
        <w:tab w:val="center" w:pos="4536"/>
        <w:tab w:val="right" w:pos="9072"/>
      </w:tabs>
      <w:spacing w:after="0" w:line="240" w:lineRule="auto"/>
    </w:pPr>
  </w:style>
  <w:style w:type="character" w:customStyle="1" w:styleId="En-tteCar">
    <w:name w:val="En-tête Car"/>
    <w:basedOn w:val="Policepardfaut"/>
    <w:link w:val="En-tte"/>
    <w:uiPriority w:val="99"/>
    <w:rsid w:val="00105971"/>
  </w:style>
  <w:style w:type="paragraph" w:styleId="Pieddepage">
    <w:name w:val="footer"/>
    <w:basedOn w:val="Normal"/>
    <w:link w:val="PieddepageCar"/>
    <w:uiPriority w:val="99"/>
    <w:unhideWhenUsed/>
    <w:rsid w:val="0010597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05971"/>
  </w:style>
  <w:style w:type="paragraph" w:styleId="Paragraphedeliste">
    <w:name w:val="List Paragraph"/>
    <w:basedOn w:val="Normal"/>
    <w:uiPriority w:val="34"/>
    <w:qFormat/>
    <w:rsid w:val="00105971"/>
    <w:pPr>
      <w:ind w:left="720"/>
      <w:contextualSpacing/>
    </w:pPr>
  </w:style>
  <w:style w:type="paragraph" w:styleId="Textedebulles">
    <w:name w:val="Balloon Text"/>
    <w:basedOn w:val="Normal"/>
    <w:link w:val="TextedebullesCar"/>
    <w:uiPriority w:val="99"/>
    <w:semiHidden/>
    <w:unhideWhenUsed/>
    <w:rsid w:val="0089265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92651"/>
    <w:rPr>
      <w:rFonts w:ascii="Segoe UI" w:hAnsi="Segoe UI" w:cs="Segoe UI"/>
      <w:sz w:val="18"/>
      <w:szCs w:val="18"/>
    </w:rPr>
  </w:style>
  <w:style w:type="table" w:styleId="Grilledutableau">
    <w:name w:val="Table Grid"/>
    <w:basedOn w:val="TableauNormal"/>
    <w:uiPriority w:val="39"/>
    <w:rsid w:val="00261C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D1299E"/>
    <w:rPr>
      <w:sz w:val="16"/>
      <w:szCs w:val="16"/>
    </w:rPr>
  </w:style>
  <w:style w:type="paragraph" w:styleId="Commentaire">
    <w:name w:val="annotation text"/>
    <w:basedOn w:val="Normal"/>
    <w:link w:val="CommentaireCar"/>
    <w:uiPriority w:val="99"/>
    <w:semiHidden/>
    <w:unhideWhenUsed/>
    <w:rsid w:val="00D1299E"/>
    <w:pPr>
      <w:spacing w:line="240" w:lineRule="auto"/>
    </w:pPr>
    <w:rPr>
      <w:sz w:val="20"/>
      <w:szCs w:val="20"/>
    </w:rPr>
  </w:style>
  <w:style w:type="character" w:customStyle="1" w:styleId="CommentaireCar">
    <w:name w:val="Commentaire Car"/>
    <w:basedOn w:val="Policepardfaut"/>
    <w:link w:val="Commentaire"/>
    <w:uiPriority w:val="99"/>
    <w:semiHidden/>
    <w:rsid w:val="00D1299E"/>
    <w:rPr>
      <w:sz w:val="20"/>
      <w:szCs w:val="20"/>
    </w:rPr>
  </w:style>
  <w:style w:type="paragraph" w:styleId="Objetducommentaire">
    <w:name w:val="annotation subject"/>
    <w:basedOn w:val="Commentaire"/>
    <w:next w:val="Commentaire"/>
    <w:link w:val="ObjetducommentaireCar"/>
    <w:uiPriority w:val="99"/>
    <w:semiHidden/>
    <w:unhideWhenUsed/>
    <w:rsid w:val="00D1299E"/>
    <w:rPr>
      <w:b/>
      <w:bCs/>
    </w:rPr>
  </w:style>
  <w:style w:type="character" w:customStyle="1" w:styleId="ObjetducommentaireCar">
    <w:name w:val="Objet du commentaire Car"/>
    <w:basedOn w:val="CommentaireCar"/>
    <w:link w:val="Objetducommentaire"/>
    <w:uiPriority w:val="99"/>
    <w:semiHidden/>
    <w:rsid w:val="00D1299E"/>
    <w:rPr>
      <w:b/>
      <w:bCs/>
      <w:sz w:val="20"/>
      <w:szCs w:val="20"/>
    </w:rPr>
  </w:style>
  <w:style w:type="character" w:styleId="Lienhypertexte">
    <w:name w:val="Hyperlink"/>
    <w:uiPriority w:val="99"/>
    <w:rsid w:val="00417B3C"/>
    <w:rPr>
      <w:color w:val="000080"/>
      <w:u w:val="single"/>
    </w:rPr>
  </w:style>
  <w:style w:type="paragraph" w:styleId="TM2">
    <w:name w:val="toc 2"/>
    <w:basedOn w:val="Normal"/>
    <w:next w:val="Normal"/>
    <w:uiPriority w:val="39"/>
    <w:rsid w:val="00417B3C"/>
    <w:pPr>
      <w:suppressAutoHyphens/>
      <w:spacing w:before="120" w:after="0" w:line="240" w:lineRule="auto"/>
      <w:ind w:left="220"/>
      <w:jc w:val="both"/>
    </w:pPr>
    <w:rPr>
      <w:rFonts w:ascii="Arial" w:eastAsia="Times New Roman" w:hAnsi="Arial" w:cs="Calibri"/>
      <w:bCs/>
      <w:color w:val="000000"/>
      <w:sz w:val="20"/>
      <w:lang w:eastAsia="ar-SA"/>
    </w:rPr>
  </w:style>
  <w:style w:type="paragraph" w:styleId="Listepuces">
    <w:name w:val="List Bullet"/>
    <w:basedOn w:val="Normal"/>
    <w:uiPriority w:val="99"/>
    <w:unhideWhenUsed/>
    <w:rsid w:val="00417B3C"/>
    <w:pPr>
      <w:numPr>
        <w:numId w:val="11"/>
      </w:numPr>
      <w:tabs>
        <w:tab w:val="clear" w:pos="360"/>
      </w:tabs>
      <w:suppressAutoHyphens/>
      <w:spacing w:before="120" w:after="120" w:line="276" w:lineRule="auto"/>
      <w:ind w:left="1276" w:hanging="425"/>
      <w:contextualSpacing/>
      <w:jc w:val="both"/>
    </w:pPr>
    <w:rPr>
      <w:rFonts w:ascii="Arial" w:eastAsia="Times New Roman" w:hAnsi="Arial" w:cs="Times New Roman"/>
      <w:sz w:val="20"/>
      <w:szCs w:val="20"/>
      <w:lang w:eastAsia="ar-SA"/>
    </w:rPr>
  </w:style>
  <w:style w:type="paragraph" w:styleId="Listepuces2">
    <w:name w:val="List Bullet 2"/>
    <w:basedOn w:val="Normal"/>
    <w:uiPriority w:val="99"/>
    <w:unhideWhenUsed/>
    <w:rsid w:val="00E55945"/>
    <w:pPr>
      <w:numPr>
        <w:numId w:val="12"/>
      </w:numPr>
      <w:contextualSpacing/>
    </w:pPr>
  </w:style>
  <w:style w:type="paragraph" w:customStyle="1" w:styleId="sc-37ae9948-0">
    <w:name w:val="sc-37ae9948-0"/>
    <w:basedOn w:val="Normal"/>
    <w:rsid w:val="004A3F44"/>
    <w:pPr>
      <w:spacing w:before="100" w:beforeAutospacing="1" w:after="100" w:afterAutospacing="1" w:line="240" w:lineRule="auto"/>
    </w:pPr>
    <w:rPr>
      <w:rFonts w:ascii="Times New Roman" w:eastAsia="Times New Roman" w:hAnsi="Times New Roman" w:cs="Times New Roman"/>
      <w:sz w:val="24"/>
      <w:szCs w:val="24"/>
      <w:lang w:eastAsia="fr-FR"/>
    </w:rPr>
  </w:style>
  <w:style w:type="numbering" w:customStyle="1" w:styleId="StyleAvecpucesCourierNew">
    <w:name w:val="Style Avec puces Courier New"/>
    <w:basedOn w:val="Aucuneliste"/>
    <w:rsid w:val="004A3F44"/>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5762154">
      <w:bodyDiv w:val="1"/>
      <w:marLeft w:val="0"/>
      <w:marRight w:val="0"/>
      <w:marTop w:val="0"/>
      <w:marBottom w:val="0"/>
      <w:divBdr>
        <w:top w:val="none" w:sz="0" w:space="0" w:color="auto"/>
        <w:left w:val="none" w:sz="0" w:space="0" w:color="auto"/>
        <w:bottom w:val="none" w:sz="0" w:space="0" w:color="auto"/>
        <w:right w:val="none" w:sz="0" w:space="0" w:color="auto"/>
      </w:divBdr>
    </w:div>
    <w:div w:id="1076054135">
      <w:bodyDiv w:val="1"/>
      <w:marLeft w:val="0"/>
      <w:marRight w:val="0"/>
      <w:marTop w:val="0"/>
      <w:marBottom w:val="0"/>
      <w:divBdr>
        <w:top w:val="none" w:sz="0" w:space="0" w:color="auto"/>
        <w:left w:val="none" w:sz="0" w:space="0" w:color="auto"/>
        <w:bottom w:val="none" w:sz="0" w:space="0" w:color="auto"/>
        <w:right w:val="none" w:sz="0" w:space="0" w:color="auto"/>
      </w:divBdr>
    </w:div>
    <w:div w:id="1450011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TotalTime>
  <Pages>7</Pages>
  <Words>1034</Words>
  <Characters>5687</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Cecile RICHET</dc:creator>
  <cp:keywords/>
  <dc:description/>
  <cp:lastModifiedBy>Cecile RICHET</cp:lastModifiedBy>
  <cp:revision>23</cp:revision>
  <cp:lastPrinted>2026-03-04T14:10:00Z</cp:lastPrinted>
  <dcterms:created xsi:type="dcterms:W3CDTF">2026-03-04T10:55:00Z</dcterms:created>
  <dcterms:modified xsi:type="dcterms:W3CDTF">2026-04-29T08:21:00Z</dcterms:modified>
</cp:coreProperties>
</file>