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t xml:space="preserve"> </w:t>
      </w:r>
    </w:p>
    <w:p/>
    <w:p/>
    <w:p/>
    <w:p/>
    <w:p/>
    <w:p/>
    <w:p>
      <w:pPr>
        <w:ind w:left="363" w:right="3"/>
        <w:jc w:val="center"/>
        <w:rPr>
          <w:b/>
          <w:sz w:val="40"/>
        </w:rPr>
      </w:pPr>
      <w:r>
        <w:t xml:space="preserve"> </w:t>
      </w:r>
      <w:r>
        <w:rPr>
          <w:b/>
          <w:smallCaps/>
          <w:sz w:val="40"/>
        </w:rPr>
        <w:t>Plate-forme</w:t>
      </w:r>
      <w:r>
        <w:rPr>
          <w:b/>
          <w:smallCaps/>
          <w:spacing w:val="-10"/>
          <w:sz w:val="40"/>
        </w:rPr>
        <w:t xml:space="preserve"> </w:t>
      </w:r>
      <w:r>
        <w:rPr>
          <w:b/>
          <w:smallCaps/>
          <w:sz w:val="40"/>
        </w:rPr>
        <w:t>des</w:t>
      </w:r>
      <w:r>
        <w:rPr>
          <w:b/>
          <w:smallCaps/>
          <w:spacing w:val="-9"/>
          <w:sz w:val="40"/>
        </w:rPr>
        <w:t xml:space="preserve"> </w:t>
      </w:r>
      <w:r>
        <w:rPr>
          <w:b/>
          <w:smallCaps/>
          <w:sz w:val="40"/>
        </w:rPr>
        <w:t>achats</w:t>
      </w:r>
      <w:r>
        <w:rPr>
          <w:b/>
          <w:smallCaps/>
          <w:spacing w:val="-10"/>
          <w:sz w:val="40"/>
        </w:rPr>
        <w:t xml:space="preserve"> </w:t>
      </w:r>
      <w:r>
        <w:rPr>
          <w:b/>
          <w:smallCaps/>
          <w:sz w:val="40"/>
        </w:rPr>
        <w:t>de</w:t>
      </w:r>
      <w:r>
        <w:rPr>
          <w:b/>
          <w:smallCaps/>
          <w:spacing w:val="-9"/>
          <w:sz w:val="40"/>
        </w:rPr>
        <w:t xml:space="preserve"> </w:t>
      </w:r>
      <w:r>
        <w:rPr>
          <w:b/>
          <w:smallCaps/>
          <w:spacing w:val="-2"/>
          <w:sz w:val="40"/>
        </w:rPr>
        <w:t>l'etat</w:t>
      </w:r>
    </w:p>
    <w:p>
      <w:pPr>
        <w:pStyle w:val="Corpsdetexte"/>
        <w:rPr>
          <w:b/>
          <w:sz w:val="32"/>
        </w:rPr>
      </w:pPr>
    </w:p>
    <w:p>
      <w:pPr>
        <w:pStyle w:val="Corpsdetexte"/>
        <w:spacing w:before="145"/>
        <w:rPr>
          <w:b/>
          <w:sz w:val="32"/>
        </w:rPr>
      </w:pPr>
    </w:p>
    <w:p>
      <w:pPr>
        <w:spacing w:before="1"/>
        <w:ind w:left="363" w:right="6"/>
        <w:jc w:val="center"/>
        <w:rPr>
          <w:b/>
          <w:smallCaps/>
          <w:sz w:val="56"/>
          <w:szCs w:val="56"/>
        </w:rPr>
      </w:pPr>
      <w:r>
        <w:rPr>
          <w:b/>
          <w:smallCaps/>
          <w:sz w:val="56"/>
          <w:szCs w:val="56"/>
        </w:rPr>
        <w:t>RC</w:t>
      </w:r>
    </w:p>
    <w:p>
      <w:pPr>
        <w:spacing w:before="1"/>
        <w:ind w:left="363" w:right="6"/>
        <w:jc w:val="center"/>
        <w:rPr>
          <w:b/>
          <w:sz w:val="40"/>
        </w:rPr>
      </w:pPr>
      <w:r>
        <w:rPr>
          <w:b/>
          <w:sz w:val="40"/>
        </w:rPr>
        <w:t>Consultation de test Allotie à destination des entreprises Sans Signature Electronique et Sans DUME</w:t>
      </w:r>
    </w:p>
    <w:p>
      <w:pPr>
        <w:pStyle w:val="Corpsdetexte"/>
        <w:spacing w:before="147"/>
        <w:rPr>
          <w:b/>
          <w:sz w:val="32"/>
        </w:rPr>
      </w:pPr>
    </w:p>
    <w:p>
      <w:pPr>
        <w:ind w:left="363"/>
        <w:jc w:val="center"/>
      </w:pPr>
      <w:r>
        <w:t>Mise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jour</w:t>
      </w:r>
      <w:r>
        <w:rPr>
          <w:spacing w:val="-4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document</w:t>
      </w:r>
      <w:r>
        <w:rPr>
          <w:spacing w:val="-2"/>
        </w:rPr>
        <w:t xml:space="preserve"> </w:t>
      </w:r>
      <w:r>
        <w:t>:</w:t>
      </w:r>
      <w:r>
        <w:rPr>
          <w:spacing w:val="44"/>
        </w:rPr>
        <w:t xml:space="preserve"> </w:t>
      </w:r>
      <w:r>
        <w:t xml:space="preserve">Octobre </w:t>
      </w:r>
      <w:r>
        <w:rPr>
          <w:spacing w:val="-4"/>
        </w:rPr>
        <w:t>2025</w:t>
      </w:r>
    </w:p>
    <w:p/>
    <w:sectPr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En-tte"/>
    </w:pP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1679829" cy="5397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9829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F9A0B-DD56-4C65-8BC9-0DAE65E6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Corpsdetexte">
    <w:name w:val="Body Text"/>
    <w:basedOn w:val="Normal"/>
    <w:link w:val="CorpsdetexteCar"/>
    <w:uiPriority w:val="1"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1"/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Ministere Finances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 BOUSFOUL</dc:creator>
  <cp:keywords/>
  <dc:description/>
  <cp:lastModifiedBy>Karim BOUSFOUL</cp:lastModifiedBy>
  <cp:revision>3</cp:revision>
  <cp:lastPrinted>2025-10-23T14:44:00Z</cp:lastPrinted>
  <dcterms:created xsi:type="dcterms:W3CDTF">2025-10-23T15:06:00Z</dcterms:created>
  <dcterms:modified xsi:type="dcterms:W3CDTF">2025-10-23T15:07:00Z</dcterms:modified>
</cp:coreProperties>
</file>