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Titre"/>
        <w:rPr>
          <w:rFonts w:ascii="Calibri" w:hAnsi="Calibri" w:cs="Arial"/>
          <w:sz w:val="4"/>
          <w:szCs w:val="4"/>
        </w:rPr>
      </w:pPr>
    </w:p>
    <w:p>
      <w:pPr>
        <w:pStyle w:val="Textedebulles"/>
        <w:autoSpaceDE w:val="0"/>
        <w:autoSpaceDN w:val="0"/>
        <w:adjustRightInd w:val="0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t xml:space="preserve">E </w:t>
      </w: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977"/>
        <w:gridCol w:w="7463"/>
      </w:tblGrid>
      <w:tr>
        <w:trPr>
          <w:trHeight w:val="493"/>
        </w:trPr>
        <w:tc>
          <w:tcPr>
            <w:tcW w:w="2977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 du FOURNISSEUR</w:t>
            </w:r>
          </w:p>
        </w:tc>
        <w:tc>
          <w:tcPr>
            <w:tcW w:w="7463" w:type="dxa"/>
            <w:shd w:val="clear" w:color="auto" w:fill="FFFFFF"/>
            <w:vAlign w:val="center"/>
          </w:tcPr>
          <w:p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</w:t>
            </w:r>
          </w:p>
        </w:tc>
      </w:tr>
      <w:tr>
        <w:trPr>
          <w:trHeight w:val="756"/>
        </w:trPr>
        <w:tc>
          <w:tcPr>
            <w:tcW w:w="2977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Siège social</w:t>
            </w:r>
          </w:p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463" w:type="dxa"/>
            <w:shd w:val="clear" w:color="auto" w:fill="FFFFFF"/>
            <w:vAlign w:val="center"/>
          </w:tcPr>
          <w:p>
            <w:pPr>
              <w:rPr>
                <w:rFonts w:ascii="Arial" w:hAnsi="Arial" w:cs="Arial"/>
                <w:sz w:val="8"/>
                <w:szCs w:val="8"/>
              </w:rPr>
            </w:pPr>
          </w:p>
          <w:p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………………………………………………………     </w:t>
            </w:r>
            <w:r>
              <w:rPr>
                <w:rFonts w:ascii="Arial" w:hAnsi="Arial" w:cs="Arial"/>
                <w:sz w:val="18"/>
              </w:rPr>
              <w:t>Code postal</w:t>
            </w:r>
            <w:proofErr w:type="gramStart"/>
            <w:r>
              <w:rPr>
                <w:rFonts w:ascii="Arial" w:hAnsi="Arial" w:cs="Arial"/>
                <w:sz w:val="18"/>
              </w:rPr>
              <w:t xml:space="preserve"> : ..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……..  </w:t>
            </w:r>
            <w:r>
              <w:rPr>
                <w:rFonts w:ascii="Arial" w:hAnsi="Arial" w:cs="Arial"/>
                <w:sz w:val="18"/>
              </w:rPr>
              <w:t>Ville : ……………</w:t>
            </w:r>
            <w:proofErr w:type="gramStart"/>
            <w:r>
              <w:rPr>
                <w:rFonts w:ascii="Arial" w:hAnsi="Arial" w:cs="Arial"/>
                <w:sz w:val="18"/>
              </w:rPr>
              <w:t>…….</w:t>
            </w:r>
            <w:proofErr w:type="gramEnd"/>
            <w:r>
              <w:rPr>
                <w:rFonts w:ascii="Arial" w:hAnsi="Arial" w:cs="Arial"/>
                <w:sz w:val="18"/>
              </w:rPr>
              <w:t>.</w:t>
            </w:r>
          </w:p>
          <w:p>
            <w:pPr>
              <w:tabs>
                <w:tab w:val="left" w:pos="2552"/>
              </w:tabs>
              <w:rPr>
                <w:rFonts w:ascii="Arial" w:hAnsi="Arial" w:cs="Arial"/>
                <w:sz w:val="8"/>
                <w:szCs w:val="8"/>
              </w:rPr>
            </w:pPr>
          </w:p>
          <w:p>
            <w:pPr>
              <w:tabs>
                <w:tab w:val="left" w:pos="255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</w:rPr>
              <w:t>Téléphone standard : 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…………………………….</w:t>
            </w:r>
          </w:p>
          <w:p>
            <w:pPr>
              <w:tabs>
                <w:tab w:val="left" w:pos="2552"/>
              </w:tabs>
              <w:rPr>
                <w:rFonts w:ascii="Arial" w:hAnsi="Arial" w:cs="Arial"/>
                <w:sz w:val="18"/>
                <w:szCs w:val="18"/>
              </w:rPr>
            </w:pPr>
          </w:p>
          <w:p>
            <w:pPr>
              <w:tabs>
                <w:tab w:val="left" w:pos="255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Fax : ……………………….</w:t>
            </w:r>
          </w:p>
          <w:p>
            <w:pPr>
              <w:tabs>
                <w:tab w:val="left" w:pos="2552"/>
              </w:tabs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  <w:p>
            <w:pPr>
              <w:tabs>
                <w:tab w:val="left" w:pos="2552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Email :</w:t>
            </w:r>
            <w:r>
              <w:rPr>
                <w:rFonts w:ascii="Arial" w:hAnsi="Arial" w:cs="Arial"/>
                <w:sz w:val="18"/>
                <w:szCs w:val="18"/>
              </w:rPr>
              <w:t> ……………………………………………. (</w:t>
            </w:r>
            <w:proofErr w:type="gramStart"/>
            <w:r>
              <w:rPr>
                <w:rFonts w:ascii="Arial" w:hAnsi="Arial" w:cs="Arial"/>
                <w:b/>
                <w:i/>
                <w:sz w:val="16"/>
                <w:szCs w:val="16"/>
              </w:rPr>
              <w:t>à</w:t>
            </w:r>
            <w:proofErr w:type="gramEnd"/>
            <w:r>
              <w:rPr>
                <w:rFonts w:ascii="Arial" w:hAnsi="Arial" w:cs="Arial"/>
                <w:b/>
                <w:i/>
                <w:sz w:val="16"/>
                <w:szCs w:val="16"/>
              </w:rPr>
              <w:t xml:space="preserve"> utiliser pour tous les échanges dématérialisés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>
            <w:pPr>
              <w:tabs>
                <w:tab w:val="left" w:pos="2552"/>
              </w:tabs>
              <w:rPr>
                <w:rFonts w:ascii="Arial" w:hAnsi="Arial" w:cs="Arial"/>
                <w:sz w:val="18"/>
              </w:rPr>
            </w:pPr>
          </w:p>
        </w:tc>
      </w:tr>
      <w:tr>
        <w:trPr>
          <w:trHeight w:val="279"/>
        </w:trPr>
        <w:tc>
          <w:tcPr>
            <w:tcW w:w="2977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Lien vers le Site Internet</w:t>
            </w:r>
          </w:p>
        </w:tc>
        <w:tc>
          <w:tcPr>
            <w:tcW w:w="7463" w:type="dxa"/>
            <w:shd w:val="clear" w:color="auto" w:fill="FFFFFF"/>
            <w:vAlign w:val="center"/>
          </w:tcPr>
          <w:p>
            <w:pPr>
              <w:jc w:val="center"/>
              <w:rPr>
                <w:rFonts w:ascii="Arial" w:hAnsi="Arial" w:cs="Arial"/>
                <w:sz w:val="4"/>
                <w:szCs w:val="4"/>
              </w:rPr>
            </w:pPr>
          </w:p>
          <w:p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www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……………………………………………….</w:t>
            </w:r>
          </w:p>
          <w:p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>
        <w:trPr>
          <w:trHeight w:val="259"/>
        </w:trPr>
        <w:tc>
          <w:tcPr>
            <w:tcW w:w="2977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SIREN</w:t>
            </w:r>
          </w:p>
        </w:tc>
        <w:tc>
          <w:tcPr>
            <w:tcW w:w="7463" w:type="dxa"/>
            <w:shd w:val="clear" w:color="auto" w:fill="FFFFFF"/>
            <w:vAlign w:val="center"/>
          </w:tcPr>
          <w:p>
            <w:pPr>
              <w:rPr>
                <w:rFonts w:ascii="Arial" w:hAnsi="Arial" w:cs="Arial"/>
                <w:sz w:val="4"/>
                <w:szCs w:val="4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</w:t>
            </w:r>
          </w:p>
        </w:tc>
      </w:tr>
      <w:tr>
        <w:trPr>
          <w:trHeight w:val="266"/>
        </w:trPr>
        <w:tc>
          <w:tcPr>
            <w:tcW w:w="2977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SIRET</w:t>
            </w:r>
          </w:p>
        </w:tc>
        <w:tc>
          <w:tcPr>
            <w:tcW w:w="7463" w:type="dxa"/>
            <w:shd w:val="clear" w:color="auto" w:fill="FFFFFF"/>
            <w:vAlign w:val="center"/>
          </w:tcPr>
          <w:p>
            <w:pPr>
              <w:tabs>
                <w:tab w:val="left" w:pos="2552"/>
              </w:tabs>
              <w:rPr>
                <w:rFonts w:ascii="Arial" w:hAnsi="Arial" w:cs="Arial"/>
                <w:sz w:val="18"/>
              </w:rPr>
            </w:pPr>
          </w:p>
        </w:tc>
      </w:tr>
      <w:tr>
        <w:trPr>
          <w:trHeight w:val="266"/>
        </w:trPr>
        <w:tc>
          <w:tcPr>
            <w:tcW w:w="2977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APE</w:t>
            </w:r>
          </w:p>
        </w:tc>
        <w:tc>
          <w:tcPr>
            <w:tcW w:w="7463" w:type="dxa"/>
            <w:shd w:val="clear" w:color="auto" w:fill="FFFFFF"/>
            <w:vAlign w:val="center"/>
          </w:tcPr>
          <w:p>
            <w:pPr>
              <w:tabs>
                <w:tab w:val="left" w:pos="2552"/>
              </w:tabs>
              <w:rPr>
                <w:rFonts w:ascii="Arial" w:hAnsi="Arial" w:cs="Arial"/>
                <w:sz w:val="18"/>
              </w:rPr>
            </w:pPr>
          </w:p>
        </w:tc>
      </w:tr>
      <w:tr>
        <w:trPr>
          <w:trHeight w:val="266"/>
        </w:trPr>
        <w:tc>
          <w:tcPr>
            <w:tcW w:w="2977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N° de TVA intracommunautaire</w:t>
            </w:r>
          </w:p>
        </w:tc>
        <w:tc>
          <w:tcPr>
            <w:tcW w:w="7463" w:type="dxa"/>
            <w:shd w:val="clear" w:color="auto" w:fill="FFFFFF"/>
            <w:vAlign w:val="center"/>
          </w:tcPr>
          <w:p>
            <w:pPr>
              <w:tabs>
                <w:tab w:val="left" w:pos="25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N°…………………………………………</w:t>
            </w:r>
            <w:proofErr w:type="gramStart"/>
            <w:r>
              <w:rPr>
                <w:rFonts w:ascii="Arial" w:hAnsi="Arial" w:cs="Arial"/>
                <w:sz w:val="18"/>
              </w:rPr>
              <w:t>…….</w:t>
            </w:r>
            <w:proofErr w:type="gramEnd"/>
            <w:r>
              <w:rPr>
                <w:rFonts w:ascii="Arial" w:hAnsi="Arial" w:cs="Arial"/>
                <w:sz w:val="18"/>
              </w:rPr>
              <w:t>Date :</w:t>
            </w:r>
          </w:p>
        </w:tc>
      </w:tr>
      <w:tr>
        <w:trPr>
          <w:trHeight w:val="266"/>
        </w:trPr>
        <w:tc>
          <w:tcPr>
            <w:tcW w:w="2977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Capital</w:t>
            </w:r>
          </w:p>
        </w:tc>
        <w:tc>
          <w:tcPr>
            <w:tcW w:w="7463" w:type="dxa"/>
            <w:shd w:val="clear" w:color="auto" w:fill="FFFFFF"/>
            <w:vAlign w:val="center"/>
          </w:tcPr>
          <w:p>
            <w:pPr>
              <w:tabs>
                <w:tab w:val="left" w:pos="2552"/>
              </w:tabs>
              <w:rPr>
                <w:rFonts w:ascii="Arial" w:hAnsi="Arial" w:cs="Arial"/>
                <w:sz w:val="18"/>
              </w:rPr>
            </w:pPr>
          </w:p>
        </w:tc>
      </w:tr>
      <w:tr>
        <w:trPr>
          <w:trHeight w:val="266"/>
        </w:trPr>
        <w:tc>
          <w:tcPr>
            <w:tcW w:w="2977" w:type="dxa"/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PME</w:t>
            </w:r>
          </w:p>
        </w:tc>
        <w:tc>
          <w:tcPr>
            <w:tcW w:w="7463" w:type="dxa"/>
            <w:shd w:val="clear" w:color="auto" w:fill="FFFFFF"/>
            <w:vAlign w:val="center"/>
          </w:tcPr>
          <w:p>
            <w:pPr>
              <w:tabs>
                <w:tab w:val="left" w:pos="2552"/>
              </w:tabs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>
              <w:rPr>
                <w:rFonts w:ascii="Arial" w:hAnsi="Arial" w:cs="Arial"/>
                <w:sz w:val="18"/>
              </w:rPr>
              <w:fldChar w:fldCharType="end"/>
            </w:r>
            <w:r>
              <w:rPr>
                <w:rFonts w:ascii="Arial" w:hAnsi="Arial" w:cs="Arial"/>
                <w:sz w:val="18"/>
              </w:rPr>
              <w:t xml:space="preserve"> OUI                                                      </w:t>
            </w:r>
            <w:r>
              <w:rPr>
                <w:rFonts w:ascii="Arial" w:hAnsi="Arial" w:cs="Arial"/>
                <w:sz w:val="18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</w:rPr>
            </w:r>
            <w:r>
              <w:rPr>
                <w:rFonts w:ascii="Arial" w:hAnsi="Arial" w:cs="Arial"/>
                <w:sz w:val="18"/>
              </w:rPr>
              <w:fldChar w:fldCharType="separate"/>
            </w:r>
            <w:r>
              <w:rPr>
                <w:rFonts w:ascii="Arial" w:hAnsi="Arial" w:cs="Arial"/>
                <w:sz w:val="18"/>
              </w:rPr>
              <w:fldChar w:fldCharType="end"/>
            </w: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NON</w:t>
            </w:r>
          </w:p>
        </w:tc>
      </w:tr>
    </w:tbl>
    <w:p>
      <w:pPr>
        <w:tabs>
          <w:tab w:val="left" w:pos="1418"/>
        </w:tabs>
        <w:rPr>
          <w:rFonts w:ascii="Arial" w:hAnsi="Arial" w:cs="Arial"/>
          <w:sz w:val="8"/>
          <w:szCs w:val="8"/>
        </w:rPr>
      </w:pPr>
    </w:p>
    <w:p>
      <w:pPr>
        <w:tabs>
          <w:tab w:val="left" w:pos="1418"/>
        </w:tabs>
        <w:rPr>
          <w:rFonts w:ascii="Arial" w:hAnsi="Arial" w:cs="Arial"/>
          <w:sz w:val="8"/>
          <w:szCs w:val="8"/>
        </w:rPr>
      </w:pP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520"/>
        <w:gridCol w:w="7920"/>
      </w:tblGrid>
      <w:tr>
        <w:trPr>
          <w:trHeight w:val="341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pct20" w:color="auto" w:fill="auto"/>
        </w:tblPrEx>
        <w:tc>
          <w:tcPr>
            <w:tcW w:w="10440" w:type="dxa"/>
            <w:gridSpan w:val="2"/>
            <w:shd w:val="pct20" w:color="auto" w:fill="auto"/>
          </w:tcPr>
          <w:p>
            <w:pPr>
              <w:pStyle w:val="Titre2"/>
              <w:rPr>
                <w:rFonts w:ascii="Arial" w:hAnsi="Arial" w:cs="Arial"/>
                <w:b w:val="0"/>
                <w:bCs w:val="0"/>
                <w:sz w:val="22"/>
                <w:szCs w:val="22"/>
                <w:lang w:val="fr-FR" w:eastAsia="fr-FR"/>
              </w:rPr>
            </w:pPr>
            <w:r>
              <w:rPr>
                <w:rFonts w:ascii="Arial" w:hAnsi="Arial" w:cs="Arial"/>
                <w:sz w:val="22"/>
                <w:szCs w:val="22"/>
                <w:lang w:val="fr-FR" w:eastAsia="fr-FR"/>
              </w:rPr>
              <w:t xml:space="preserve">CONTACTS </w:t>
            </w:r>
          </w:p>
        </w:tc>
      </w:tr>
    </w:tbl>
    <w:p>
      <w:pPr>
        <w:tabs>
          <w:tab w:val="left" w:pos="2552"/>
        </w:tabs>
        <w:rPr>
          <w:rFonts w:ascii="Arial" w:hAnsi="Arial" w:cs="Arial"/>
          <w:sz w:val="2"/>
          <w:szCs w:val="2"/>
        </w:rPr>
      </w:pPr>
    </w:p>
    <w:tbl>
      <w:tblPr>
        <w:tblW w:w="10440" w:type="dxa"/>
        <w:tblInd w:w="70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520"/>
        <w:gridCol w:w="1197"/>
        <w:gridCol w:w="1134"/>
        <w:gridCol w:w="3069"/>
      </w:tblGrid>
      <w:tr>
        <w:trPr>
          <w:cantSplit/>
        </w:trPr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Nom &amp; prénom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Téléphone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Télécopie</w:t>
            </w:r>
          </w:p>
        </w:tc>
        <w:tc>
          <w:tcPr>
            <w:tcW w:w="3069" w:type="dxa"/>
            <w:tcBorders>
              <w:top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Courriel</w:t>
            </w:r>
          </w:p>
        </w:tc>
      </w:tr>
      <w:tr>
        <w:trPr>
          <w:cantSplit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Service </w:t>
            </w:r>
          </w:p>
          <w:p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Marchés hospitaliers 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…………………………………</w:t>
            </w:r>
          </w:p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97" w:type="dxa"/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</w:t>
            </w:r>
          </w:p>
        </w:tc>
        <w:tc>
          <w:tcPr>
            <w:tcW w:w="3069" w:type="dxa"/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</w:t>
            </w:r>
            <w:r>
              <w:rPr>
                <w:rFonts w:ascii="Arial" w:hAnsi="Arial" w:cs="Arial"/>
                <w:sz w:val="14"/>
                <w:szCs w:val="14"/>
              </w:rPr>
              <w:t>@</w:t>
            </w:r>
            <w:r>
              <w:rPr>
                <w:rFonts w:ascii="Arial" w:hAnsi="Arial" w:cs="Arial"/>
                <w:sz w:val="18"/>
              </w:rPr>
              <w:t>……………..………</w:t>
            </w:r>
          </w:p>
        </w:tc>
      </w:tr>
      <w:tr>
        <w:trPr>
          <w:cantSplit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Service Clients Commandes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…………………………………</w:t>
            </w:r>
          </w:p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</w:t>
            </w:r>
          </w:p>
        </w:tc>
        <w:tc>
          <w:tcPr>
            <w:tcW w:w="3069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</w:t>
            </w:r>
            <w:r>
              <w:rPr>
                <w:rFonts w:ascii="Arial" w:hAnsi="Arial" w:cs="Arial"/>
                <w:sz w:val="14"/>
                <w:szCs w:val="14"/>
              </w:rPr>
              <w:t>@</w:t>
            </w:r>
            <w:r>
              <w:rPr>
                <w:rFonts w:ascii="Arial" w:hAnsi="Arial" w:cs="Arial"/>
                <w:sz w:val="18"/>
              </w:rPr>
              <w:t>……………..………</w:t>
            </w:r>
          </w:p>
        </w:tc>
      </w:tr>
      <w:tr>
        <w:trPr>
          <w:cantSplit/>
          <w:trHeight w:val="27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Services Clients Factures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………………………………</w:t>
            </w:r>
          </w:p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</w:t>
            </w:r>
          </w:p>
        </w:tc>
        <w:tc>
          <w:tcPr>
            <w:tcW w:w="30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</w:t>
            </w:r>
            <w:r>
              <w:rPr>
                <w:rFonts w:ascii="Arial" w:hAnsi="Arial" w:cs="Arial"/>
                <w:sz w:val="14"/>
                <w:szCs w:val="14"/>
              </w:rPr>
              <w:t>@</w:t>
            </w:r>
            <w:r>
              <w:rPr>
                <w:rFonts w:ascii="Arial" w:hAnsi="Arial" w:cs="Arial"/>
                <w:sz w:val="18"/>
              </w:rPr>
              <w:t>……………..………</w:t>
            </w:r>
          </w:p>
        </w:tc>
      </w:tr>
      <w:tr>
        <w:trPr>
          <w:cantSplit/>
          <w:trHeight w:val="132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Responsable de secteur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…………………………………</w:t>
            </w:r>
          </w:p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</w:t>
            </w:r>
          </w:p>
        </w:tc>
        <w:tc>
          <w:tcPr>
            <w:tcW w:w="30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</w:t>
            </w:r>
            <w:r>
              <w:rPr>
                <w:rFonts w:ascii="Arial" w:hAnsi="Arial" w:cs="Arial"/>
                <w:sz w:val="14"/>
                <w:szCs w:val="14"/>
              </w:rPr>
              <w:t>@</w:t>
            </w:r>
            <w:r>
              <w:rPr>
                <w:rFonts w:ascii="Arial" w:hAnsi="Arial" w:cs="Arial"/>
                <w:sz w:val="18"/>
              </w:rPr>
              <w:t>……………..………</w:t>
            </w:r>
          </w:p>
        </w:tc>
      </w:tr>
      <w:tr>
        <w:trPr>
          <w:cantSplit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Responsable commercial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‘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………………………………</w:t>
            </w:r>
          </w:p>
          <w:p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33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Portable : </w:t>
            </w:r>
          </w:p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……………………………..</w:t>
            </w:r>
          </w:p>
        </w:tc>
        <w:tc>
          <w:tcPr>
            <w:tcW w:w="3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………………</w:t>
            </w:r>
            <w:r>
              <w:rPr>
                <w:rFonts w:ascii="Arial" w:hAnsi="Arial" w:cs="Arial"/>
                <w:sz w:val="14"/>
                <w:szCs w:val="14"/>
              </w:rPr>
              <w:t>@</w:t>
            </w:r>
            <w:r>
              <w:rPr>
                <w:rFonts w:ascii="Arial" w:hAnsi="Arial" w:cs="Arial"/>
                <w:sz w:val="18"/>
              </w:rPr>
              <w:t>……………..………</w:t>
            </w:r>
          </w:p>
        </w:tc>
      </w:tr>
    </w:tbl>
    <w:p>
      <w:pPr>
        <w:pStyle w:val="Titre"/>
        <w:rPr>
          <w:rFonts w:ascii="Calibri" w:hAnsi="Calibri" w:cs="Arial"/>
          <w:sz w:val="4"/>
          <w:szCs w:val="4"/>
        </w:rPr>
      </w:pPr>
    </w:p>
    <w:p>
      <w:pPr>
        <w:pStyle w:val="Textedebulles"/>
        <w:autoSpaceDE w:val="0"/>
        <w:autoSpaceDN w:val="0"/>
        <w:adjustRightInd w:val="0"/>
        <w:rPr>
          <w:rFonts w:ascii="Calibri" w:hAnsi="Calibri" w:cs="Arial"/>
          <w:sz w:val="2"/>
          <w:szCs w:val="2"/>
        </w:rPr>
      </w:pPr>
    </w:p>
    <w:p>
      <w:pPr>
        <w:pStyle w:val="Textedebulles"/>
        <w:autoSpaceDE w:val="0"/>
        <w:autoSpaceDN w:val="0"/>
        <w:adjustRightInd w:val="0"/>
        <w:rPr>
          <w:rFonts w:ascii="Calibri" w:hAnsi="Calibri" w:cs="Arial"/>
          <w:sz w:val="2"/>
          <w:szCs w:val="2"/>
          <w:lang w:val="fr-FR"/>
        </w:rPr>
      </w:pPr>
    </w:p>
    <w:p>
      <w:pPr>
        <w:pStyle w:val="Textedebulles"/>
        <w:autoSpaceDE w:val="0"/>
        <w:autoSpaceDN w:val="0"/>
        <w:adjustRightInd w:val="0"/>
        <w:rPr>
          <w:rFonts w:ascii="Calibri" w:hAnsi="Calibri" w:cs="Arial"/>
          <w:sz w:val="2"/>
          <w:szCs w:val="2"/>
          <w:lang w:val="fr-FR"/>
        </w:rPr>
      </w:pPr>
    </w:p>
    <w:p>
      <w:pPr>
        <w:pStyle w:val="Textedebulles"/>
        <w:autoSpaceDE w:val="0"/>
        <w:autoSpaceDN w:val="0"/>
        <w:adjustRightInd w:val="0"/>
        <w:rPr>
          <w:rFonts w:ascii="Calibri" w:hAnsi="Calibri" w:cs="Arial"/>
          <w:sz w:val="2"/>
          <w:szCs w:val="2"/>
          <w:lang w:val="fr-FR"/>
        </w:rPr>
      </w:pPr>
    </w:p>
    <w:p>
      <w:pPr>
        <w:pStyle w:val="Textedebulles"/>
        <w:autoSpaceDE w:val="0"/>
        <w:autoSpaceDN w:val="0"/>
        <w:adjustRightInd w:val="0"/>
        <w:rPr>
          <w:rFonts w:ascii="Calibri" w:hAnsi="Calibri" w:cs="Arial"/>
          <w:sz w:val="2"/>
          <w:szCs w:val="2"/>
          <w:lang w:val="fr-FR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701"/>
        <w:gridCol w:w="3119"/>
        <w:gridCol w:w="709"/>
        <w:gridCol w:w="1559"/>
        <w:gridCol w:w="1984"/>
      </w:tblGrid>
      <w:tr>
        <w:trPr>
          <w:trHeight w:val="424"/>
        </w:trPr>
        <w:tc>
          <w:tcPr>
            <w:tcW w:w="1134" w:type="dxa"/>
            <w:shd w:val="clear" w:color="auto" w:fill="auto"/>
          </w:tcPr>
          <w:p>
            <w:pPr>
              <w:jc w:val="center"/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</w:pPr>
            <w:proofErr w:type="spellStart"/>
            <w:r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  <w:t>Effectifs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jc w:val="center"/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</w:pPr>
            <w:proofErr w:type="spellStart"/>
            <w:r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  <w:t>Chiffre</w:t>
            </w:r>
            <w:proofErr w:type="spellEnd"/>
            <w:r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  <w:t>d’affaire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>
            <w:pPr>
              <w:jc w:val="center"/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</w:pPr>
            <w:proofErr w:type="spellStart"/>
            <w:r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  <w:t>Réferences</w:t>
            </w:r>
            <w:proofErr w:type="spellEnd"/>
          </w:p>
        </w:tc>
        <w:tc>
          <w:tcPr>
            <w:tcW w:w="709" w:type="dxa"/>
            <w:shd w:val="clear" w:color="auto" w:fill="auto"/>
          </w:tcPr>
          <w:p>
            <w:pPr>
              <w:jc w:val="center"/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</w:pPr>
            <w:proofErr w:type="spellStart"/>
            <w:r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  <w:t>Année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</w:pPr>
            <w:proofErr w:type="spellStart"/>
            <w:r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  <w:t>Montant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>
            <w:pPr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</w:pPr>
            <w:r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  <w:t xml:space="preserve">Nom et </w:t>
            </w:r>
            <w:proofErr w:type="spellStart"/>
            <w:r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  <w:t>téléphone</w:t>
            </w:r>
            <w:proofErr w:type="spellEnd"/>
            <w:r>
              <w:rPr>
                <w:rFonts w:ascii="Calibri" w:eastAsia="Arial" w:hAnsi="Calibri" w:cs="Calibri"/>
                <w:b/>
                <w:bCs/>
                <w:sz w:val="18"/>
                <w:szCs w:val="22"/>
                <w:lang w:val="en-US"/>
              </w:rPr>
              <w:t xml:space="preserve"> contact clients</w:t>
            </w:r>
          </w:p>
        </w:tc>
      </w:tr>
      <w:tr>
        <w:trPr>
          <w:trHeight w:val="1419"/>
        </w:trPr>
        <w:tc>
          <w:tcPr>
            <w:tcW w:w="1134" w:type="dxa"/>
            <w:shd w:val="clear" w:color="auto" w:fill="auto"/>
          </w:tcPr>
          <w:p>
            <w:pPr>
              <w:jc w:val="both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 xml:space="preserve">2021 : </w:t>
            </w:r>
          </w:p>
          <w:p>
            <w:pPr>
              <w:jc w:val="both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  <w:p>
            <w:pPr>
              <w:jc w:val="both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  <w:p>
            <w:pPr>
              <w:jc w:val="both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  <w:p>
            <w:pPr>
              <w:jc w:val="both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 xml:space="preserve">2022 : </w:t>
            </w:r>
          </w:p>
          <w:p>
            <w:pPr>
              <w:jc w:val="both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  <w:p>
            <w:pPr>
              <w:jc w:val="both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  <w:p>
            <w:pPr>
              <w:jc w:val="both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  <w:p>
            <w:pPr>
              <w:jc w:val="both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 xml:space="preserve">2023 : </w:t>
            </w:r>
          </w:p>
          <w:p>
            <w:pPr>
              <w:jc w:val="both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2021 :  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2022 :  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2023 :  k€</w:t>
            </w:r>
          </w:p>
        </w:tc>
        <w:tc>
          <w:tcPr>
            <w:tcW w:w="3119" w:type="dxa"/>
            <w:shd w:val="clear" w:color="auto" w:fill="auto"/>
          </w:tcPr>
          <w:p>
            <w:pPr>
              <w:jc w:val="both"/>
              <w:rPr>
                <w:rFonts w:ascii="Calibri" w:eastAsia="Arial" w:hAnsi="Calibri" w:cs="Calibri"/>
                <w:bCs/>
                <w:szCs w:val="22"/>
                <w:highlight w:val="yellow"/>
                <w:lang w:val="en-US"/>
              </w:rPr>
            </w:pPr>
          </w:p>
          <w:p>
            <w:pPr>
              <w:jc w:val="both"/>
              <w:rPr>
                <w:rFonts w:ascii="Calibri" w:eastAsia="Arial" w:hAnsi="Calibri" w:cs="Calibri"/>
                <w:bCs/>
                <w:szCs w:val="22"/>
                <w:highlight w:val="yellow"/>
                <w:lang w:val="en-US"/>
              </w:rPr>
            </w:pPr>
          </w:p>
          <w:p>
            <w:pPr>
              <w:jc w:val="both"/>
              <w:rPr>
                <w:rFonts w:ascii="Calibri" w:eastAsia="Arial" w:hAnsi="Calibri" w:cs="Calibri"/>
                <w:bCs/>
                <w:szCs w:val="22"/>
                <w:highlight w:val="yellow"/>
                <w:lang w:val="en-US"/>
              </w:rPr>
            </w:pPr>
          </w:p>
          <w:p>
            <w:pPr>
              <w:jc w:val="both"/>
              <w:rPr>
                <w:rFonts w:ascii="Calibri" w:eastAsia="Arial" w:hAnsi="Calibri" w:cs="Calibri"/>
                <w:bCs/>
                <w:szCs w:val="22"/>
                <w:highlight w:val="yellow"/>
                <w:lang w:val="en-US"/>
              </w:rPr>
            </w:pPr>
          </w:p>
          <w:p>
            <w:pPr>
              <w:jc w:val="both"/>
              <w:rPr>
                <w:rFonts w:ascii="Calibri" w:eastAsia="Arial" w:hAnsi="Calibri" w:cs="Calibri"/>
                <w:bCs/>
                <w:szCs w:val="22"/>
                <w:highlight w:val="yellow"/>
                <w:lang w:val="en-US"/>
              </w:rPr>
            </w:pPr>
          </w:p>
          <w:p>
            <w:pPr>
              <w:jc w:val="both"/>
              <w:rPr>
                <w:rFonts w:ascii="Calibri" w:eastAsia="Arial" w:hAnsi="Calibri" w:cs="Calibri"/>
                <w:bCs/>
                <w:szCs w:val="22"/>
                <w:highlight w:val="yellow"/>
                <w:lang w:val="en-US"/>
              </w:rPr>
            </w:pPr>
          </w:p>
          <w:p>
            <w:pPr>
              <w:jc w:val="both"/>
              <w:rPr>
                <w:rFonts w:ascii="Calibri" w:eastAsia="Arial" w:hAnsi="Calibri" w:cs="Calibri"/>
                <w:bCs/>
                <w:szCs w:val="22"/>
                <w:highlight w:val="yellow"/>
                <w:lang w:val="en-US"/>
              </w:rPr>
            </w:pPr>
          </w:p>
          <w:p>
            <w:pPr>
              <w:jc w:val="both"/>
              <w:rPr>
                <w:rFonts w:ascii="Calibri" w:eastAsia="Arial" w:hAnsi="Calibri" w:cs="Calibri"/>
                <w:bCs/>
                <w:szCs w:val="22"/>
                <w:highlight w:val="yellow"/>
                <w:lang w:val="en-US"/>
              </w:rPr>
            </w:pPr>
          </w:p>
          <w:p>
            <w:pPr>
              <w:jc w:val="both"/>
              <w:rPr>
                <w:rFonts w:ascii="Calibri" w:eastAsia="Arial" w:hAnsi="Calibri" w:cs="Calibri"/>
                <w:bCs/>
                <w:szCs w:val="22"/>
                <w:highlight w:val="yellow"/>
                <w:lang w:val="en-US"/>
              </w:rPr>
            </w:pPr>
          </w:p>
          <w:p>
            <w:pPr>
              <w:jc w:val="both"/>
              <w:rPr>
                <w:rFonts w:ascii="Calibri" w:eastAsia="Arial" w:hAnsi="Calibri" w:cs="Calibri"/>
                <w:bCs/>
                <w:szCs w:val="22"/>
                <w:highlight w:val="yellow"/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…………k€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…………k€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…………k€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…………k€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…………k€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…………K€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…………K€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…………K€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Cs/>
                <w:sz w:val="20"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…………K€</w:t>
            </w:r>
          </w:p>
          <w:p>
            <w:pPr>
              <w:tabs>
                <w:tab w:val="left" w:pos="864"/>
              </w:tabs>
              <w:suppressAutoHyphens/>
              <w:snapToGrid w:val="0"/>
              <w:spacing w:line="276" w:lineRule="auto"/>
              <w:rPr>
                <w:rFonts w:ascii="Calibri" w:eastAsia="Calibri" w:hAnsi="Calibri" w:cs="Calibri"/>
                <w:b/>
                <w:szCs w:val="22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2"/>
              </w:rPr>
              <w:t>…………K€</w:t>
            </w:r>
          </w:p>
        </w:tc>
        <w:tc>
          <w:tcPr>
            <w:tcW w:w="1984" w:type="dxa"/>
            <w:shd w:val="clear" w:color="auto" w:fill="auto"/>
          </w:tcPr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  <w:p>
            <w:pPr>
              <w:suppressAutoHyphens/>
              <w:jc w:val="center"/>
              <w:rPr>
                <w:rFonts w:ascii="Calibri" w:eastAsia="Calibri" w:hAnsi="Calibri" w:cs="Calibri"/>
                <w:b/>
                <w:szCs w:val="22"/>
              </w:rPr>
            </w:pPr>
          </w:p>
        </w:tc>
      </w:tr>
    </w:tbl>
    <w:p>
      <w:pPr>
        <w:pStyle w:val="Textedebulles"/>
        <w:autoSpaceDE w:val="0"/>
        <w:autoSpaceDN w:val="0"/>
        <w:adjustRightInd w:val="0"/>
        <w:rPr>
          <w:rFonts w:ascii="Calibri" w:hAnsi="Calibri" w:cs="Arial"/>
          <w:sz w:val="2"/>
          <w:szCs w:val="2"/>
          <w:lang w:val="fr-FR"/>
        </w:rPr>
      </w:pPr>
    </w:p>
    <w:sectPr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33" w:right="737" w:bottom="244" w:left="737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Pieddepage"/>
      <w:framePr w:wrap="around" w:vAnchor="text" w:hAnchor="margin" w:xAlign="right" w:y="1"/>
      <w:rPr>
        <w:rStyle w:val="Numrodepage"/>
        <w:rFonts w:ascii="Arial" w:hAnsi="Arial" w:cs="Arial"/>
        <w:b/>
        <w:sz w:val="20"/>
        <w:szCs w:val="20"/>
      </w:rPr>
    </w:pPr>
    <w:r>
      <w:rPr>
        <w:rStyle w:val="Numrodepage"/>
        <w:rFonts w:ascii="Arial" w:hAnsi="Arial" w:cs="Arial"/>
        <w:b/>
        <w:sz w:val="20"/>
        <w:szCs w:val="20"/>
      </w:rPr>
      <w:fldChar w:fldCharType="begin"/>
    </w:r>
    <w:r>
      <w:rPr>
        <w:rStyle w:val="Numrodepage"/>
        <w:rFonts w:ascii="Arial" w:hAnsi="Arial" w:cs="Arial"/>
        <w:b/>
        <w:sz w:val="20"/>
        <w:szCs w:val="20"/>
      </w:rPr>
      <w:instrText xml:space="preserve">PAGE  </w:instrText>
    </w:r>
    <w:r>
      <w:rPr>
        <w:rStyle w:val="Numrodepage"/>
        <w:rFonts w:ascii="Arial" w:hAnsi="Arial" w:cs="Arial"/>
        <w:b/>
        <w:sz w:val="20"/>
        <w:szCs w:val="20"/>
      </w:rPr>
      <w:fldChar w:fldCharType="separate"/>
    </w:r>
    <w:r>
      <w:rPr>
        <w:rStyle w:val="Numrodepage"/>
        <w:rFonts w:ascii="Arial" w:hAnsi="Arial" w:cs="Arial"/>
        <w:b/>
        <w:noProof/>
        <w:sz w:val="20"/>
        <w:szCs w:val="20"/>
      </w:rPr>
      <w:t>2</w:t>
    </w:r>
    <w:r>
      <w:rPr>
        <w:rStyle w:val="Numrodepage"/>
        <w:rFonts w:ascii="Arial" w:hAnsi="Arial" w:cs="Arial"/>
        <w:b/>
        <w:sz w:val="20"/>
        <w:szCs w:val="20"/>
      </w:rPr>
      <w:fldChar w:fldCharType="end"/>
    </w:r>
    <w:r>
      <w:rPr>
        <w:rStyle w:val="Numrodepage"/>
        <w:rFonts w:ascii="Arial" w:hAnsi="Arial" w:cs="Arial"/>
        <w:b/>
        <w:sz w:val="20"/>
        <w:szCs w:val="20"/>
      </w:rPr>
      <w:t>/</w:t>
    </w:r>
    <w:r>
      <w:rPr>
        <w:rStyle w:val="Numrodepage"/>
        <w:rFonts w:ascii="Arial" w:hAnsi="Arial" w:cs="Arial"/>
        <w:b/>
        <w:sz w:val="20"/>
        <w:szCs w:val="20"/>
      </w:rPr>
      <w:fldChar w:fldCharType="begin"/>
    </w:r>
    <w:r>
      <w:rPr>
        <w:rStyle w:val="Numrodepage"/>
        <w:rFonts w:ascii="Arial" w:hAnsi="Arial" w:cs="Arial"/>
        <w:b/>
        <w:sz w:val="20"/>
        <w:szCs w:val="20"/>
      </w:rPr>
      <w:instrText xml:space="preserve"> NUMPAGES </w:instrText>
    </w:r>
    <w:r>
      <w:rPr>
        <w:rStyle w:val="Numrodepage"/>
        <w:rFonts w:ascii="Arial" w:hAnsi="Arial" w:cs="Arial"/>
        <w:b/>
        <w:sz w:val="20"/>
        <w:szCs w:val="20"/>
      </w:rPr>
      <w:fldChar w:fldCharType="separate"/>
    </w:r>
    <w:r>
      <w:rPr>
        <w:rStyle w:val="Numrodepage"/>
        <w:rFonts w:ascii="Arial" w:hAnsi="Arial" w:cs="Arial"/>
        <w:b/>
        <w:noProof/>
        <w:sz w:val="20"/>
        <w:szCs w:val="20"/>
      </w:rPr>
      <w:t>2</w:t>
    </w:r>
    <w:r>
      <w:rPr>
        <w:rStyle w:val="Numrodepage"/>
        <w:rFonts w:ascii="Arial" w:hAnsi="Arial" w:cs="Arial"/>
        <w:b/>
        <w:sz w:val="20"/>
        <w:szCs w:val="20"/>
      </w:rPr>
      <w:fldChar w:fldCharType="end"/>
    </w:r>
  </w:p>
  <w:p>
    <w:pPr>
      <w:pStyle w:val="Pieddepage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Pieddepage"/>
      <w:jc w:val="right"/>
      <w:rPr>
        <w:rFonts w:ascii="Trebuchet MS" w:hAnsi="Trebuchet MS"/>
        <w:b/>
        <w:sz w:val="20"/>
        <w:szCs w:val="20"/>
      </w:rPr>
    </w:pPr>
    <w:r>
      <w:rPr>
        <w:rStyle w:val="Numrodepage"/>
        <w:rFonts w:ascii="Trebuchet MS" w:hAnsi="Trebuchet MS"/>
        <w:sz w:val="20"/>
        <w:szCs w:val="20"/>
      </w:rPr>
      <w:fldChar w:fldCharType="begin"/>
    </w:r>
    <w:r>
      <w:rPr>
        <w:rStyle w:val="Numrodepage"/>
        <w:rFonts w:ascii="Trebuchet MS" w:hAnsi="Trebuchet MS"/>
        <w:sz w:val="20"/>
        <w:szCs w:val="20"/>
      </w:rPr>
      <w:instrText xml:space="preserve"> PAGE </w:instrText>
    </w:r>
    <w:r>
      <w:rPr>
        <w:rStyle w:val="Numrodepage"/>
        <w:rFonts w:ascii="Trebuchet MS" w:hAnsi="Trebuchet MS"/>
        <w:sz w:val="20"/>
        <w:szCs w:val="20"/>
      </w:rPr>
      <w:fldChar w:fldCharType="separate"/>
    </w:r>
    <w:r>
      <w:rPr>
        <w:rStyle w:val="Numrodepage"/>
        <w:rFonts w:ascii="Trebuchet MS" w:hAnsi="Trebuchet MS"/>
        <w:noProof/>
        <w:sz w:val="20"/>
        <w:szCs w:val="20"/>
      </w:rPr>
      <w:t>1</w:t>
    </w:r>
    <w:r>
      <w:rPr>
        <w:rStyle w:val="Numrodepage"/>
        <w:rFonts w:ascii="Trebuchet MS" w:hAnsi="Trebuchet MS"/>
        <w:sz w:val="20"/>
        <w:szCs w:val="20"/>
      </w:rPr>
      <w:fldChar w:fldCharType="end"/>
    </w:r>
    <w:r>
      <w:rPr>
        <w:rStyle w:val="Numrodepage"/>
        <w:rFonts w:ascii="Trebuchet MS" w:hAnsi="Trebuchet MS"/>
        <w:sz w:val="20"/>
        <w:szCs w:val="20"/>
      </w:rPr>
      <w:t>/</w:t>
    </w:r>
    <w:r>
      <w:rPr>
        <w:rStyle w:val="Numrodepage"/>
        <w:rFonts w:ascii="Trebuchet MS" w:hAnsi="Trebuchet MS"/>
        <w:sz w:val="20"/>
        <w:szCs w:val="20"/>
      </w:rPr>
      <w:fldChar w:fldCharType="begin"/>
    </w:r>
    <w:r>
      <w:rPr>
        <w:rStyle w:val="Numrodepage"/>
        <w:rFonts w:ascii="Trebuchet MS" w:hAnsi="Trebuchet MS"/>
        <w:sz w:val="20"/>
        <w:szCs w:val="20"/>
      </w:rPr>
      <w:instrText xml:space="preserve"> NUMPAGES </w:instrText>
    </w:r>
    <w:r>
      <w:rPr>
        <w:rStyle w:val="Numrodepage"/>
        <w:rFonts w:ascii="Trebuchet MS" w:hAnsi="Trebuchet MS"/>
        <w:sz w:val="20"/>
        <w:szCs w:val="20"/>
      </w:rPr>
      <w:fldChar w:fldCharType="separate"/>
    </w:r>
    <w:r>
      <w:rPr>
        <w:rStyle w:val="Numrodepage"/>
        <w:rFonts w:ascii="Trebuchet MS" w:hAnsi="Trebuchet MS"/>
        <w:noProof/>
        <w:sz w:val="20"/>
        <w:szCs w:val="20"/>
      </w:rPr>
      <w:t>1</w:t>
    </w:r>
    <w:r>
      <w:rPr>
        <w:rStyle w:val="Numrodepage"/>
        <w:rFonts w:ascii="Trebuchet MS" w:hAnsi="Trebuchet MS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Titre"/>
      <w:rPr>
        <w:rFonts w:ascii="Arial" w:hAnsi="Arial" w:cs="Arial"/>
        <w:sz w:val="8"/>
        <w:szCs w:val="8"/>
      </w:rPr>
    </w:pPr>
  </w:p>
  <w:p>
    <w:pPr>
      <w:pStyle w:val="Titre2"/>
      <w:rPr>
        <w:rFonts w:ascii="Arial" w:hAnsi="Arial" w:cs="Arial"/>
        <w:sz w:val="24"/>
        <w:szCs w:val="24"/>
        <w:lang w:val="fr-FR"/>
      </w:rPr>
    </w:pPr>
    <w:r>
      <w:rPr>
        <w:rFonts w:ascii="Arial" w:hAnsi="Arial" w:cs="Arial"/>
        <w:sz w:val="24"/>
        <w:szCs w:val="24"/>
        <w:lang w:val="fr-FR"/>
      </w:rPr>
      <w:t>FICHE DE RENSEIGNEMENTS FOURNISSEUR</w:t>
    </w:r>
  </w:p>
  <w:p>
    <w:pPr>
      <w:pStyle w:val="Titre2"/>
      <w:rPr>
        <w:rFonts w:ascii="Arial" w:hAnsi="Arial" w:cs="Arial"/>
        <w:sz w:val="20"/>
        <w:szCs w:val="24"/>
        <w:lang w:val="fr-FR"/>
      </w:rPr>
    </w:pPr>
    <w:r>
      <w:rPr>
        <w:rFonts w:ascii="Arial" w:hAnsi="Arial" w:cs="Arial"/>
        <w:sz w:val="20"/>
        <w:szCs w:val="24"/>
        <w:lang w:val="fr-FR"/>
      </w:rPr>
      <w:t>(Annexe au Règlement de la consultation)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rPr>
        <w:lang w:eastAsia="x-none"/>
      </w:rPr>
    </w:pPr>
    <w:r>
      <w:rPr>
        <w:noProof/>
        <w:lang w:eastAsia="x-non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231582</wp:posOffset>
          </wp:positionH>
          <wp:positionV relativeFrom="paragraph">
            <wp:posOffset>6047</wp:posOffset>
          </wp:positionV>
          <wp:extent cx="975360" cy="316865"/>
          <wp:effectExtent l="0" t="0" r="0" b="6985"/>
          <wp:wrapTight wrapText="bothSides">
            <wp:wrapPolygon edited="0">
              <wp:start x="0" y="0"/>
              <wp:lineTo x="0" y="20778"/>
              <wp:lineTo x="21094" y="20778"/>
              <wp:lineTo x="21094" y="0"/>
              <wp:lineTo x="0" y="0"/>
            </wp:wrapPolygon>
          </wp:wrapTight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5360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2609850</wp:posOffset>
          </wp:positionH>
          <wp:positionV relativeFrom="margin">
            <wp:posOffset>-1867535</wp:posOffset>
          </wp:positionV>
          <wp:extent cx="1459865" cy="624840"/>
          <wp:effectExtent l="0" t="0" r="0" b="0"/>
          <wp:wrapSquare wrapText="right"/>
          <wp:docPr id="2" name="Image 2" descr="logoGHTplainedefrance-vectorise8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logoGHTplainedefrance-vectorise8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865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>
    <w:pPr>
      <w:rPr>
        <w:lang w:eastAsia="x-none"/>
      </w:rPr>
    </w:pPr>
  </w:p>
  <w:p>
    <w:pPr>
      <w:jc w:val="center"/>
      <w:rPr>
        <w:rFonts w:ascii="Calibri" w:hAnsi="Calibri" w:cs="Calibri"/>
        <w:b/>
        <w:szCs w:val="22"/>
      </w:rPr>
    </w:pPr>
  </w:p>
  <w:p>
    <w:pPr>
      <w:pStyle w:val="Default"/>
    </w:pPr>
  </w:p>
  <w:p>
    <w:pPr>
      <w:pStyle w:val="Titre2"/>
      <w:rPr>
        <w:rFonts w:ascii="Arial" w:hAnsi="Arial" w:cs="Arial"/>
        <w:sz w:val="24"/>
        <w:szCs w:val="24"/>
        <w:lang w:val="fr-FR"/>
      </w:rPr>
    </w:pPr>
    <w:r>
      <w:t xml:space="preserve"> </w:t>
    </w:r>
    <w:r>
      <w:rPr>
        <w:rFonts w:ascii="Arial" w:hAnsi="Arial" w:cs="Arial"/>
        <w:sz w:val="24"/>
        <w:szCs w:val="24"/>
        <w:lang w:val="fr-FR"/>
      </w:rPr>
      <w:t>AMENAGEMENT D’UNE UNITE DE GERONTO-PSY AU RDC DE LA MAISON DE RETRAITE, SITE CASANOVA DU CH DE SAINT-DENIS</w:t>
    </w:r>
  </w:p>
  <w:p>
    <w:pPr>
      <w:pStyle w:val="Titre2"/>
      <w:rPr>
        <w:rFonts w:ascii="Arial" w:hAnsi="Arial" w:cs="Arial"/>
        <w:sz w:val="24"/>
        <w:szCs w:val="24"/>
        <w:lang w:val="fr-FR"/>
      </w:rPr>
    </w:pPr>
    <w:r>
      <w:rPr>
        <w:rFonts w:ascii="Arial" w:hAnsi="Arial" w:cs="Arial"/>
        <w:sz w:val="24"/>
        <w:szCs w:val="24"/>
        <w:lang w:val="fr-FR"/>
      </w:rPr>
      <w:t>FICHE DE RENSEIGNEMENTS FOURNISSEUR</w:t>
    </w:r>
  </w:p>
  <w:p>
    <w:pPr>
      <w:pStyle w:val="Titre2"/>
      <w:rPr>
        <w:rFonts w:ascii="Arial" w:hAnsi="Arial" w:cs="Arial"/>
        <w:sz w:val="20"/>
        <w:szCs w:val="24"/>
        <w:lang w:val="fr-FR"/>
      </w:rPr>
    </w:pPr>
    <w:r>
      <w:rPr>
        <w:rFonts w:ascii="Arial" w:hAnsi="Arial" w:cs="Arial"/>
        <w:sz w:val="20"/>
        <w:szCs w:val="24"/>
        <w:lang w:val="fr-FR"/>
      </w:rPr>
      <w:t xml:space="preserve"> (Annexe 1 au Règlement de la consultation)</w:t>
    </w:r>
  </w:p>
  <w:p>
    <w:pPr>
      <w:rPr>
        <w:lang w:eastAsia="x-none"/>
      </w:rPr>
    </w:pPr>
  </w:p>
  <w:p>
    <w:pPr>
      <w:rPr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B57276E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97C1305"/>
    <w:multiLevelType w:val="hybridMultilevel"/>
    <w:tmpl w:val="B008C1E4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" w15:restartNumberingAfterBreak="0">
    <w:nsid w:val="0C640DBC"/>
    <w:multiLevelType w:val="hybridMultilevel"/>
    <w:tmpl w:val="3314DD60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A04AE5B4">
      <w:numFmt w:val="bullet"/>
      <w:lvlText w:val="-"/>
      <w:lvlJc w:val="left"/>
      <w:pPr>
        <w:tabs>
          <w:tab w:val="num" w:pos="3534"/>
        </w:tabs>
        <w:ind w:left="3534" w:hanging="69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" w15:restartNumberingAfterBreak="0">
    <w:nsid w:val="0FB40D40"/>
    <w:multiLevelType w:val="hybridMultilevel"/>
    <w:tmpl w:val="0AD4E0D8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4" w15:restartNumberingAfterBreak="0">
    <w:nsid w:val="118843C3"/>
    <w:multiLevelType w:val="hybridMultilevel"/>
    <w:tmpl w:val="89EA72B8"/>
    <w:lvl w:ilvl="0" w:tplc="040C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14FF32CD"/>
    <w:multiLevelType w:val="hybridMultilevel"/>
    <w:tmpl w:val="6741AEB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3496478"/>
    <w:multiLevelType w:val="hybridMultilevel"/>
    <w:tmpl w:val="66203C46"/>
    <w:lvl w:ilvl="0" w:tplc="909AF764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2277C"/>
    <w:multiLevelType w:val="hybridMultilevel"/>
    <w:tmpl w:val="D12C1764"/>
    <w:lvl w:ilvl="0" w:tplc="040C000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8" w15:restartNumberingAfterBreak="0">
    <w:nsid w:val="2C1677E1"/>
    <w:multiLevelType w:val="hybridMultilevel"/>
    <w:tmpl w:val="933C06A0"/>
    <w:lvl w:ilvl="0" w:tplc="FFFFFFFF">
      <w:numFmt w:val="decimal"/>
      <w:lvlText w:val=""/>
      <w:lvlJc w:val="left"/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122AFE"/>
    <w:multiLevelType w:val="hybridMultilevel"/>
    <w:tmpl w:val="3BC455E0"/>
    <w:lvl w:ilvl="0" w:tplc="040C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0" w15:restartNumberingAfterBreak="0">
    <w:nsid w:val="3264735D"/>
    <w:multiLevelType w:val="hybridMultilevel"/>
    <w:tmpl w:val="057CAB98"/>
    <w:lvl w:ilvl="0" w:tplc="040C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1" w15:restartNumberingAfterBreak="0">
    <w:nsid w:val="337968EC"/>
    <w:multiLevelType w:val="hybridMultilevel"/>
    <w:tmpl w:val="4210D970"/>
    <w:lvl w:ilvl="0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33BD2305"/>
    <w:multiLevelType w:val="hybridMultilevel"/>
    <w:tmpl w:val="4D541C20"/>
    <w:lvl w:ilvl="0" w:tplc="040C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3" w15:restartNumberingAfterBreak="0">
    <w:nsid w:val="354969AB"/>
    <w:multiLevelType w:val="hybridMultilevel"/>
    <w:tmpl w:val="488224F0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36146A47"/>
    <w:multiLevelType w:val="singleLevel"/>
    <w:tmpl w:val="4C5CC7C0"/>
    <w:lvl w:ilvl="0">
      <w:start w:val="586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9BD35B7"/>
    <w:multiLevelType w:val="hybridMultilevel"/>
    <w:tmpl w:val="80E67E22"/>
    <w:lvl w:ilvl="0" w:tplc="7340B8C8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23F4C"/>
    <w:multiLevelType w:val="hybridMultilevel"/>
    <w:tmpl w:val="1738109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675FAD"/>
    <w:multiLevelType w:val="hybridMultilevel"/>
    <w:tmpl w:val="61DCB5AE"/>
    <w:lvl w:ilvl="0" w:tplc="040C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49C71466"/>
    <w:multiLevelType w:val="hybridMultilevel"/>
    <w:tmpl w:val="95A20D1C"/>
    <w:lvl w:ilvl="0" w:tplc="040C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9" w15:restartNumberingAfterBreak="0">
    <w:nsid w:val="4A1B2E2B"/>
    <w:multiLevelType w:val="hybridMultilevel"/>
    <w:tmpl w:val="B860BC6E"/>
    <w:lvl w:ilvl="0" w:tplc="040C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88"/>
        </w:tabs>
        <w:ind w:left="71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908"/>
        </w:tabs>
        <w:ind w:left="7908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28"/>
        </w:tabs>
        <w:ind w:left="8628" w:hanging="360"/>
      </w:pPr>
      <w:rPr>
        <w:rFonts w:ascii="Wingdings" w:hAnsi="Wingdings" w:hint="default"/>
      </w:rPr>
    </w:lvl>
  </w:abstractNum>
  <w:abstractNum w:abstractNumId="20" w15:restartNumberingAfterBreak="0">
    <w:nsid w:val="4EB35CEE"/>
    <w:multiLevelType w:val="hybridMultilevel"/>
    <w:tmpl w:val="DDFEFDC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7A2D0D"/>
    <w:multiLevelType w:val="hybridMultilevel"/>
    <w:tmpl w:val="CC58FC5E"/>
    <w:lvl w:ilvl="0" w:tplc="5D7A84C4">
      <w:start w:val="6"/>
      <w:numFmt w:val="bullet"/>
      <w:lvlText w:val=""/>
      <w:lvlJc w:val="left"/>
      <w:pPr>
        <w:tabs>
          <w:tab w:val="num" w:pos="2123"/>
        </w:tabs>
        <w:ind w:left="2123" w:hanging="705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51060F27"/>
    <w:multiLevelType w:val="hybridMultilevel"/>
    <w:tmpl w:val="18A031E8"/>
    <w:lvl w:ilvl="0" w:tplc="040C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51920927"/>
    <w:multiLevelType w:val="hybridMultilevel"/>
    <w:tmpl w:val="96F8102C"/>
    <w:lvl w:ilvl="0" w:tplc="040C0001">
      <w:start w:val="1"/>
      <w:numFmt w:val="bullet"/>
      <w:lvlText w:val=""/>
      <w:lvlJc w:val="left"/>
      <w:pPr>
        <w:tabs>
          <w:tab w:val="num" w:pos="3554"/>
        </w:tabs>
        <w:ind w:left="35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994"/>
        </w:tabs>
        <w:ind w:left="49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714"/>
        </w:tabs>
        <w:ind w:left="57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434"/>
        </w:tabs>
        <w:ind w:left="64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154"/>
        </w:tabs>
        <w:ind w:left="71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874"/>
        </w:tabs>
        <w:ind w:left="78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594"/>
        </w:tabs>
        <w:ind w:left="85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314"/>
        </w:tabs>
        <w:ind w:left="9314" w:hanging="360"/>
      </w:pPr>
      <w:rPr>
        <w:rFonts w:ascii="Wingdings" w:hAnsi="Wingdings" w:hint="default"/>
      </w:rPr>
    </w:lvl>
  </w:abstractNum>
  <w:abstractNum w:abstractNumId="24" w15:restartNumberingAfterBreak="0">
    <w:nsid w:val="529A1617"/>
    <w:multiLevelType w:val="hybridMultilevel"/>
    <w:tmpl w:val="DBF6F4CA"/>
    <w:lvl w:ilvl="0" w:tplc="80D2787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9713F7"/>
    <w:multiLevelType w:val="hybridMultilevel"/>
    <w:tmpl w:val="584A871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464794"/>
    <w:multiLevelType w:val="hybridMultilevel"/>
    <w:tmpl w:val="7C8EF224"/>
    <w:lvl w:ilvl="0" w:tplc="040C000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27" w15:restartNumberingAfterBreak="0">
    <w:nsid w:val="605900F2"/>
    <w:multiLevelType w:val="hybridMultilevel"/>
    <w:tmpl w:val="CB366A50"/>
    <w:lvl w:ilvl="0" w:tplc="040C0003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28" w15:restartNumberingAfterBreak="0">
    <w:nsid w:val="607B1689"/>
    <w:multiLevelType w:val="hybridMultilevel"/>
    <w:tmpl w:val="8176F89C"/>
    <w:lvl w:ilvl="0" w:tplc="040C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29" w15:restartNumberingAfterBreak="0">
    <w:nsid w:val="69B0437B"/>
    <w:multiLevelType w:val="hybridMultilevel"/>
    <w:tmpl w:val="F35A8780"/>
    <w:lvl w:ilvl="0" w:tplc="040C0001">
      <w:start w:val="1"/>
      <w:numFmt w:val="bullet"/>
      <w:lvlText w:val=""/>
      <w:lvlJc w:val="left"/>
      <w:pPr>
        <w:tabs>
          <w:tab w:val="num" w:pos="1416"/>
        </w:tabs>
        <w:ind w:left="141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30" w15:restartNumberingAfterBreak="0">
    <w:nsid w:val="6A580F17"/>
    <w:multiLevelType w:val="hybridMultilevel"/>
    <w:tmpl w:val="E0ACCBBA"/>
    <w:lvl w:ilvl="0" w:tplc="040C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31" w15:restartNumberingAfterBreak="0">
    <w:nsid w:val="6B8D5796"/>
    <w:multiLevelType w:val="hybridMultilevel"/>
    <w:tmpl w:val="22789716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2" w15:restartNumberingAfterBreak="0">
    <w:nsid w:val="6C1522C5"/>
    <w:multiLevelType w:val="hybridMultilevel"/>
    <w:tmpl w:val="83EEE4EC"/>
    <w:lvl w:ilvl="0" w:tplc="040C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33" w15:restartNumberingAfterBreak="0">
    <w:nsid w:val="6D3A1385"/>
    <w:multiLevelType w:val="hybridMultilevel"/>
    <w:tmpl w:val="AD80904A"/>
    <w:lvl w:ilvl="0" w:tplc="040C000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217"/>
        </w:tabs>
        <w:ind w:left="72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937"/>
        </w:tabs>
        <w:ind w:left="79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57"/>
        </w:tabs>
        <w:ind w:left="8657" w:hanging="360"/>
      </w:pPr>
      <w:rPr>
        <w:rFonts w:ascii="Wingdings" w:hAnsi="Wingdings" w:hint="default"/>
      </w:rPr>
    </w:lvl>
  </w:abstractNum>
  <w:abstractNum w:abstractNumId="34" w15:restartNumberingAfterBreak="0">
    <w:nsid w:val="70C05261"/>
    <w:multiLevelType w:val="hybridMultilevel"/>
    <w:tmpl w:val="289899EA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5" w15:restartNumberingAfterBreak="0">
    <w:nsid w:val="746525E3"/>
    <w:multiLevelType w:val="hybridMultilevel"/>
    <w:tmpl w:val="48E0441C"/>
    <w:lvl w:ilvl="0" w:tplc="040C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6" w15:restartNumberingAfterBreak="0">
    <w:nsid w:val="7C437014"/>
    <w:multiLevelType w:val="hybridMultilevel"/>
    <w:tmpl w:val="17D48722"/>
    <w:lvl w:ilvl="0" w:tplc="040C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26"/>
  </w:num>
  <w:num w:numId="4">
    <w:abstractNumId w:val="36"/>
  </w:num>
  <w:num w:numId="5">
    <w:abstractNumId w:val="20"/>
  </w:num>
  <w:num w:numId="6">
    <w:abstractNumId w:val="30"/>
  </w:num>
  <w:num w:numId="7">
    <w:abstractNumId w:val="29"/>
  </w:num>
  <w:num w:numId="8">
    <w:abstractNumId w:val="21"/>
  </w:num>
  <w:num w:numId="9">
    <w:abstractNumId w:val="33"/>
  </w:num>
  <w:num w:numId="10">
    <w:abstractNumId w:val="4"/>
  </w:num>
  <w:num w:numId="11">
    <w:abstractNumId w:val="7"/>
  </w:num>
  <w:num w:numId="12">
    <w:abstractNumId w:val="22"/>
  </w:num>
  <w:num w:numId="13">
    <w:abstractNumId w:val="11"/>
  </w:num>
  <w:num w:numId="14">
    <w:abstractNumId w:val="23"/>
  </w:num>
  <w:num w:numId="15">
    <w:abstractNumId w:val="9"/>
  </w:num>
  <w:num w:numId="16">
    <w:abstractNumId w:val="12"/>
  </w:num>
  <w:num w:numId="17">
    <w:abstractNumId w:val="10"/>
  </w:num>
  <w:num w:numId="18">
    <w:abstractNumId w:val="18"/>
  </w:num>
  <w:num w:numId="19">
    <w:abstractNumId w:val="27"/>
  </w:num>
  <w:num w:numId="20">
    <w:abstractNumId w:val="19"/>
  </w:num>
  <w:num w:numId="21">
    <w:abstractNumId w:val="5"/>
  </w:num>
  <w:num w:numId="22">
    <w:abstractNumId w:val="35"/>
  </w:num>
  <w:num w:numId="23">
    <w:abstractNumId w:val="32"/>
  </w:num>
  <w:num w:numId="24">
    <w:abstractNumId w:val="17"/>
  </w:num>
  <w:num w:numId="25">
    <w:abstractNumId w:val="34"/>
  </w:num>
  <w:num w:numId="26">
    <w:abstractNumId w:val="28"/>
  </w:num>
  <w:num w:numId="27">
    <w:abstractNumId w:val="1"/>
  </w:num>
  <w:num w:numId="28">
    <w:abstractNumId w:val="3"/>
  </w:num>
  <w:num w:numId="29">
    <w:abstractNumId w:val="31"/>
  </w:num>
  <w:num w:numId="30">
    <w:abstractNumId w:val="13"/>
  </w:num>
  <w:num w:numId="31">
    <w:abstractNumId w:val="14"/>
  </w:num>
  <w:num w:numId="32">
    <w:abstractNumId w:val="16"/>
  </w:num>
  <w:num w:numId="33">
    <w:abstractNumId w:val="25"/>
  </w:num>
  <w:num w:numId="34">
    <w:abstractNumId w:val="0"/>
  </w:num>
  <w:num w:numId="35">
    <w:abstractNumId w:val="15"/>
  </w:num>
  <w:num w:numId="36">
    <w:abstractNumId w:val="6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5EFE011-2755-4B42-AA4C-56E9B49A2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hd w:val="pct12" w:color="auto" w:fill="auto"/>
      <w:tabs>
        <w:tab w:val="left" w:pos="3261"/>
        <w:tab w:val="left" w:pos="8364"/>
      </w:tabs>
      <w:jc w:val="center"/>
      <w:outlineLvl w:val="0"/>
    </w:pPr>
    <w:rPr>
      <w:rFonts w:ascii="Calisto MT" w:hAnsi="Calisto MT"/>
      <w:b/>
      <w:bCs/>
      <w:smallCaps/>
      <w:sz w:val="18"/>
      <w:szCs w:val="18"/>
    </w:rPr>
  </w:style>
  <w:style w:type="paragraph" w:styleId="Titre2">
    <w:name w:val="heading 2"/>
    <w:basedOn w:val="Normal"/>
    <w:next w:val="Normal"/>
    <w:link w:val="Titre2Car"/>
    <w:qFormat/>
    <w:pPr>
      <w:keepNext/>
      <w:jc w:val="center"/>
      <w:outlineLvl w:val="1"/>
    </w:pPr>
    <w:rPr>
      <w:b/>
      <w:bCs/>
      <w:sz w:val="28"/>
      <w:szCs w:val="28"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  <w:i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pPr>
      <w:jc w:val="center"/>
    </w:pPr>
    <w:rPr>
      <w:b/>
      <w:bCs/>
      <w:sz w:val="20"/>
      <w:szCs w:val="20"/>
      <w:lang w:val="x-none" w:eastAsia="x-none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Pr>
      <w:sz w:val="20"/>
      <w:szCs w:val="20"/>
    </w:rPr>
  </w:style>
  <w:style w:type="paragraph" w:styleId="Textedebulles">
    <w:name w:val="Balloon Text"/>
    <w:basedOn w:val="Normal"/>
    <w:link w:val="TextedebullesCar"/>
    <w:semiHidden/>
    <w:rPr>
      <w:rFonts w:ascii="Tahoma" w:hAnsi="Tahoma"/>
      <w:sz w:val="16"/>
      <w:szCs w:val="16"/>
      <w:lang w:val="x-none" w:eastAsia="x-none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xt1">
    <w:name w:val="text1"/>
    <w:rPr>
      <w:vanish w:val="0"/>
      <w:webHidden w:val="0"/>
      <w:color w:val="24334D"/>
      <w:specVanish w:val="0"/>
    </w:rPr>
  </w:style>
  <w:style w:type="paragraph" w:styleId="Objetducommentaire">
    <w:name w:val="annotation subject"/>
    <w:basedOn w:val="Commentaire"/>
    <w:next w:val="Commentaire"/>
    <w:link w:val="ObjetducommentaireCar"/>
    <w:rPr>
      <w:b/>
      <w:bCs/>
    </w:rPr>
  </w:style>
  <w:style w:type="character" w:customStyle="1" w:styleId="CommentaireCar">
    <w:name w:val="Commentaire Car"/>
    <w:basedOn w:val="Policepardfaut"/>
    <w:link w:val="Commentaire"/>
    <w:semiHidden/>
  </w:style>
  <w:style w:type="character" w:customStyle="1" w:styleId="ObjetducommentaireCar">
    <w:name w:val="Objet du commentaire Car"/>
    <w:basedOn w:val="CommentaireCar"/>
    <w:link w:val="Objetducommentaire"/>
  </w:style>
  <w:style w:type="paragraph" w:styleId="Listepuces2">
    <w:name w:val="List Bullet 2"/>
    <w:basedOn w:val="Normal"/>
    <w:pPr>
      <w:numPr>
        <w:numId w:val="34"/>
      </w:numPr>
    </w:pPr>
  </w:style>
  <w:style w:type="character" w:customStyle="1" w:styleId="Titre2Car">
    <w:name w:val="Titre 2 Car"/>
    <w:link w:val="Titre2"/>
    <w:rPr>
      <w:b/>
      <w:bCs/>
      <w:sz w:val="28"/>
      <w:szCs w:val="28"/>
    </w:rPr>
  </w:style>
  <w:style w:type="character" w:customStyle="1" w:styleId="TitreCar">
    <w:name w:val="Titre Car"/>
    <w:link w:val="Titre"/>
    <w:rPr>
      <w:b/>
      <w:bCs/>
    </w:rPr>
  </w:style>
  <w:style w:type="character" w:customStyle="1" w:styleId="TextedebullesCar">
    <w:name w:val="Texte de bulles Car"/>
    <w:link w:val="Textedebulles"/>
    <w:semiHidden/>
    <w:rPr>
      <w:rFonts w:ascii="Tahoma" w:hAnsi="Tahoma" w:cs="Tahoma"/>
      <w:sz w:val="16"/>
      <w:szCs w:val="16"/>
    </w:rPr>
  </w:style>
  <w:style w:type="character" w:styleId="lev">
    <w:name w:val="Strong"/>
    <w:qFormat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5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8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216C3F593AF24988E8CF20E3F5058C" ma:contentTypeVersion="18" ma:contentTypeDescription="Crée un document." ma:contentTypeScope="" ma:versionID="2f8d2a27cbfbac7e2177c0c164c135cc">
  <xsd:schema xmlns:xsd="http://www.w3.org/2001/XMLSchema" xmlns:xs="http://www.w3.org/2001/XMLSchema" xmlns:p="http://schemas.microsoft.com/office/2006/metadata/properties" xmlns:ns2="60f745ed-2764-45e8-963c-ddd3aa9c4537" xmlns:ns3="3a1acc36-9e2f-4601-a367-bcb236cf86d8" targetNamespace="http://schemas.microsoft.com/office/2006/metadata/properties" ma:root="true" ma:fieldsID="880ed9deaed6c8e15861d8f84ed1a749" ns2:_="" ns3:_="">
    <xsd:import namespace="60f745ed-2764-45e8-963c-ddd3aa9c4537"/>
    <xsd:import namespace="3a1acc36-9e2f-4601-a367-bcb236cf86d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f745ed-2764-45e8-963c-ddd3aa9c45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72bc83ab-20a5-444d-9401-a7063d1fed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1acc36-9e2f-4601-a367-bcb236cf86d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0b136e9-81fa-4c8e-8ed0-3ec53408b75e}" ma:internalName="TaxCatchAll" ma:showField="CatchAllData" ma:web="3a1acc36-9e2f-4601-a367-bcb236cf86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a1acc36-9e2f-4601-a367-bcb236cf86d8"/>
    <lcf76f155ced4ddcb4097134ff3c332f xmlns="60f745ed-2764-45e8-963c-ddd3aa9c453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96BD5-CAA9-4F2B-8A2B-F28335939B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09BB31-A9DE-4101-962B-E6DF14CA1C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f745ed-2764-45e8-963c-ddd3aa9c4537"/>
    <ds:schemaRef ds:uri="3a1acc36-9e2f-4601-a367-bcb236cf86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298EF8-F512-4722-AB94-440610AE30EB}">
  <ds:schemaRefs>
    <ds:schemaRef ds:uri="http://schemas.microsoft.com/office/2006/metadata/properties"/>
    <ds:schemaRef ds:uri="http://schemas.microsoft.com/office/infopath/2007/PartnerControls"/>
    <ds:schemaRef ds:uri="3a1acc36-9e2f-4601-a367-bcb236cf86d8"/>
    <ds:schemaRef ds:uri="60f745ed-2764-45e8-963c-ddd3aa9c4537"/>
  </ds:schemaRefs>
</ds:datastoreItem>
</file>

<file path=customXml/itemProps4.xml><?xml version="1.0" encoding="utf-8"?>
<ds:datastoreItem xmlns:ds="http://schemas.openxmlformats.org/officeDocument/2006/customXml" ds:itemID="{F07A1513-93D6-4169-A410-03E53DBE5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 O M M A I R E</vt:lpstr>
    </vt:vector>
  </TitlesOfParts>
  <Company>SUT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O M M A I R E</dc:title>
  <dc:subject/>
  <dc:creator>sandal</dc:creator>
  <cp:keywords/>
  <cp:lastModifiedBy>HAVEL Mathis</cp:lastModifiedBy>
  <cp:revision>3</cp:revision>
  <cp:lastPrinted>2018-11-07T13:23:00Z</cp:lastPrinted>
  <dcterms:created xsi:type="dcterms:W3CDTF">2025-03-11T09:25:00Z</dcterms:created>
  <dcterms:modified xsi:type="dcterms:W3CDTF">2025-04-09T07:42:00Z</dcterms:modified>
</cp:coreProperties>
</file>