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476" w:rsidRPr="00EB750B" w:rsidRDefault="00797476" w:rsidP="0079747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B750B">
        <w:rPr>
          <w:rFonts w:ascii="Arial" w:hAnsi="Arial" w:cs="Arial"/>
          <w:b/>
        </w:rPr>
        <w:t xml:space="preserve">ANNEXE </w:t>
      </w:r>
      <w:r w:rsidR="00155392">
        <w:rPr>
          <w:rFonts w:ascii="Arial" w:hAnsi="Arial" w:cs="Arial"/>
          <w:b/>
        </w:rPr>
        <w:t>7</w:t>
      </w:r>
      <w:bookmarkStart w:id="0" w:name="_GoBack"/>
      <w:bookmarkEnd w:id="0"/>
      <w:r w:rsidRPr="00EB750B">
        <w:rPr>
          <w:rFonts w:ascii="Arial" w:hAnsi="Arial" w:cs="Arial"/>
          <w:b/>
        </w:rPr>
        <w:t> : Fournisseurs non soumissionnaires</w:t>
      </w:r>
    </w:p>
    <w:p w:rsidR="00797476" w:rsidRPr="00EB750B" w:rsidRDefault="00797476" w:rsidP="00797476">
      <w:pPr>
        <w:tabs>
          <w:tab w:val="center" w:pos="4536"/>
          <w:tab w:val="right" w:pos="9072"/>
        </w:tabs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044C4C01" wp14:editId="7E0C778F">
            <wp:simplePos x="0" y="0"/>
            <wp:positionH relativeFrom="column">
              <wp:posOffset>2447290</wp:posOffset>
            </wp:positionH>
            <wp:positionV relativeFrom="paragraph">
              <wp:posOffset>139700</wp:posOffset>
            </wp:positionV>
            <wp:extent cx="1085850" cy="647700"/>
            <wp:effectExtent l="0" t="0" r="0" b="0"/>
            <wp:wrapNone/>
            <wp:docPr id="4" name="Image 6" descr="Description : 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Description : LOGORF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476" w:rsidRPr="00EB750B" w:rsidRDefault="00797476" w:rsidP="00797476">
      <w:pPr>
        <w:tabs>
          <w:tab w:val="center" w:pos="4536"/>
          <w:tab w:val="right" w:pos="9072"/>
        </w:tabs>
        <w:rPr>
          <w:rFonts w:ascii="Arial" w:hAnsi="Arial" w:cs="Arial"/>
          <w:szCs w:val="22"/>
          <w:lang w:eastAsia="en-US"/>
        </w:rPr>
      </w:pPr>
    </w:p>
    <w:p w:rsidR="00797476" w:rsidRPr="00EB750B" w:rsidRDefault="00797476" w:rsidP="00797476">
      <w:pPr>
        <w:tabs>
          <w:tab w:val="left" w:pos="426"/>
        </w:tabs>
        <w:spacing w:after="120"/>
        <w:rPr>
          <w:rFonts w:ascii="Arial" w:hAnsi="Arial" w:cs="Arial"/>
        </w:rPr>
      </w:pPr>
    </w:p>
    <w:p w:rsidR="00797476" w:rsidRPr="00EB750B" w:rsidRDefault="00797476" w:rsidP="00797476">
      <w:pPr>
        <w:tabs>
          <w:tab w:val="left" w:pos="426"/>
        </w:tabs>
        <w:spacing w:after="120"/>
        <w:rPr>
          <w:rFonts w:ascii="Arial" w:hAnsi="Arial" w:cs="Arial"/>
        </w:rPr>
      </w:pPr>
    </w:p>
    <w:p w:rsidR="00797476" w:rsidRPr="00EB750B" w:rsidRDefault="00797476" w:rsidP="00797476">
      <w:pPr>
        <w:tabs>
          <w:tab w:val="left" w:pos="426"/>
        </w:tabs>
        <w:spacing w:after="120"/>
        <w:rPr>
          <w:rFonts w:ascii="Arial" w:hAnsi="Arial" w:cs="Arial"/>
        </w:rPr>
      </w:pPr>
      <w:r w:rsidRPr="00EB750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3A7CE" wp14:editId="0759513F">
                <wp:simplePos x="0" y="0"/>
                <wp:positionH relativeFrom="column">
                  <wp:posOffset>1231265</wp:posOffset>
                </wp:positionH>
                <wp:positionV relativeFrom="paragraph">
                  <wp:posOffset>151765</wp:posOffset>
                </wp:positionV>
                <wp:extent cx="4219575" cy="629920"/>
                <wp:effectExtent l="0" t="0" r="9525" b="0"/>
                <wp:wrapNone/>
                <wp:docPr id="3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9575" cy="629920"/>
                        </a:xfrm>
                        <a:prstGeom prst="round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  <a:alpha val="7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7476" w:rsidRDefault="00797476" w:rsidP="00797476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</w:rPr>
                              <w:t>QUESTIONNAIRE FOURNISSEURS NON SOUMISSIONNAIRES</w:t>
                            </w:r>
                          </w:p>
                          <w:p w:rsidR="00797476" w:rsidRDefault="00797476" w:rsidP="00797476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u w:val="single"/>
                              </w:rPr>
                            </w:pPr>
                          </w:p>
                          <w:p w:rsidR="00797476" w:rsidRDefault="00797476" w:rsidP="00797476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u w:val="single"/>
                              </w:rPr>
                            </w:pPr>
                          </w:p>
                          <w:p w:rsidR="00797476" w:rsidRPr="0050686A" w:rsidRDefault="00797476" w:rsidP="00797476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53A7CE" id="Rectangle à coins arrondis 2" o:spid="_x0000_s1026" style="position:absolute;margin-left:96.95pt;margin-top:11.95pt;width:332.25pt;height:4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TvtgIAAIUFAAAOAAAAZHJzL2Uyb0RvYy54bWysVN1u0zAUvkfiHSzfs7ShXddo6VRWFSGV&#10;bWJDuz51nCbC8TG222Z7Gt6FF+PYSbducIEQuYh8/s/5zs/5RdsotpPW1ahzPjwZcCa1wKLWm5x/&#10;vVu+O+PMedAFKNQy5w/S8YvZ2zfne5PJFCtUhbSMnGiX7U3OK+9NliROVLIBd4JGahKWaBvwRNpN&#10;UljYk/dGJelgcJrs0RbGopDOEXfRCfks+i9LKfx1WTrpmco55ebj38b/OvyT2TlkGwumqkWfBvxD&#10;Fg3UmoI+uVqAB7a19W+umlpYdFj6E4FNgmVZCxlroGqGg1fV3FZgZKyFwHHmCSb3/9yKq92NZXWR&#10;8/ecaWioRV8INNAbJdnPH0xgrR0Da1EXtWNpAGxvXEZ2t+bGhpKdWaH45kiQvJAEwvU6bWmboEsF&#10;szai//CEvmw9E8QcpcPpeDLmTJDsNJ1O09ieBLKDtbHOf5TYsPDIucWtLkK2EXnYrZwPSUB20IvZ&#10;oaqLZa1UJOxmfaks2wGNw3A5mk4W0VZtm89YdOzRgL5uLohN09OxT5/ZoEwFHXdy4FJU1zmPGbjj&#10;qEqzfc7TMXmm4oCmvFTg6dkYwt3pDWegNrQ+wtuYzgvr3m2f3PJs+KHL2VVQyI47/pssAigLcFVn&#10;EkOEKilxpQM2Mm5Lj+Fz78LLt+u27/saiwcaGIvdJjkjljU5XoHzN2BpdahEOgf+mn6lQqob+xdn&#10;FdrHP/GDPk00STnb0yoSJt+3YCVn6pOmWZ8OR6Owu5EYjSc0F8weS9bHEr1tLjG0lw6PEfEZ9L06&#10;PEuLzT1djXmISiLQgmJ36PfEpe9OBN0dIefzqEb7asCv9K0RwXmALEB6196DNf1EeprlKzysLWSv&#10;ZrLTDZYa51uPZR0HNkDc4dqvEO16bEx/l8IxOaaj1vP1nP0CAAD//wMAUEsDBBQABgAIAAAAIQC5&#10;+6fj4AAAAAoBAAAPAAAAZHJzL2Rvd25yZXYueG1sTI9BT4NAEIXvJv6HzZh4swu0GkCWxhiJPXjQ&#10;Wg/etuwIpOwsYZcW/fVOT3qavLwvb94r1rPtxRFH3zlSEC8iEEi1Mx01Cnbv1U0KwgdNRveOUME3&#10;eliXlxeFzo070Rset6ERHEI+1wraEIZcSl+3aLVfuAGJvS83Wh1Yjo00oz5xuO1lEkV30uqO+EOr&#10;B3xssT5sJ6tgOvxU1Wu1wueXjbebz+jpI852Sl1fzQ/3IALO4Q+Gc32uDiV32ruJjBc962yZMaog&#10;OV8G0tt0BWLPTrKMQZaF/D+h/AUAAP//AwBQSwECLQAUAAYACAAAACEAtoM4kv4AAADhAQAAEwAA&#10;AAAAAAAAAAAAAAAAAAAAW0NvbnRlbnRfVHlwZXNdLnhtbFBLAQItABQABgAIAAAAIQA4/SH/1gAA&#10;AJQBAAALAAAAAAAAAAAAAAAAAC8BAABfcmVscy8ucmVsc1BLAQItABQABgAIAAAAIQDJQnTvtgIA&#10;AIUFAAAOAAAAAAAAAAAAAAAAAC4CAABkcnMvZTJvRG9jLnhtbFBLAQItABQABgAIAAAAIQC5+6fj&#10;4AAAAAoBAAAPAAAAAAAAAAAAAAAAABAFAABkcnMvZG93bnJldi54bWxQSwUGAAAAAAQABADzAAAA&#10;HQYAAAAA&#10;" fillcolor="#8eb4e3" strokecolor="#385d8a" strokeweight="2pt">
                <v:fill opacity="46003f"/>
                <v:path arrowok="t"/>
                <v:textbox>
                  <w:txbxContent>
                    <w:p w:rsidR="00797476" w:rsidRDefault="00797476" w:rsidP="00797476">
                      <w:pPr>
                        <w:jc w:val="center"/>
                        <w:rPr>
                          <w:b/>
                          <w:i/>
                          <w:sz w:val="32"/>
                        </w:rPr>
                      </w:pPr>
                      <w:r>
                        <w:rPr>
                          <w:b/>
                          <w:i/>
                          <w:sz w:val="32"/>
                        </w:rPr>
                        <w:t>QUESTIONNAIRE FOURNISSEURS NON SOUMISSIONNAIRES</w:t>
                      </w:r>
                    </w:p>
                    <w:p w:rsidR="00797476" w:rsidRDefault="00797476" w:rsidP="00797476">
                      <w:pPr>
                        <w:jc w:val="center"/>
                        <w:rPr>
                          <w:b/>
                          <w:i/>
                          <w:sz w:val="32"/>
                          <w:u w:val="single"/>
                        </w:rPr>
                      </w:pPr>
                    </w:p>
                    <w:p w:rsidR="00797476" w:rsidRDefault="00797476" w:rsidP="00797476">
                      <w:pPr>
                        <w:jc w:val="center"/>
                        <w:rPr>
                          <w:b/>
                          <w:i/>
                          <w:sz w:val="32"/>
                          <w:u w:val="single"/>
                        </w:rPr>
                      </w:pPr>
                    </w:p>
                    <w:p w:rsidR="00797476" w:rsidRPr="0050686A" w:rsidRDefault="00797476" w:rsidP="00797476">
                      <w:pPr>
                        <w:jc w:val="center"/>
                        <w:rPr>
                          <w:b/>
                          <w:i/>
                          <w:sz w:val="32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97476" w:rsidRPr="00EB750B" w:rsidRDefault="00797476" w:rsidP="00797476">
      <w:pPr>
        <w:tabs>
          <w:tab w:val="left" w:pos="426"/>
        </w:tabs>
        <w:spacing w:after="120"/>
        <w:rPr>
          <w:rFonts w:ascii="Arial" w:hAnsi="Arial" w:cs="Arial"/>
        </w:rPr>
      </w:pPr>
    </w:p>
    <w:p w:rsidR="00797476" w:rsidRPr="00EB750B" w:rsidRDefault="00797476" w:rsidP="00797476">
      <w:pPr>
        <w:tabs>
          <w:tab w:val="left" w:pos="426"/>
        </w:tabs>
        <w:spacing w:after="120"/>
        <w:rPr>
          <w:rFonts w:ascii="Arial" w:hAnsi="Arial" w:cs="Arial"/>
        </w:rPr>
      </w:pPr>
    </w:p>
    <w:p w:rsidR="00797476" w:rsidRPr="00EB750B" w:rsidRDefault="00797476" w:rsidP="00797476">
      <w:pPr>
        <w:tabs>
          <w:tab w:val="left" w:pos="426"/>
        </w:tabs>
        <w:spacing w:after="120"/>
        <w:rPr>
          <w:rFonts w:ascii="Arial" w:hAnsi="Arial" w:cs="Arial"/>
        </w:rPr>
      </w:pP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>Dans le cadre de la démarche qualité menée à la PFC BREST et dans un souci de référencement de nos fournisseurs (</w:t>
      </w:r>
      <w:proofErr w:type="spellStart"/>
      <w:r w:rsidRPr="00EB750B">
        <w:rPr>
          <w:rFonts w:ascii="Arial" w:hAnsi="Arial" w:cs="Arial"/>
          <w:szCs w:val="22"/>
          <w:lang w:eastAsia="en-US"/>
        </w:rPr>
        <w:t>sourcing</w:t>
      </w:r>
      <w:proofErr w:type="spellEnd"/>
      <w:r w:rsidRPr="00EB750B">
        <w:rPr>
          <w:rFonts w:ascii="Arial" w:hAnsi="Arial" w:cs="Arial"/>
          <w:szCs w:val="22"/>
          <w:lang w:eastAsia="en-US"/>
        </w:rPr>
        <w:t>), il est demandé de bien vouloir compléter le questionnaire suivant et de nous le retourner soit :</w:t>
      </w:r>
    </w:p>
    <w:p w:rsidR="00797476" w:rsidRPr="00EB750B" w:rsidRDefault="00797476" w:rsidP="0079747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hAnsi="Arial" w:cs="Arial"/>
          <w:b/>
          <w:sz w:val="24"/>
          <w:szCs w:val="22"/>
          <w:u w:val="single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>Par courriel : pfc-brest-soutien-commun@intradef.gouv.fr</w:t>
      </w:r>
      <w:r w:rsidRPr="00EB750B">
        <w:rPr>
          <w:rFonts w:ascii="Arial" w:hAnsi="Arial" w:cs="Arial"/>
          <w:b/>
          <w:sz w:val="24"/>
          <w:szCs w:val="22"/>
          <w:u w:val="single"/>
          <w:lang w:eastAsia="en-US"/>
        </w:rPr>
        <w:t xml:space="preserve"> </w:t>
      </w:r>
    </w:p>
    <w:p w:rsidR="00797476" w:rsidRPr="00EB750B" w:rsidRDefault="00797476" w:rsidP="00797476">
      <w:pPr>
        <w:spacing w:after="200" w:line="276" w:lineRule="auto"/>
        <w:contextualSpacing/>
        <w:jc w:val="both"/>
        <w:rPr>
          <w:rFonts w:ascii="Arial" w:hAnsi="Arial" w:cs="Arial"/>
          <w:b/>
          <w:sz w:val="24"/>
          <w:szCs w:val="22"/>
          <w:u w:val="single"/>
          <w:lang w:eastAsia="en-US"/>
        </w:rPr>
      </w:pPr>
      <w:r w:rsidRPr="00EB750B">
        <w:rPr>
          <w:rFonts w:ascii="Arial" w:hAnsi="Arial" w:cs="Arial"/>
          <w:b/>
          <w:sz w:val="24"/>
          <w:szCs w:val="22"/>
          <w:u w:val="single"/>
          <w:lang w:eastAsia="en-US"/>
        </w:rPr>
        <w:t>OBJET DE LA CONSULTATION :</w:t>
      </w:r>
    </w:p>
    <w:p w:rsidR="00797476" w:rsidRPr="00EB750B" w:rsidRDefault="00797476" w:rsidP="00797476">
      <w:pPr>
        <w:spacing w:before="120" w:after="120"/>
        <w:jc w:val="both"/>
        <w:rPr>
          <w:rFonts w:ascii="Arial" w:hAnsi="Arial" w:cs="Arial"/>
          <w:szCs w:val="22"/>
        </w:rPr>
      </w:pPr>
      <w:r w:rsidRPr="00EB750B">
        <w:rPr>
          <w:rFonts w:ascii="Arial" w:hAnsi="Arial" w:cs="Arial"/>
          <w:szCs w:val="22"/>
          <w:lang w:eastAsia="en-US"/>
        </w:rPr>
        <w:t xml:space="preserve">DAF_2025_00010069 relatif </w:t>
      </w:r>
      <w:r w:rsidRPr="00EB750B">
        <w:rPr>
          <w:rFonts w:ascii="Arial" w:hAnsi="Arial" w:cs="Arial"/>
          <w:szCs w:val="22"/>
        </w:rPr>
        <w:t xml:space="preserve">au </w:t>
      </w:r>
      <w:r w:rsidRPr="00EB750B">
        <w:rPr>
          <w:rFonts w:ascii="Arial" w:hAnsi="Arial" w:cs="Arial"/>
          <w:color w:val="000000"/>
        </w:rPr>
        <w:t>nettoyage de la vaisselle et des locaux du restaurant de l’anse du Grand-Duc de la Base navale de Brest.</w:t>
      </w:r>
    </w:p>
    <w:p w:rsidR="00797476" w:rsidRPr="00EB750B" w:rsidRDefault="00797476" w:rsidP="00797476">
      <w:pPr>
        <w:jc w:val="both"/>
        <w:rPr>
          <w:rFonts w:ascii="Arial" w:hAnsi="Arial" w:cs="Arial"/>
          <w:i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 xml:space="preserve">Suite à réception du CCP, ma société ne soumissionne pas en raison : </w:t>
      </w:r>
      <w:r w:rsidRPr="00EB750B">
        <w:rPr>
          <w:rFonts w:ascii="Arial" w:hAnsi="Arial" w:cs="Arial"/>
          <w:i/>
          <w:szCs w:val="22"/>
          <w:lang w:eastAsia="en-US"/>
        </w:rPr>
        <w:t>(cocher une ou plusieurs cases)</w:t>
      </w:r>
    </w:p>
    <w:p w:rsidR="00797476" w:rsidRPr="00EB750B" w:rsidRDefault="00797476" w:rsidP="00797476">
      <w:pPr>
        <w:jc w:val="both"/>
        <w:rPr>
          <w:rFonts w:ascii="Arial" w:hAnsi="Arial" w:cs="Arial"/>
          <w:szCs w:val="22"/>
          <w:lang w:eastAsia="en-US"/>
        </w:rPr>
      </w:pP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d’un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service ne correspondant pas à notre offre,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d’un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calendrier déjà rempli,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des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critères de sélection des offres (à préciser) : 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des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contraintes techniques demandées (à préciser) :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des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contraintes administratives (à préciser) :</w:t>
      </w:r>
    </w:p>
    <w:p w:rsidR="00797476" w:rsidRPr="00EB750B" w:rsidRDefault="00797476" w:rsidP="00797476">
      <w:pPr>
        <w:spacing w:after="20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:rsidR="00797476" w:rsidRPr="00EB750B" w:rsidRDefault="00797476" w:rsidP="00797476">
      <w:pPr>
        <w:spacing w:after="12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du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délai de réponse trop court pour répondre à l’offre :</w:t>
      </w:r>
    </w:p>
    <w:p w:rsidR="00797476" w:rsidRPr="00EB750B" w:rsidRDefault="00797476" w:rsidP="00797476">
      <w:pPr>
        <w:spacing w:after="120"/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</w:t>
      </w:r>
      <w:proofErr w:type="gramStart"/>
      <w:r w:rsidRPr="00EB750B">
        <w:rPr>
          <w:rFonts w:ascii="Arial" w:hAnsi="Arial" w:cs="Arial"/>
          <w:szCs w:val="22"/>
          <w:lang w:eastAsia="en-US"/>
        </w:rPr>
        <w:t>de</w:t>
      </w:r>
      <w:proofErr w:type="gramEnd"/>
      <w:r w:rsidRPr="00EB750B">
        <w:rPr>
          <w:rFonts w:ascii="Arial" w:hAnsi="Arial" w:cs="Arial"/>
          <w:szCs w:val="22"/>
          <w:lang w:eastAsia="en-US"/>
        </w:rPr>
        <w:t xml:space="preserve"> difficultés liées à des marchés antérieurs (délais de paiement, lieux d’exécution,…) (à préciser) :</w:t>
      </w:r>
    </w:p>
    <w:p w:rsidR="00797476" w:rsidRPr="00EB750B" w:rsidRDefault="00797476" w:rsidP="00797476">
      <w:pPr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:rsidR="00797476" w:rsidRPr="00EB750B" w:rsidRDefault="00797476" w:rsidP="00797476">
      <w:pPr>
        <w:ind w:left="-567" w:firstLine="567"/>
        <w:jc w:val="both"/>
        <w:rPr>
          <w:rFonts w:ascii="Arial" w:hAnsi="Arial" w:cs="Arial"/>
          <w:b/>
          <w:szCs w:val="22"/>
          <w:lang w:eastAsia="en-US"/>
        </w:rPr>
      </w:pPr>
      <w:r w:rsidRPr="00EB750B">
        <w:rPr>
          <w:rFonts w:ascii="Arial" w:hAnsi="Arial" w:cs="Arial"/>
          <w:b/>
          <w:szCs w:val="22"/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:rsidR="00797476" w:rsidRPr="00EB750B" w:rsidRDefault="00797476" w:rsidP="00797476">
      <w:pPr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Je souhaite être consulté à l’avenir pour ce type de marché de services.</w:t>
      </w:r>
    </w:p>
    <w:p w:rsidR="00797476" w:rsidRPr="00EB750B" w:rsidRDefault="00797476" w:rsidP="00797476">
      <w:pPr>
        <w:jc w:val="both"/>
        <w:rPr>
          <w:rFonts w:ascii="Arial" w:hAnsi="Arial" w:cs="Arial"/>
          <w:szCs w:val="22"/>
          <w:lang w:eastAsia="en-US"/>
        </w:rPr>
      </w:pPr>
    </w:p>
    <w:p w:rsidR="00797476" w:rsidRPr="00EB750B" w:rsidRDefault="00797476" w:rsidP="00797476">
      <w:pPr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szCs w:val="22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B750B">
        <w:rPr>
          <w:rFonts w:ascii="Arial" w:hAnsi="Arial" w:cs="Arial"/>
          <w:szCs w:val="22"/>
          <w:lang w:eastAsia="en-US"/>
        </w:rPr>
        <w:instrText xml:space="preserve"> FORMCHECKBOX </w:instrText>
      </w:r>
      <w:r w:rsidR="00420A8B">
        <w:rPr>
          <w:rFonts w:ascii="Arial" w:hAnsi="Arial" w:cs="Arial"/>
          <w:szCs w:val="22"/>
          <w:lang w:eastAsia="en-US"/>
        </w:rPr>
      </w:r>
      <w:r w:rsidR="00420A8B">
        <w:rPr>
          <w:rFonts w:ascii="Arial" w:hAnsi="Arial" w:cs="Arial"/>
          <w:szCs w:val="22"/>
          <w:lang w:eastAsia="en-US"/>
        </w:rPr>
        <w:fldChar w:fldCharType="separate"/>
      </w:r>
      <w:r w:rsidRPr="00EB750B">
        <w:rPr>
          <w:rFonts w:ascii="Arial" w:hAnsi="Arial" w:cs="Arial"/>
          <w:szCs w:val="22"/>
          <w:lang w:eastAsia="en-US"/>
        </w:rPr>
        <w:fldChar w:fldCharType="end"/>
      </w:r>
      <w:r w:rsidRPr="00EB750B">
        <w:rPr>
          <w:rFonts w:ascii="Arial" w:hAnsi="Arial" w:cs="Arial"/>
          <w:szCs w:val="22"/>
          <w:lang w:eastAsia="en-US"/>
        </w:rPr>
        <w:t xml:space="preserve"> Je ne souhaite pas être consulté à l’avenir pour ce type de marchés de services.</w:t>
      </w:r>
    </w:p>
    <w:p w:rsidR="00797476" w:rsidRPr="00EB750B" w:rsidRDefault="00797476" w:rsidP="00797476">
      <w:pPr>
        <w:jc w:val="both"/>
        <w:rPr>
          <w:rFonts w:ascii="Arial" w:hAnsi="Arial" w:cs="Arial"/>
          <w:szCs w:val="22"/>
          <w:lang w:eastAsia="en-US"/>
        </w:rPr>
      </w:pPr>
      <w:r w:rsidRPr="00EB750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E9556" wp14:editId="6103C79A">
                <wp:simplePos x="0" y="0"/>
                <wp:positionH relativeFrom="column">
                  <wp:posOffset>3043555</wp:posOffset>
                </wp:positionH>
                <wp:positionV relativeFrom="paragraph">
                  <wp:posOffset>99695</wp:posOffset>
                </wp:positionV>
                <wp:extent cx="2800350" cy="566420"/>
                <wp:effectExtent l="0" t="0" r="0" b="508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5664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7476" w:rsidRPr="00016466" w:rsidRDefault="00797476" w:rsidP="00797476">
                            <w:pPr>
                              <w:rPr>
                                <w:color w:val="000000"/>
                                <w:u w:val="single"/>
                              </w:rPr>
                            </w:pPr>
                            <w:r w:rsidRPr="00016466">
                              <w:rPr>
                                <w:color w:val="000000"/>
                                <w:u w:val="single"/>
                              </w:rPr>
                              <w:t>Nom, Prénom :</w:t>
                            </w:r>
                          </w:p>
                          <w:p w:rsidR="00797476" w:rsidRPr="00016466" w:rsidRDefault="00797476" w:rsidP="00797476">
                            <w:pPr>
                              <w:rPr>
                                <w:color w:val="000000"/>
                                <w:u w:val="single"/>
                              </w:rPr>
                            </w:pPr>
                            <w:r w:rsidRPr="00016466">
                              <w:rPr>
                                <w:color w:val="000000"/>
                                <w:u w:val="single"/>
                              </w:rPr>
                              <w:t>Date et 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E9556" id="Rectangle 1" o:spid="_x0000_s1027" style="position:absolute;left:0;text-align:left;margin-left:239.65pt;margin-top:7.85pt;width:220.5pt;height: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9WgQIAAA0FAAAOAAAAZHJzL2Uyb0RvYy54bWysVF1v2yAUfZ+0/4B4T/1RJ02sOlUVJ9Ok&#10;bqvW7QcQwDEaBgYkTlftv++CkyxZX6ZpPGCuuRzuufdcbu/2nUQ7bp3QqsLZVYoRV1QzoTYV/vpl&#10;NZpi5DxRjEiteIWfucN387dvbntT8ly3WjJuEYAoV/amwq33pkwSR1veEXelDVew2WjbEQ+m3STM&#10;kh7QO5nkaTpJem2ZsZpy5+BvPWziecRvGk79p6Zx3CNZYYjNx9nGeR3mZH5Lyo0lphX0EAb5hyg6&#10;IhRceoKqiSdoa8UrqE5Qq51u/BXVXaKbRlAeOQCbLP2DzVNLDI9cIDnOnNLk/h8s/bh7tEiwCucY&#10;KdJBiT5D0ojaSI6ykJ7euBK8nsyjDQSdedD0m0NKL1rw4vfW6r7lhEFQ0T+5OBAMB0fRuv+gGaCT&#10;rdcxU/vGdgEQcoD2sSDPp4LwvUcUfubTNL0eQ90o7I0nkyKPFUtIeTxtrPPvuO5QWFTYQuwRnewe&#10;nIfowfXoEi5TeiWkjEWXCvUVngT4yEtLwcJmNOxmvZAW7UiQTRwhFQDmzt064UG8UnQVhkBhDHIK&#10;2VgqFm/xRMhhDYelCuBADmI7rAaRvMzS2XK6nBajIp8sR0Va16P71aIYTVbZzbi+rheLOvsZ4syK&#10;shWMcRVCPQo2K/5OEIfWGaR2kuwFJXfOfBXHa+bJZRgxMcDq+I3sogxC5QcF+f16H2V20tRas2fQ&#10;hdVDT8IbAotW2x8Y9dCPFXbft8RyjOR7BdqaZUURGjgaxfgGlIDs+c76fIcoClAV9hgNy4Ufmn5r&#10;rNi0cFMWq670PeixEVEqQatDVMAkGNBzkdPhfQhNfW5Hr9+v2PwXAAAA//8DAFBLAwQUAAYACAAA&#10;ACEAzKB0IdwAAAAKAQAADwAAAGRycy9kb3ducmV2LnhtbEyPzU7DMBCE70i8g7VIXBC1SQppQpyq&#10;QuKKlNIHcONtEuGfKHYa8/YsJzjuzKfZmXqfrGFXnMPonYSnjQCGrvN6dL2E0+f74w5YiMppZbxD&#10;Cd8YYN/c3tSq0n51LV6PsWcU4kKlJAwxThXnoRvQqrDxEzryLn62KtI591zPaqVwa3gmxAu3anT0&#10;YVATvg3YfR0XK+EhmGSHts+ztkinw7KaPP8wUt7fpcMrsIgp/sHwW5+qQ0Odzn5xOjAjYVuUOaFk&#10;PBfACCgzQcKZBLEtgTc1/z+h+QEAAP//AwBQSwECLQAUAAYACAAAACEAtoM4kv4AAADhAQAAEwAA&#10;AAAAAAAAAAAAAAAAAAAAW0NvbnRlbnRfVHlwZXNdLnhtbFBLAQItABQABgAIAAAAIQA4/SH/1gAA&#10;AJQBAAALAAAAAAAAAAAAAAAAAC8BAABfcmVscy8ucmVsc1BLAQItABQABgAIAAAAIQCwUd9WgQIA&#10;AA0FAAAOAAAAAAAAAAAAAAAAAC4CAABkcnMvZTJvRG9jLnhtbFBLAQItABQABgAIAAAAIQDMoHQh&#10;3AAAAAoBAAAPAAAAAAAAAAAAAAAAANsEAABkcnMvZG93bnJldi54bWxQSwUGAAAAAAQABADzAAAA&#10;5AUAAAAA&#10;" filled="f" strokeweight=".5pt">
                <v:textbox>
                  <w:txbxContent>
                    <w:p w:rsidR="00797476" w:rsidRPr="00016466" w:rsidRDefault="00797476" w:rsidP="00797476">
                      <w:pPr>
                        <w:rPr>
                          <w:color w:val="000000"/>
                          <w:u w:val="single"/>
                        </w:rPr>
                      </w:pPr>
                      <w:r w:rsidRPr="00016466">
                        <w:rPr>
                          <w:color w:val="000000"/>
                          <w:u w:val="single"/>
                        </w:rPr>
                        <w:t>Nom, Prénom :</w:t>
                      </w:r>
                    </w:p>
                    <w:p w:rsidR="00797476" w:rsidRPr="00016466" w:rsidRDefault="00797476" w:rsidP="00797476">
                      <w:pPr>
                        <w:rPr>
                          <w:color w:val="000000"/>
                          <w:u w:val="single"/>
                        </w:rPr>
                      </w:pPr>
                      <w:r w:rsidRPr="00016466">
                        <w:rPr>
                          <w:color w:val="000000"/>
                          <w:u w:val="single"/>
                        </w:rPr>
                        <w:t>Date et signature :</w:t>
                      </w:r>
                    </w:p>
                  </w:txbxContent>
                </v:textbox>
              </v:rect>
            </w:pict>
          </mc:Fallback>
        </mc:AlternateContent>
      </w:r>
    </w:p>
    <w:p w:rsidR="00797476" w:rsidRPr="00EB750B" w:rsidRDefault="00797476" w:rsidP="00797476">
      <w:pPr>
        <w:rPr>
          <w:rFonts w:ascii="Arial" w:hAnsi="Arial" w:cs="Arial"/>
        </w:rPr>
      </w:pPr>
    </w:p>
    <w:p w:rsidR="001A2907" w:rsidRPr="00EB750B" w:rsidRDefault="001A2907">
      <w:pPr>
        <w:rPr>
          <w:rFonts w:ascii="Arial" w:hAnsi="Arial" w:cs="Arial"/>
        </w:rPr>
      </w:pPr>
    </w:p>
    <w:sectPr w:rsidR="001A2907" w:rsidRPr="00EB750B" w:rsidSect="00426C62">
      <w:headerReference w:type="default" r:id="rId8"/>
      <w:footnotePr>
        <w:numRestart w:val="eachPage"/>
      </w:footnotePr>
      <w:endnotePr>
        <w:numFmt w:val="decimal"/>
      </w:endnotePr>
      <w:pgSz w:w="11907" w:h="16840" w:code="9"/>
      <w:pgMar w:top="851" w:right="1134" w:bottom="567" w:left="1134" w:header="425" w:footer="0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A8B" w:rsidRDefault="00420A8B">
      <w:r>
        <w:separator/>
      </w:r>
    </w:p>
  </w:endnote>
  <w:endnote w:type="continuationSeparator" w:id="0">
    <w:p w:rsidR="00420A8B" w:rsidRDefault="0042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A8B" w:rsidRDefault="00420A8B">
      <w:r>
        <w:separator/>
      </w:r>
    </w:p>
  </w:footnote>
  <w:footnote w:type="continuationSeparator" w:id="0">
    <w:p w:rsidR="00420A8B" w:rsidRDefault="00420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B9" w:rsidRDefault="00420A8B">
    <w:pPr>
      <w:pStyle w:val="En-tte"/>
      <w:jc w:val="right"/>
    </w:pPr>
  </w:p>
  <w:p w:rsidR="00594FB9" w:rsidRPr="00426C62" w:rsidRDefault="00420A8B" w:rsidP="00426C62">
    <w:pPr>
      <w:pStyle w:val="En-tte"/>
      <w:tabs>
        <w:tab w:val="clear" w:pos="4819"/>
        <w:tab w:val="clear" w:pos="9071"/>
        <w:tab w:val="left" w:pos="142"/>
        <w:tab w:val="right" w:pos="9214"/>
      </w:tabs>
      <w:ind w:left="142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E252D"/>
    <w:multiLevelType w:val="hybridMultilevel"/>
    <w:tmpl w:val="04E64176"/>
    <w:lvl w:ilvl="0" w:tplc="755A75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6"/>
    <w:rsid w:val="00155392"/>
    <w:rsid w:val="001A2907"/>
    <w:rsid w:val="00420A8B"/>
    <w:rsid w:val="00797476"/>
    <w:rsid w:val="008A7805"/>
    <w:rsid w:val="009904EA"/>
    <w:rsid w:val="00B72FD2"/>
    <w:rsid w:val="00EB750B"/>
    <w:rsid w:val="00FC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0EA3"/>
  <w15:chartTrackingRefBased/>
  <w15:docId w15:val="{47B4C958-D46A-4F8B-AE9B-0BD3957D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476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9747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uiPriority w:val="99"/>
    <w:rsid w:val="00797476"/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5</cp:revision>
  <dcterms:created xsi:type="dcterms:W3CDTF">2025-01-20T14:02:00Z</dcterms:created>
  <dcterms:modified xsi:type="dcterms:W3CDTF">2025-04-09T12:54:00Z</dcterms:modified>
</cp:coreProperties>
</file>