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20ABA0C6" w:rsidR="0012394D" w:rsidRDefault="0012394D" w:rsidP="0012394D">
      <w:pPr>
        <w:spacing w:line="240" w:lineRule="auto"/>
        <w:contextualSpacing/>
        <w:jc w:val="center"/>
        <w:rPr>
          <w:b/>
          <w:color w:val="0070C0"/>
          <w:sz w:val="36"/>
        </w:rPr>
      </w:pPr>
      <w:r w:rsidRPr="00AB5D74">
        <w:rPr>
          <w:b/>
          <w:color w:val="0070C0"/>
          <w:sz w:val="36"/>
        </w:rPr>
        <w:t xml:space="preserve">ANNEXE </w:t>
      </w:r>
      <w:r w:rsidR="00AB5D74" w:rsidRPr="00AB5D74">
        <w:rPr>
          <w:b/>
          <w:color w:val="0070C0"/>
          <w:sz w:val="36"/>
        </w:rPr>
        <w:t>2</w:t>
      </w:r>
      <w:r w:rsidRPr="00AB5D74">
        <w:rPr>
          <w:b/>
          <w:color w:val="0070C0"/>
          <w:sz w:val="36"/>
        </w:rPr>
        <w:t xml:space="preserve"> AU</w:t>
      </w:r>
      <w:r>
        <w:rPr>
          <w:b/>
          <w:color w:val="0070C0"/>
          <w:sz w:val="36"/>
        </w:rPr>
        <w:t xml:space="preserve">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2D2ACD7B" w14:textId="457301B9" w:rsidR="0081102C" w:rsidRDefault="0081102C" w:rsidP="0081102C">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6815ED59" w14:textId="77777777" w:rsidR="00AB5D74" w:rsidRPr="00AB5D74" w:rsidRDefault="00AB5D74" w:rsidP="00AB5D74"/>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w:t>
      </w:r>
      <w:bookmarkStart w:id="0" w:name="_GoBack"/>
      <w:bookmarkEnd w:id="0"/>
      <w:r w:rsidR="00516710">
        <w:rPr>
          <w:rFonts w:cstheme="minorHAnsi"/>
        </w:rPr>
        <w:t>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77684F99" w14:textId="5F4D9E57" w:rsidR="00BE1C5D" w:rsidRPr="00AB5D74" w:rsidRDefault="00783D40" w:rsidP="00AB5D74">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w:t>
      </w:r>
      <w:r w:rsidR="00AB5D74" w:rsidRPr="00783D40">
        <w:rPr>
          <w:rFonts w:cstheme="minorHAnsi"/>
          <w:b/>
        </w:rPr>
        <w:t xml:space="preserve">consultables </w:t>
      </w:r>
      <w:r w:rsidR="00AB5D74" w:rsidRPr="00C05EE1">
        <w:rPr>
          <w:rFonts w:cstheme="minorHAnsi"/>
          <w:b/>
        </w:rPr>
        <w:t>à</w:t>
      </w:r>
      <w:r w:rsidR="00C05EE1" w:rsidRPr="00C05EE1">
        <w:rPr>
          <w:rFonts w:cstheme="minorHAnsi"/>
          <w:b/>
        </w:rPr>
        <w:t xml:space="preserve"> l'adresse suivante : </w:t>
      </w:r>
      <w:hyperlink r:id="rId11" w:history="1">
        <w:r w:rsidR="00AB5D74" w:rsidRPr="00D435DF">
          <w:rPr>
            <w:rStyle w:val="Lienhypertexte"/>
            <w:rFonts w:cstheme="minorHAnsi"/>
            <w:b/>
          </w:rPr>
          <w:t>https://chorus-pro.gouv.fr</w:t>
        </w:r>
      </w:hyperlink>
      <w:r w:rsidR="00C05EE1" w:rsidRPr="00C05EE1">
        <w:rPr>
          <w:rFonts w:cstheme="minorHAnsi"/>
          <w:b/>
        </w:rPr>
        <w:t>.</w:t>
      </w:r>
      <w:r w:rsidR="00AB5D74">
        <w:rPr>
          <w:rFonts w:cstheme="minorHAnsi"/>
          <w:b/>
        </w:rPr>
        <w:t xml:space="preserve"> </w:t>
      </w: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2"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52195D5A" w:rsidR="00415280" w:rsidRPr="00415280" w:rsidRDefault="00E244A3">
    <w:pPr>
      <w:pStyle w:val="Pieddepage"/>
      <w:rPr>
        <w:color w:val="0F243E" w:themeColor="text2" w:themeShade="80"/>
      </w:rPr>
    </w:pPr>
    <w:r>
      <w:rPr>
        <w:color w:val="0F243E" w:themeColor="text2" w:themeShade="80"/>
      </w:rPr>
      <w:t>Secteur Juridique</w:t>
    </w:r>
    <w:r w:rsidR="00AB5D74">
      <w:rPr>
        <w:color w:val="0F243E" w:themeColor="text2" w:themeShade="80"/>
      </w:rPr>
      <w:t xml:space="preserve"> </w:t>
    </w:r>
    <w:r w:rsidR="00D840FE">
      <w:rPr>
        <w:color w:val="0F243E" w:themeColor="text2" w:themeShade="80"/>
      </w:rPr>
      <w:t xml:space="preserve">Version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5D74"/>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nomie.gouv.fr/aife/facturation-electroniq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rus-pro.gouv.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2.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96C8D72E-D585-4B08-A93D-FF8C9DCFA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892</Words>
  <Characters>4906</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MBENGUE ISSA</cp:lastModifiedBy>
  <cp:revision>16</cp:revision>
  <cp:lastPrinted>2015-11-23T14:36:00Z</cp:lastPrinted>
  <dcterms:created xsi:type="dcterms:W3CDTF">2020-01-07T08:17:00Z</dcterms:created>
  <dcterms:modified xsi:type="dcterms:W3CDTF">2025-02-19T10:07:00Z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